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BF2F" w14:textId="053FAC81" w:rsidR="00336FFC" w:rsidRPr="00DF29F3" w:rsidRDefault="00336FFC">
      <w:pPr>
        <w:rPr>
          <w:rFonts w:asciiTheme="minorHAnsi" w:hAnsiTheme="minorHAnsi" w:cstheme="minorHAnsi"/>
          <w:b/>
          <w:bCs/>
          <w:sz w:val="22"/>
          <w:szCs w:val="22"/>
        </w:rPr>
      </w:pPr>
      <w:r w:rsidRPr="00DF29F3">
        <w:rPr>
          <w:rFonts w:asciiTheme="minorHAnsi" w:hAnsiTheme="minorHAnsi" w:cstheme="minorHAnsi"/>
          <w:b/>
          <w:bCs/>
          <w:sz w:val="22"/>
          <w:szCs w:val="22"/>
        </w:rPr>
        <w:t>TR3REV08C (Apr 21)</w:t>
      </w:r>
    </w:p>
    <w:p w14:paraId="76C99425" w14:textId="2E4553FE" w:rsidR="00DF29F3" w:rsidRDefault="00DF29F3">
      <w:pPr>
        <w:rPr>
          <w:rFonts w:asciiTheme="minorHAnsi" w:hAnsiTheme="minorHAnsi" w:cstheme="minorHAnsi"/>
          <w:b/>
          <w:bCs/>
          <w:szCs w:val="24"/>
        </w:rPr>
      </w:pPr>
    </w:p>
    <w:p w14:paraId="34B3F730" w14:textId="4148C290" w:rsidR="00DF29F3" w:rsidRPr="00DF29F3" w:rsidRDefault="00DF29F3" w:rsidP="00DF29F3">
      <w:pPr>
        <w:pStyle w:val="Heading1"/>
      </w:pPr>
      <w:r w:rsidRPr="00DF29F3">
        <w:t>Medical certificate for 3rd tier pension which has been discontinued for 3 or more years</w:t>
      </w:r>
    </w:p>
    <w:p w14:paraId="48E26019" w14:textId="0D2F01B1" w:rsidR="00336FFC" w:rsidRDefault="00336FFC"/>
    <w:p w14:paraId="5F60A83C" w14:textId="4355A4BB" w:rsidR="00336FFC" w:rsidRDefault="00336FFC">
      <w:r w:rsidRPr="00336FFC">
        <w:rPr>
          <w:rFonts w:asciiTheme="minorHAnsi" w:hAnsiTheme="minorHAnsi" w:cstheme="minorHAnsi"/>
          <w:bCs/>
          <w:szCs w:val="24"/>
        </w:rPr>
        <w:t>Medical certificate to be provided by an independent, approved, duly qualified registered medical practitioner in accordance with regulation 20 of the Local Government Pension Scheme (Benefits, Membership and Contributions) Regulations 2007 (as amended) and regulation 56 of the Local Government Pension Scheme (Administration) Regulations 2008 (as amended) in respect of a member awarded a 3</w:t>
      </w:r>
      <w:r w:rsidRPr="00336FFC">
        <w:rPr>
          <w:rFonts w:asciiTheme="minorHAnsi" w:hAnsiTheme="minorHAnsi" w:cstheme="minorHAnsi"/>
          <w:bCs/>
          <w:szCs w:val="24"/>
          <w:vertAlign w:val="superscript"/>
        </w:rPr>
        <w:t>rd</w:t>
      </w:r>
      <w:r w:rsidRPr="00336FFC">
        <w:rPr>
          <w:rFonts w:asciiTheme="minorHAnsi" w:hAnsiTheme="minorHAnsi" w:cstheme="minorHAnsi"/>
          <w:bCs/>
          <w:szCs w:val="24"/>
        </w:rPr>
        <w:t xml:space="preserve"> tier pension which has been discontinued for 3 or more years, or for a shorter period and they have requested reinstatement of pension payments due to medical conditions other than those that led to the original Tier 3 award</w:t>
      </w:r>
      <w:r>
        <w:rPr>
          <w:rFonts w:asciiTheme="minorHAnsi" w:hAnsiTheme="minorHAnsi" w:cstheme="minorHAnsi"/>
          <w:bCs/>
          <w:szCs w:val="24"/>
        </w:rPr>
        <w:t>.</w:t>
      </w:r>
    </w:p>
    <w:p w14:paraId="6DD40813" w14:textId="77777777" w:rsidR="008A4218" w:rsidRPr="00B2503D" w:rsidRDefault="008A4218" w:rsidP="00336FFC">
      <w:pPr>
        <w:rPr>
          <w:rFonts w:asciiTheme="minorHAnsi" w:hAnsiTheme="minorHAnsi" w:cstheme="minorHAnsi"/>
          <w:sz w:val="22"/>
          <w:szCs w:val="22"/>
        </w:rPr>
      </w:pPr>
    </w:p>
    <w:tbl>
      <w:tblPr>
        <w:tblStyle w:val="GridTable2"/>
        <w:tblW w:w="0" w:type="auto"/>
        <w:tblLook w:val="0020" w:firstRow="1" w:lastRow="0" w:firstColumn="0" w:lastColumn="0" w:noHBand="0" w:noVBand="0"/>
      </w:tblPr>
      <w:tblGrid>
        <w:gridCol w:w="9923"/>
      </w:tblGrid>
      <w:tr w:rsidR="001B4C16" w:rsidRPr="00B2503D" w14:paraId="03AAE5C1" w14:textId="77777777" w:rsidTr="000D47BF">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7A46A813" w14:textId="2F17DC54" w:rsidR="001B4C16" w:rsidRPr="00470726" w:rsidRDefault="006A721A" w:rsidP="000D47BF">
            <w:pPr>
              <w:spacing w:before="120" w:after="120"/>
              <w:rPr>
                <w:rFonts w:asciiTheme="minorHAnsi" w:hAnsiTheme="minorHAnsi" w:cstheme="minorHAnsi"/>
                <w:iCs/>
                <w:color w:val="FFFFFF" w:themeColor="background1"/>
                <w:sz w:val="22"/>
                <w:szCs w:val="22"/>
              </w:rPr>
            </w:pPr>
            <w:r w:rsidRPr="00470726">
              <w:rPr>
                <w:rFonts w:asciiTheme="minorHAnsi" w:hAnsiTheme="minorHAnsi" w:cstheme="minorHAnsi"/>
                <w:iCs/>
                <w:color w:val="FFFFFF" w:themeColor="background1"/>
                <w:sz w:val="22"/>
                <w:szCs w:val="22"/>
              </w:rPr>
              <w:t xml:space="preserve">Part </w:t>
            </w:r>
            <w:r w:rsidR="00A64AA4" w:rsidRPr="00470726">
              <w:rPr>
                <w:rFonts w:asciiTheme="minorHAnsi" w:hAnsiTheme="minorHAnsi" w:cstheme="minorHAnsi"/>
                <w:iCs/>
                <w:color w:val="FFFFFF" w:themeColor="background1"/>
                <w:sz w:val="22"/>
                <w:szCs w:val="22"/>
              </w:rPr>
              <w:t>A</w:t>
            </w:r>
            <w:r w:rsidRPr="00470726">
              <w:rPr>
                <w:rFonts w:asciiTheme="minorHAnsi" w:hAnsiTheme="minorHAnsi" w:cstheme="minorHAnsi"/>
                <w:iCs/>
                <w:color w:val="FFFFFF" w:themeColor="background1"/>
                <w:sz w:val="22"/>
                <w:szCs w:val="22"/>
              </w:rPr>
              <w:t xml:space="preserve">: Details of </w:t>
            </w:r>
            <w:r w:rsidR="00336FFC">
              <w:rPr>
                <w:rFonts w:asciiTheme="minorHAnsi" w:hAnsiTheme="minorHAnsi" w:cstheme="minorHAnsi"/>
                <w:b w:val="0"/>
                <w:iCs/>
                <w:color w:val="FFFFFF" w:themeColor="background1"/>
                <w:sz w:val="22"/>
                <w:szCs w:val="22"/>
              </w:rPr>
              <w:t>t</w:t>
            </w:r>
            <w:r w:rsidR="00E67E68" w:rsidRPr="00470726">
              <w:rPr>
                <w:rFonts w:asciiTheme="minorHAnsi" w:hAnsiTheme="minorHAnsi" w:cstheme="minorHAnsi"/>
                <w:iCs/>
                <w:color w:val="FFFFFF" w:themeColor="background1"/>
                <w:sz w:val="22"/>
                <w:szCs w:val="22"/>
              </w:rPr>
              <w:t xml:space="preserve">ier 3 </w:t>
            </w:r>
            <w:r w:rsidR="00336FFC">
              <w:rPr>
                <w:rFonts w:asciiTheme="minorHAnsi" w:hAnsiTheme="minorHAnsi" w:cstheme="minorHAnsi"/>
                <w:b w:val="0"/>
                <w:iCs/>
                <w:color w:val="FFFFFF" w:themeColor="background1"/>
                <w:sz w:val="22"/>
                <w:szCs w:val="22"/>
              </w:rPr>
              <w:t>m</w:t>
            </w:r>
            <w:r w:rsidR="00E67E68" w:rsidRPr="00470726">
              <w:rPr>
                <w:rFonts w:asciiTheme="minorHAnsi" w:hAnsiTheme="minorHAnsi" w:cstheme="minorHAnsi"/>
                <w:iCs/>
                <w:color w:val="FFFFFF" w:themeColor="background1"/>
                <w:sz w:val="22"/>
                <w:szCs w:val="22"/>
              </w:rPr>
              <w:t xml:space="preserve">ember </w:t>
            </w:r>
            <w:r w:rsidR="000261C2" w:rsidRPr="00470726">
              <w:rPr>
                <w:rFonts w:asciiTheme="minorHAnsi" w:hAnsiTheme="minorHAnsi" w:cstheme="minorHAnsi"/>
                <w:iCs/>
                <w:color w:val="FFFFFF" w:themeColor="background1"/>
                <w:sz w:val="22"/>
                <w:szCs w:val="22"/>
              </w:rPr>
              <w:t xml:space="preserve">(also </w:t>
            </w:r>
            <w:r w:rsidR="006D13CD" w:rsidRPr="00470726">
              <w:rPr>
                <w:rFonts w:asciiTheme="minorHAnsi" w:hAnsiTheme="minorHAnsi" w:cstheme="minorHAnsi"/>
                <w:iCs/>
                <w:color w:val="FFFFFF" w:themeColor="background1"/>
                <w:sz w:val="22"/>
                <w:szCs w:val="22"/>
              </w:rPr>
              <w:t>enter</w:t>
            </w:r>
            <w:r w:rsidR="000261C2" w:rsidRPr="00470726">
              <w:rPr>
                <w:rFonts w:asciiTheme="minorHAnsi" w:hAnsiTheme="minorHAnsi" w:cstheme="minorHAnsi"/>
                <w:iCs/>
                <w:color w:val="FFFFFF" w:themeColor="background1"/>
                <w:sz w:val="22"/>
                <w:szCs w:val="22"/>
              </w:rPr>
              <w:t xml:space="preserve"> name on page</w:t>
            </w:r>
            <w:r w:rsidR="00254014" w:rsidRPr="00470726">
              <w:rPr>
                <w:rFonts w:asciiTheme="minorHAnsi" w:hAnsiTheme="minorHAnsi" w:cstheme="minorHAnsi"/>
                <w:iCs/>
                <w:color w:val="FFFFFF" w:themeColor="background1"/>
                <w:sz w:val="22"/>
                <w:szCs w:val="22"/>
              </w:rPr>
              <w:t>s 2</w:t>
            </w:r>
            <w:r w:rsidR="002E6ADA" w:rsidRPr="00470726">
              <w:rPr>
                <w:rFonts w:asciiTheme="minorHAnsi" w:hAnsiTheme="minorHAnsi" w:cstheme="minorHAnsi"/>
                <w:iCs/>
                <w:color w:val="FFFFFF" w:themeColor="background1"/>
                <w:sz w:val="22"/>
                <w:szCs w:val="22"/>
              </w:rPr>
              <w:t xml:space="preserve"> &amp;</w:t>
            </w:r>
            <w:r w:rsidR="000261C2" w:rsidRPr="00470726">
              <w:rPr>
                <w:rFonts w:asciiTheme="minorHAnsi" w:hAnsiTheme="minorHAnsi" w:cstheme="minorHAnsi"/>
                <w:iCs/>
                <w:color w:val="FFFFFF" w:themeColor="background1"/>
                <w:sz w:val="22"/>
                <w:szCs w:val="22"/>
              </w:rPr>
              <w:t xml:space="preserve"> </w:t>
            </w:r>
            <w:r w:rsidR="008A4218" w:rsidRPr="00470726">
              <w:rPr>
                <w:rFonts w:asciiTheme="minorHAnsi" w:hAnsiTheme="minorHAnsi" w:cstheme="minorHAnsi"/>
                <w:iCs/>
                <w:color w:val="FFFFFF" w:themeColor="background1"/>
                <w:sz w:val="22"/>
                <w:szCs w:val="22"/>
              </w:rPr>
              <w:t>3</w:t>
            </w:r>
            <w:r w:rsidR="000261C2" w:rsidRPr="00470726">
              <w:rPr>
                <w:rFonts w:asciiTheme="minorHAnsi" w:hAnsiTheme="minorHAnsi" w:cstheme="minorHAnsi"/>
                <w:iCs/>
                <w:color w:val="FFFFFF" w:themeColor="background1"/>
                <w:sz w:val="22"/>
                <w:szCs w:val="22"/>
              </w:rPr>
              <w:t>)</w:t>
            </w:r>
          </w:p>
        </w:tc>
      </w:tr>
    </w:tbl>
    <w:p w14:paraId="4E3CD289" w14:textId="77777777" w:rsidR="006A721A" w:rsidRPr="00B2503D" w:rsidRDefault="006A721A" w:rsidP="00336FFC">
      <w:pPr>
        <w:rPr>
          <w:rFonts w:asciiTheme="minorHAnsi" w:hAnsiTheme="minorHAnsi" w:cstheme="minorHAnsi"/>
          <w:b/>
          <w:iCs/>
          <w:color w:val="000000"/>
          <w:sz w:val="22"/>
          <w:szCs w:val="22"/>
        </w:rPr>
      </w:pPr>
      <w:r w:rsidRPr="00B2503D">
        <w:rPr>
          <w:rFonts w:asciiTheme="minorHAnsi" w:hAnsiTheme="minorHAnsi" w:cstheme="minorHAnsi"/>
          <w:b/>
          <w:iCs/>
          <w:color w:val="000000"/>
          <w:sz w:val="22"/>
          <w:szCs w:val="22"/>
        </w:rPr>
        <w:t xml:space="preserve">To be completed by </w:t>
      </w:r>
      <w:r w:rsidR="00E62446" w:rsidRPr="00B2503D">
        <w:rPr>
          <w:rFonts w:asciiTheme="minorHAnsi" w:hAnsiTheme="minorHAnsi" w:cstheme="minorHAnsi"/>
          <w:b/>
          <w:iCs/>
          <w:color w:val="000000"/>
          <w:sz w:val="22"/>
          <w:szCs w:val="22"/>
        </w:rPr>
        <w:t>EX-</w:t>
      </w:r>
      <w:r w:rsidRPr="00B2503D">
        <w:rPr>
          <w:rFonts w:asciiTheme="minorHAnsi" w:hAnsiTheme="minorHAnsi" w:cstheme="minorHAnsi"/>
          <w:b/>
          <w:iCs/>
          <w:color w:val="000000"/>
          <w:sz w:val="22"/>
          <w:szCs w:val="22"/>
        </w:rPr>
        <w:t>EMPLOYER before submission to the Independent Doctor</w:t>
      </w:r>
    </w:p>
    <w:p w14:paraId="0E65BF2B" w14:textId="77777777" w:rsidR="00746FCE" w:rsidRPr="00B2503D" w:rsidRDefault="00746FCE" w:rsidP="00336FFC">
      <w:pPr>
        <w:overflowPunct/>
        <w:autoSpaceDE/>
        <w:autoSpaceDN/>
        <w:adjustRightInd/>
        <w:textAlignment w:val="auto"/>
        <w:rPr>
          <w:rFonts w:asciiTheme="minorHAnsi" w:hAnsiTheme="minorHAnsi" w:cstheme="minorHAnsi"/>
          <w:sz w:val="22"/>
          <w:szCs w:val="22"/>
        </w:rPr>
      </w:pPr>
    </w:p>
    <w:tbl>
      <w:tblPr>
        <w:tblStyle w:val="TableGrid"/>
        <w:tblW w:w="9918" w:type="dxa"/>
        <w:tblLook w:val="0020" w:firstRow="1" w:lastRow="0" w:firstColumn="0" w:lastColumn="0" w:noHBand="0" w:noVBand="0"/>
      </w:tblPr>
      <w:tblGrid>
        <w:gridCol w:w="4248"/>
        <w:gridCol w:w="5670"/>
      </w:tblGrid>
      <w:tr w:rsidR="002E0D4F" w:rsidRPr="00B2503D" w14:paraId="2A9D3AB8" w14:textId="7964E988" w:rsidTr="002E0D4F">
        <w:tc>
          <w:tcPr>
            <w:tcW w:w="4248" w:type="dxa"/>
          </w:tcPr>
          <w:p w14:paraId="70638F96" w14:textId="77777777" w:rsidR="002E0D4F" w:rsidRPr="00B2503D" w:rsidRDefault="002E0D4F" w:rsidP="00336FFC">
            <w:pPr>
              <w:rPr>
                <w:rFonts w:asciiTheme="minorHAnsi" w:hAnsiTheme="minorHAnsi" w:cstheme="minorHAnsi"/>
                <w:sz w:val="22"/>
                <w:szCs w:val="22"/>
              </w:rPr>
            </w:pPr>
            <w:r w:rsidRPr="00B2503D">
              <w:rPr>
                <w:rFonts w:asciiTheme="minorHAnsi" w:hAnsiTheme="minorHAnsi" w:cstheme="minorHAnsi"/>
                <w:sz w:val="22"/>
                <w:szCs w:val="22"/>
              </w:rPr>
              <w:t>Title:</w:t>
            </w:r>
          </w:p>
        </w:tc>
        <w:tc>
          <w:tcPr>
            <w:tcW w:w="5670" w:type="dxa"/>
          </w:tcPr>
          <w:p w14:paraId="2F5FEC63" w14:textId="77777777" w:rsidR="002E0D4F" w:rsidRPr="00B2503D" w:rsidRDefault="002E0D4F" w:rsidP="00336FFC">
            <w:pPr>
              <w:rPr>
                <w:rFonts w:asciiTheme="minorHAnsi" w:hAnsiTheme="minorHAnsi" w:cstheme="minorHAnsi"/>
                <w:sz w:val="22"/>
                <w:szCs w:val="22"/>
              </w:rPr>
            </w:pPr>
          </w:p>
        </w:tc>
      </w:tr>
      <w:tr w:rsidR="002E0D4F" w:rsidRPr="00B2503D" w14:paraId="467C40BE" w14:textId="0DFC4DB0" w:rsidTr="002E0D4F">
        <w:tc>
          <w:tcPr>
            <w:tcW w:w="4248" w:type="dxa"/>
          </w:tcPr>
          <w:p w14:paraId="6CE2801B" w14:textId="06EFBEE9" w:rsidR="002E0D4F" w:rsidRPr="00B2503D" w:rsidRDefault="002E0D4F" w:rsidP="00336FFC">
            <w:pPr>
              <w:rPr>
                <w:rFonts w:asciiTheme="minorHAnsi" w:hAnsiTheme="minorHAnsi" w:cstheme="minorHAnsi"/>
                <w:sz w:val="22"/>
                <w:szCs w:val="22"/>
              </w:rPr>
            </w:pPr>
            <w:r w:rsidRPr="00B2503D">
              <w:rPr>
                <w:rFonts w:asciiTheme="minorHAnsi" w:hAnsiTheme="minorHAnsi" w:cstheme="minorHAnsi"/>
                <w:sz w:val="22"/>
                <w:szCs w:val="22"/>
              </w:rPr>
              <w:t>F</w:t>
            </w:r>
            <w:r>
              <w:rPr>
                <w:rFonts w:asciiTheme="minorHAnsi" w:hAnsiTheme="minorHAnsi" w:cstheme="minorHAnsi"/>
                <w:sz w:val="22"/>
                <w:szCs w:val="22"/>
              </w:rPr>
              <w:t xml:space="preserve">irst </w:t>
            </w:r>
            <w:r w:rsidRPr="00B2503D">
              <w:rPr>
                <w:rFonts w:asciiTheme="minorHAnsi" w:hAnsiTheme="minorHAnsi" w:cstheme="minorHAnsi"/>
                <w:sz w:val="22"/>
                <w:szCs w:val="22"/>
              </w:rPr>
              <w:t xml:space="preserve">names:  </w:t>
            </w:r>
          </w:p>
        </w:tc>
        <w:tc>
          <w:tcPr>
            <w:tcW w:w="5670" w:type="dxa"/>
          </w:tcPr>
          <w:p w14:paraId="233D0380" w14:textId="77777777" w:rsidR="002E0D4F" w:rsidRPr="00B2503D" w:rsidRDefault="002E0D4F" w:rsidP="00336FFC">
            <w:pPr>
              <w:rPr>
                <w:rFonts w:asciiTheme="minorHAnsi" w:hAnsiTheme="minorHAnsi" w:cstheme="minorHAnsi"/>
                <w:sz w:val="22"/>
                <w:szCs w:val="22"/>
              </w:rPr>
            </w:pPr>
          </w:p>
        </w:tc>
      </w:tr>
      <w:tr w:rsidR="002E0D4F" w:rsidRPr="00B2503D" w14:paraId="42F5B1A4" w14:textId="76BBFF91" w:rsidTr="002E0D4F">
        <w:tc>
          <w:tcPr>
            <w:tcW w:w="4248" w:type="dxa"/>
          </w:tcPr>
          <w:p w14:paraId="27CC8A79" w14:textId="77777777" w:rsidR="002E0D4F" w:rsidRPr="00B2503D" w:rsidRDefault="002E0D4F" w:rsidP="00336FFC">
            <w:pPr>
              <w:rPr>
                <w:rFonts w:asciiTheme="minorHAnsi" w:hAnsiTheme="minorHAnsi" w:cstheme="minorHAnsi"/>
                <w:sz w:val="22"/>
                <w:szCs w:val="22"/>
              </w:rPr>
            </w:pPr>
            <w:r w:rsidRPr="00B2503D">
              <w:rPr>
                <w:rFonts w:asciiTheme="minorHAnsi" w:hAnsiTheme="minorHAnsi" w:cstheme="minorHAnsi"/>
                <w:sz w:val="22"/>
                <w:szCs w:val="22"/>
              </w:rPr>
              <w:t xml:space="preserve">Surname: </w:t>
            </w:r>
          </w:p>
        </w:tc>
        <w:tc>
          <w:tcPr>
            <w:tcW w:w="5670" w:type="dxa"/>
          </w:tcPr>
          <w:p w14:paraId="2548551D" w14:textId="77777777" w:rsidR="002E0D4F" w:rsidRPr="00B2503D" w:rsidRDefault="002E0D4F" w:rsidP="00336FFC">
            <w:pPr>
              <w:rPr>
                <w:rFonts w:asciiTheme="minorHAnsi" w:hAnsiTheme="minorHAnsi" w:cstheme="minorHAnsi"/>
                <w:sz w:val="22"/>
                <w:szCs w:val="22"/>
              </w:rPr>
            </w:pPr>
          </w:p>
        </w:tc>
      </w:tr>
      <w:tr w:rsidR="002E0D4F" w:rsidRPr="00B2503D" w14:paraId="3BE1D52A" w14:textId="62F601B0" w:rsidTr="002E0D4F">
        <w:tc>
          <w:tcPr>
            <w:tcW w:w="4248" w:type="dxa"/>
          </w:tcPr>
          <w:p w14:paraId="07A40F0B" w14:textId="5E124F85" w:rsidR="002E0D4F" w:rsidRPr="00B2503D" w:rsidRDefault="002E0D4F" w:rsidP="002E0D4F">
            <w:pPr>
              <w:pStyle w:val="Header"/>
              <w:spacing w:after="0"/>
              <w:rPr>
                <w:rFonts w:asciiTheme="minorHAnsi" w:hAnsiTheme="minorHAnsi" w:cstheme="minorHAnsi"/>
                <w:sz w:val="22"/>
                <w:szCs w:val="22"/>
              </w:rPr>
            </w:pPr>
            <w:r w:rsidRPr="00B2503D">
              <w:rPr>
                <w:rFonts w:asciiTheme="minorHAnsi" w:hAnsiTheme="minorHAnsi" w:cstheme="minorHAnsi"/>
                <w:sz w:val="22"/>
                <w:szCs w:val="22"/>
              </w:rPr>
              <w:t xml:space="preserve">Date of </w:t>
            </w:r>
            <w:r>
              <w:rPr>
                <w:rFonts w:asciiTheme="minorHAnsi" w:hAnsiTheme="minorHAnsi" w:cstheme="minorHAnsi"/>
                <w:sz w:val="22"/>
                <w:szCs w:val="22"/>
              </w:rPr>
              <w:t>b</w:t>
            </w:r>
            <w:r w:rsidRPr="00B2503D">
              <w:rPr>
                <w:rFonts w:asciiTheme="minorHAnsi" w:hAnsiTheme="minorHAnsi" w:cstheme="minorHAnsi"/>
                <w:sz w:val="22"/>
                <w:szCs w:val="22"/>
              </w:rPr>
              <w:t xml:space="preserve">irth.(dd/mm/yy) </w:t>
            </w:r>
            <w:r>
              <w:rPr>
                <w:rFonts w:asciiTheme="minorHAnsi" w:hAnsiTheme="minorHAnsi" w:cstheme="minorHAnsi"/>
                <w:sz w:val="22"/>
                <w:szCs w:val="22"/>
              </w:rPr>
              <w:t>:</w:t>
            </w:r>
            <w:r>
              <w:rPr>
                <w:rFonts w:asciiTheme="minorHAnsi" w:hAnsiTheme="minorHAnsi" w:cstheme="minorHAnsi"/>
                <w:sz w:val="22"/>
                <w:szCs w:val="22"/>
              </w:rPr>
              <w:tab/>
              <w:t>/</w:t>
            </w:r>
            <w:r>
              <w:rPr>
                <w:rFonts w:asciiTheme="minorHAnsi" w:hAnsiTheme="minorHAnsi" w:cstheme="minorHAnsi"/>
                <w:sz w:val="22"/>
                <w:szCs w:val="22"/>
              </w:rPr>
              <w:tab/>
              <w:t>/</w:t>
            </w:r>
          </w:p>
        </w:tc>
        <w:tc>
          <w:tcPr>
            <w:tcW w:w="5670" w:type="dxa"/>
          </w:tcPr>
          <w:p w14:paraId="12ABBA12" w14:textId="77777777" w:rsidR="002E0D4F" w:rsidRPr="00B2503D" w:rsidRDefault="002E0D4F" w:rsidP="002E0D4F">
            <w:pPr>
              <w:pStyle w:val="Header"/>
              <w:spacing w:after="0"/>
              <w:rPr>
                <w:rFonts w:asciiTheme="minorHAnsi" w:hAnsiTheme="minorHAnsi" w:cstheme="minorHAnsi"/>
                <w:sz w:val="22"/>
                <w:szCs w:val="22"/>
              </w:rPr>
            </w:pPr>
          </w:p>
        </w:tc>
      </w:tr>
      <w:tr w:rsidR="002E0D4F" w:rsidRPr="00B2503D" w14:paraId="71426831" w14:textId="610E050D" w:rsidTr="002E0D4F">
        <w:tc>
          <w:tcPr>
            <w:tcW w:w="4248" w:type="dxa"/>
          </w:tcPr>
          <w:p w14:paraId="61BB80A0" w14:textId="28B158ED" w:rsidR="002E0D4F" w:rsidRPr="00B2503D" w:rsidRDefault="002E0D4F" w:rsidP="002E0D4F">
            <w:pPr>
              <w:pStyle w:val="Header"/>
              <w:spacing w:after="0"/>
              <w:rPr>
                <w:rFonts w:asciiTheme="minorHAnsi" w:hAnsiTheme="minorHAnsi" w:cstheme="minorHAnsi"/>
                <w:sz w:val="22"/>
                <w:szCs w:val="22"/>
              </w:rPr>
            </w:pPr>
            <w:r w:rsidRPr="00B2503D">
              <w:rPr>
                <w:rFonts w:asciiTheme="minorHAnsi" w:hAnsiTheme="minorHAnsi" w:cstheme="minorHAnsi"/>
                <w:sz w:val="22"/>
                <w:szCs w:val="22"/>
              </w:rPr>
              <w:t>Age:</w:t>
            </w:r>
          </w:p>
        </w:tc>
        <w:tc>
          <w:tcPr>
            <w:tcW w:w="5670" w:type="dxa"/>
          </w:tcPr>
          <w:p w14:paraId="71E4AC9F" w14:textId="77777777" w:rsidR="002E0D4F" w:rsidRPr="00B2503D" w:rsidRDefault="002E0D4F" w:rsidP="002E0D4F">
            <w:pPr>
              <w:pStyle w:val="Header"/>
              <w:spacing w:after="0"/>
              <w:rPr>
                <w:rFonts w:asciiTheme="minorHAnsi" w:hAnsiTheme="minorHAnsi" w:cstheme="minorHAnsi"/>
                <w:sz w:val="22"/>
                <w:szCs w:val="22"/>
              </w:rPr>
            </w:pPr>
          </w:p>
        </w:tc>
      </w:tr>
      <w:tr w:rsidR="002E0D4F" w:rsidRPr="00B2503D" w14:paraId="0172834A" w14:textId="6CBF34FD" w:rsidTr="002E0D4F">
        <w:tc>
          <w:tcPr>
            <w:tcW w:w="4248" w:type="dxa"/>
          </w:tcPr>
          <w:p w14:paraId="1BA4197D" w14:textId="111CCB5C" w:rsidR="002E0D4F" w:rsidRPr="00B2503D" w:rsidRDefault="002E0D4F" w:rsidP="002E0D4F">
            <w:pPr>
              <w:pStyle w:val="Header"/>
              <w:spacing w:after="0"/>
              <w:rPr>
                <w:rFonts w:asciiTheme="minorHAnsi" w:hAnsiTheme="minorHAnsi" w:cstheme="minorHAnsi"/>
                <w:sz w:val="22"/>
                <w:szCs w:val="22"/>
              </w:rPr>
            </w:pPr>
            <w:r w:rsidRPr="00B2503D">
              <w:rPr>
                <w:rFonts w:asciiTheme="minorHAnsi" w:hAnsiTheme="minorHAnsi" w:cstheme="minorHAnsi"/>
                <w:sz w:val="22"/>
                <w:szCs w:val="22"/>
              </w:rPr>
              <w:t>Sex :   Male   Female</w:t>
            </w:r>
          </w:p>
        </w:tc>
        <w:tc>
          <w:tcPr>
            <w:tcW w:w="5670" w:type="dxa"/>
          </w:tcPr>
          <w:p w14:paraId="7E60B708" w14:textId="77777777" w:rsidR="002E0D4F" w:rsidRPr="00B2503D" w:rsidRDefault="002E0D4F" w:rsidP="002E0D4F">
            <w:pPr>
              <w:pStyle w:val="Header"/>
              <w:spacing w:after="0"/>
              <w:rPr>
                <w:rFonts w:asciiTheme="minorHAnsi" w:hAnsiTheme="minorHAnsi" w:cstheme="minorHAnsi"/>
                <w:sz w:val="22"/>
                <w:szCs w:val="22"/>
              </w:rPr>
            </w:pPr>
          </w:p>
        </w:tc>
      </w:tr>
      <w:tr w:rsidR="002E0D4F" w:rsidRPr="00B2503D" w14:paraId="674661FA" w14:textId="5F5AA81D" w:rsidTr="002E0D4F">
        <w:tc>
          <w:tcPr>
            <w:tcW w:w="4248" w:type="dxa"/>
          </w:tcPr>
          <w:p w14:paraId="21236E2C" w14:textId="1B7D16BE" w:rsidR="002E0D4F" w:rsidRPr="00B2503D" w:rsidRDefault="002E0D4F" w:rsidP="002E0D4F">
            <w:pPr>
              <w:pStyle w:val="Header"/>
              <w:spacing w:after="0"/>
              <w:rPr>
                <w:rFonts w:asciiTheme="minorHAnsi" w:hAnsiTheme="minorHAnsi" w:cstheme="minorHAnsi"/>
                <w:sz w:val="22"/>
                <w:szCs w:val="22"/>
              </w:rPr>
            </w:pPr>
            <w:r w:rsidRPr="00B2503D">
              <w:rPr>
                <w:rFonts w:asciiTheme="minorHAnsi" w:hAnsiTheme="minorHAnsi" w:cstheme="minorHAnsi"/>
                <w:sz w:val="22"/>
                <w:szCs w:val="22"/>
              </w:rPr>
              <w:t>NI Number:</w:t>
            </w:r>
          </w:p>
        </w:tc>
        <w:tc>
          <w:tcPr>
            <w:tcW w:w="5670" w:type="dxa"/>
          </w:tcPr>
          <w:p w14:paraId="33F04444" w14:textId="77777777" w:rsidR="002E0D4F" w:rsidRPr="00B2503D" w:rsidRDefault="002E0D4F" w:rsidP="002E0D4F">
            <w:pPr>
              <w:pStyle w:val="Header"/>
              <w:spacing w:after="0"/>
              <w:rPr>
                <w:rFonts w:asciiTheme="minorHAnsi" w:hAnsiTheme="minorHAnsi" w:cstheme="minorHAnsi"/>
                <w:sz w:val="22"/>
                <w:szCs w:val="22"/>
              </w:rPr>
            </w:pPr>
          </w:p>
        </w:tc>
      </w:tr>
      <w:tr w:rsidR="002E0D4F" w:rsidRPr="00B2503D" w14:paraId="0933C6AC" w14:textId="2377B57A" w:rsidTr="002E0D4F">
        <w:tc>
          <w:tcPr>
            <w:tcW w:w="4248" w:type="dxa"/>
          </w:tcPr>
          <w:p w14:paraId="66ACAB48" w14:textId="4A5F6348" w:rsidR="002E0D4F" w:rsidRPr="00B2503D" w:rsidRDefault="002E0D4F" w:rsidP="002E0D4F">
            <w:pPr>
              <w:pStyle w:val="Header"/>
              <w:spacing w:after="0"/>
              <w:rPr>
                <w:rFonts w:asciiTheme="minorHAnsi" w:hAnsiTheme="minorHAnsi" w:cstheme="minorHAnsi"/>
                <w:sz w:val="22"/>
                <w:szCs w:val="22"/>
              </w:rPr>
            </w:pPr>
            <w:r w:rsidRPr="00B2503D">
              <w:rPr>
                <w:rFonts w:asciiTheme="minorHAnsi" w:hAnsiTheme="minorHAnsi" w:cstheme="minorHAnsi"/>
                <w:sz w:val="22"/>
                <w:szCs w:val="22"/>
              </w:rPr>
              <w:t>Former</w:t>
            </w:r>
            <w:r>
              <w:rPr>
                <w:rFonts w:asciiTheme="minorHAnsi" w:hAnsiTheme="minorHAnsi" w:cstheme="minorHAnsi"/>
                <w:sz w:val="22"/>
                <w:szCs w:val="22"/>
              </w:rPr>
              <w:t xml:space="preserve"> j</w:t>
            </w:r>
            <w:r w:rsidRPr="00B2503D">
              <w:rPr>
                <w:rFonts w:asciiTheme="minorHAnsi" w:hAnsiTheme="minorHAnsi" w:cstheme="minorHAnsi"/>
                <w:sz w:val="22"/>
                <w:szCs w:val="22"/>
              </w:rPr>
              <w:t xml:space="preserve">ob </w:t>
            </w:r>
            <w:r>
              <w:rPr>
                <w:rFonts w:asciiTheme="minorHAnsi" w:hAnsiTheme="minorHAnsi" w:cstheme="minorHAnsi"/>
                <w:sz w:val="22"/>
                <w:szCs w:val="22"/>
              </w:rPr>
              <w:t>t</w:t>
            </w:r>
            <w:r w:rsidRPr="00B2503D">
              <w:rPr>
                <w:rFonts w:asciiTheme="minorHAnsi" w:hAnsiTheme="minorHAnsi" w:cstheme="minorHAnsi"/>
                <w:sz w:val="22"/>
                <w:szCs w:val="22"/>
              </w:rPr>
              <w:t>itle:</w:t>
            </w:r>
          </w:p>
        </w:tc>
        <w:tc>
          <w:tcPr>
            <w:tcW w:w="5670" w:type="dxa"/>
          </w:tcPr>
          <w:p w14:paraId="4279DBD1" w14:textId="77777777" w:rsidR="002E0D4F" w:rsidRPr="00B2503D" w:rsidRDefault="002E0D4F" w:rsidP="002E0D4F">
            <w:pPr>
              <w:pStyle w:val="Header"/>
              <w:spacing w:after="0"/>
              <w:rPr>
                <w:rFonts w:asciiTheme="minorHAnsi" w:hAnsiTheme="minorHAnsi" w:cstheme="minorHAnsi"/>
                <w:sz w:val="22"/>
                <w:szCs w:val="22"/>
              </w:rPr>
            </w:pPr>
          </w:p>
        </w:tc>
      </w:tr>
      <w:tr w:rsidR="002E0D4F" w:rsidRPr="00B2503D" w14:paraId="592A2EBB" w14:textId="57F2BA3D" w:rsidTr="002E0D4F">
        <w:tc>
          <w:tcPr>
            <w:tcW w:w="4248" w:type="dxa"/>
          </w:tcPr>
          <w:p w14:paraId="22595BF9" w14:textId="24C8A55C" w:rsidR="002E0D4F" w:rsidRPr="00B2503D" w:rsidRDefault="002E0D4F" w:rsidP="002E0D4F">
            <w:pPr>
              <w:rPr>
                <w:rFonts w:asciiTheme="minorHAnsi" w:hAnsiTheme="minorHAnsi" w:cstheme="minorHAnsi"/>
                <w:sz w:val="22"/>
                <w:szCs w:val="22"/>
              </w:rPr>
            </w:pPr>
            <w:r w:rsidRPr="00B2503D">
              <w:rPr>
                <w:rFonts w:asciiTheme="minorHAnsi" w:hAnsiTheme="minorHAnsi" w:cstheme="minorHAnsi"/>
                <w:sz w:val="22"/>
                <w:szCs w:val="22"/>
              </w:rPr>
              <w:t xml:space="preserve">Former </w:t>
            </w:r>
            <w:r>
              <w:rPr>
                <w:rFonts w:asciiTheme="minorHAnsi" w:hAnsiTheme="minorHAnsi" w:cstheme="minorHAnsi"/>
                <w:sz w:val="22"/>
                <w:szCs w:val="22"/>
              </w:rPr>
              <w:t>e</w:t>
            </w:r>
            <w:r w:rsidRPr="00B2503D">
              <w:rPr>
                <w:rFonts w:asciiTheme="minorHAnsi" w:hAnsiTheme="minorHAnsi" w:cstheme="minorHAnsi"/>
                <w:sz w:val="22"/>
                <w:szCs w:val="22"/>
              </w:rPr>
              <w:t xml:space="preserve">mployer: </w:t>
            </w:r>
          </w:p>
        </w:tc>
        <w:tc>
          <w:tcPr>
            <w:tcW w:w="5670" w:type="dxa"/>
          </w:tcPr>
          <w:p w14:paraId="15DFA3C8" w14:textId="77777777" w:rsidR="002E0D4F" w:rsidRPr="00B2503D" w:rsidRDefault="002E0D4F" w:rsidP="002E0D4F">
            <w:pPr>
              <w:rPr>
                <w:rFonts w:asciiTheme="minorHAnsi" w:hAnsiTheme="minorHAnsi" w:cstheme="minorHAnsi"/>
                <w:sz w:val="22"/>
                <w:szCs w:val="22"/>
              </w:rPr>
            </w:pPr>
          </w:p>
        </w:tc>
      </w:tr>
      <w:tr w:rsidR="002E0D4F" w:rsidRPr="00B2503D" w14:paraId="033452F7" w14:textId="3F9AFF88" w:rsidTr="002E0D4F">
        <w:tc>
          <w:tcPr>
            <w:tcW w:w="4248" w:type="dxa"/>
          </w:tcPr>
          <w:p w14:paraId="424F9C84" w14:textId="77777777" w:rsidR="002E0D4F" w:rsidRPr="00B2503D" w:rsidRDefault="002E0D4F" w:rsidP="002E0D4F">
            <w:pPr>
              <w:overflowPunct/>
              <w:autoSpaceDE/>
              <w:autoSpaceDN/>
              <w:adjustRightInd/>
              <w:textAlignment w:val="auto"/>
              <w:rPr>
                <w:rFonts w:asciiTheme="minorHAnsi" w:hAnsiTheme="minorHAnsi" w:cstheme="minorHAnsi"/>
                <w:sz w:val="22"/>
                <w:szCs w:val="22"/>
              </w:rPr>
            </w:pPr>
            <w:r w:rsidRPr="00B2503D">
              <w:rPr>
                <w:rFonts w:asciiTheme="minorHAnsi" w:hAnsiTheme="minorHAnsi" w:cstheme="minorHAnsi"/>
                <w:sz w:val="22"/>
                <w:szCs w:val="22"/>
              </w:rPr>
              <w:t>Date of leaving former position:</w:t>
            </w:r>
          </w:p>
        </w:tc>
        <w:tc>
          <w:tcPr>
            <w:tcW w:w="5670" w:type="dxa"/>
          </w:tcPr>
          <w:p w14:paraId="3849D002" w14:textId="77777777" w:rsidR="002E0D4F" w:rsidRPr="00B2503D" w:rsidRDefault="002E0D4F" w:rsidP="002E0D4F">
            <w:pPr>
              <w:overflowPunct/>
              <w:autoSpaceDE/>
              <w:autoSpaceDN/>
              <w:adjustRightInd/>
              <w:textAlignment w:val="auto"/>
              <w:rPr>
                <w:rFonts w:asciiTheme="minorHAnsi" w:hAnsiTheme="minorHAnsi" w:cstheme="minorHAnsi"/>
                <w:sz w:val="22"/>
                <w:szCs w:val="22"/>
              </w:rPr>
            </w:pPr>
          </w:p>
        </w:tc>
      </w:tr>
      <w:tr w:rsidR="002E0D4F" w:rsidRPr="00B2503D" w14:paraId="31C40AB8" w14:textId="02BDC122" w:rsidTr="002E0D4F">
        <w:tc>
          <w:tcPr>
            <w:tcW w:w="4248" w:type="dxa"/>
          </w:tcPr>
          <w:p w14:paraId="095F8D80" w14:textId="77777777" w:rsidR="002E0D4F" w:rsidRPr="00B2503D" w:rsidRDefault="002E0D4F" w:rsidP="002E0D4F">
            <w:pPr>
              <w:overflowPunct/>
              <w:autoSpaceDE/>
              <w:autoSpaceDN/>
              <w:adjustRightInd/>
              <w:textAlignment w:val="auto"/>
              <w:rPr>
                <w:rFonts w:asciiTheme="minorHAnsi" w:hAnsiTheme="minorHAnsi" w:cstheme="minorHAnsi"/>
                <w:sz w:val="22"/>
                <w:szCs w:val="22"/>
              </w:rPr>
            </w:pPr>
            <w:r w:rsidRPr="00B2503D">
              <w:rPr>
                <w:rFonts w:asciiTheme="minorHAnsi" w:hAnsiTheme="minorHAnsi" w:cstheme="minorHAnsi"/>
                <w:sz w:val="22"/>
                <w:szCs w:val="22"/>
              </w:rPr>
              <w:t>Date member asked for case to be reviewed:</w:t>
            </w:r>
          </w:p>
        </w:tc>
        <w:tc>
          <w:tcPr>
            <w:tcW w:w="5670" w:type="dxa"/>
          </w:tcPr>
          <w:p w14:paraId="44A6F81D" w14:textId="77777777" w:rsidR="002E0D4F" w:rsidRPr="00B2503D" w:rsidRDefault="002E0D4F" w:rsidP="002E0D4F">
            <w:pPr>
              <w:overflowPunct/>
              <w:autoSpaceDE/>
              <w:autoSpaceDN/>
              <w:adjustRightInd/>
              <w:textAlignment w:val="auto"/>
              <w:rPr>
                <w:rFonts w:asciiTheme="minorHAnsi" w:hAnsiTheme="minorHAnsi" w:cstheme="minorHAnsi"/>
                <w:sz w:val="22"/>
                <w:szCs w:val="22"/>
              </w:rPr>
            </w:pPr>
          </w:p>
        </w:tc>
      </w:tr>
    </w:tbl>
    <w:p w14:paraId="48DC0D8D" w14:textId="77777777" w:rsidR="00746FCE" w:rsidRPr="00B2503D" w:rsidRDefault="00746FCE" w:rsidP="00336FFC">
      <w:pPr>
        <w:pStyle w:val="FootnoteText"/>
        <w:tabs>
          <w:tab w:val="left" w:pos="360"/>
          <w:tab w:val="left" w:pos="5103"/>
        </w:tabs>
        <w:rPr>
          <w:rFonts w:asciiTheme="minorHAnsi" w:hAnsiTheme="minorHAnsi" w:cstheme="minorHAnsi"/>
          <w:b/>
          <w:iCs/>
          <w:sz w:val="22"/>
          <w:szCs w:val="22"/>
        </w:rPr>
      </w:pPr>
    </w:p>
    <w:p w14:paraId="3D00A736" w14:textId="77777777" w:rsidR="009B0950" w:rsidRPr="00B2503D" w:rsidRDefault="009B0950" w:rsidP="00336FFC">
      <w:pPr>
        <w:pStyle w:val="FootnoteText"/>
        <w:tabs>
          <w:tab w:val="left" w:pos="360"/>
          <w:tab w:val="left" w:pos="5103"/>
        </w:tabs>
        <w:rPr>
          <w:rFonts w:asciiTheme="minorHAnsi" w:hAnsiTheme="minorHAnsi" w:cstheme="minorHAnsi"/>
          <w:sz w:val="22"/>
          <w:szCs w:val="22"/>
        </w:rPr>
      </w:pPr>
      <w:r w:rsidRPr="00B2503D">
        <w:rPr>
          <w:rFonts w:asciiTheme="minorHAnsi" w:hAnsiTheme="minorHAnsi" w:cstheme="minorHAnsi"/>
          <w:sz w:val="22"/>
          <w:szCs w:val="22"/>
        </w:rPr>
        <w:t>The person named above was, at the date of cessation of their former position, certified as being, on the balance of probabilities, permanently incapable</w:t>
      </w:r>
      <w:r w:rsidRPr="00B2503D">
        <w:rPr>
          <w:rFonts w:asciiTheme="minorHAnsi" w:hAnsiTheme="minorHAnsi" w:cstheme="minorHAnsi"/>
          <w:i/>
          <w:sz w:val="22"/>
          <w:szCs w:val="22"/>
          <w:vertAlign w:val="superscript"/>
        </w:rPr>
        <w:t>(2)</w:t>
      </w:r>
      <w:r w:rsidRPr="00B2503D">
        <w:rPr>
          <w:rFonts w:asciiTheme="minorHAnsi" w:hAnsiTheme="minorHAnsi" w:cstheme="minorHAnsi"/>
          <w:sz w:val="22"/>
          <w:szCs w:val="22"/>
        </w:rPr>
        <w:t xml:space="preserve"> of discharging efficiently the duties of his / her employment with his / her employer because of ill health or infirmity of mind or body, and that, although having a </w:t>
      </w:r>
      <w:r w:rsidRPr="00336FFC">
        <w:rPr>
          <w:rFonts w:asciiTheme="minorHAnsi" w:hAnsiTheme="minorHAnsi" w:cstheme="minorHAnsi"/>
          <w:i/>
          <w:iCs/>
          <w:sz w:val="22"/>
          <w:szCs w:val="22"/>
        </w:rPr>
        <w:t>reduced likelihood</w:t>
      </w:r>
      <w:r w:rsidRPr="00B2503D">
        <w:rPr>
          <w:rFonts w:asciiTheme="minorHAnsi" w:hAnsiTheme="minorHAnsi" w:cstheme="minorHAnsi"/>
          <w:sz w:val="22"/>
          <w:szCs w:val="22"/>
        </w:rPr>
        <w:t xml:space="preserve"> of being capable of undertaking</w:t>
      </w:r>
      <w:r w:rsidR="001908CA" w:rsidRPr="00B2503D">
        <w:rPr>
          <w:rFonts w:asciiTheme="minorHAnsi" w:hAnsiTheme="minorHAnsi" w:cstheme="minorHAnsi"/>
          <w:sz w:val="22"/>
          <w:szCs w:val="22"/>
          <w:vertAlign w:val="superscript"/>
        </w:rPr>
        <w:t>(3)</w:t>
      </w:r>
      <w:r w:rsidRPr="00B2503D">
        <w:rPr>
          <w:rFonts w:asciiTheme="minorHAnsi" w:hAnsiTheme="minorHAnsi" w:cstheme="minorHAnsi"/>
          <w:sz w:val="22"/>
          <w:szCs w:val="22"/>
        </w:rPr>
        <w:t xml:space="preserve"> other gainful employment </w:t>
      </w:r>
      <w:r w:rsidRPr="00B2503D">
        <w:rPr>
          <w:rFonts w:asciiTheme="minorHAnsi" w:hAnsiTheme="minorHAnsi" w:cstheme="minorHAnsi"/>
          <w:i/>
          <w:sz w:val="22"/>
          <w:szCs w:val="22"/>
          <w:vertAlign w:val="superscript"/>
        </w:rPr>
        <w:t>(</w:t>
      </w:r>
      <w:r w:rsidR="00E94C25" w:rsidRPr="00B2503D">
        <w:rPr>
          <w:rFonts w:asciiTheme="minorHAnsi" w:hAnsiTheme="minorHAnsi" w:cstheme="minorHAnsi"/>
          <w:i/>
          <w:sz w:val="22"/>
          <w:szCs w:val="22"/>
          <w:vertAlign w:val="superscript"/>
        </w:rPr>
        <w:t>4</w:t>
      </w:r>
      <w:r w:rsidRPr="00B2503D">
        <w:rPr>
          <w:rFonts w:asciiTheme="minorHAnsi" w:hAnsiTheme="minorHAnsi" w:cstheme="minorHAnsi"/>
          <w:i/>
          <w:sz w:val="22"/>
          <w:szCs w:val="22"/>
          <w:vertAlign w:val="superscript"/>
        </w:rPr>
        <w:t>)</w:t>
      </w:r>
      <w:r w:rsidRPr="00B2503D">
        <w:rPr>
          <w:rFonts w:asciiTheme="minorHAnsi" w:hAnsiTheme="minorHAnsi" w:cstheme="minorHAnsi"/>
          <w:i/>
          <w:sz w:val="22"/>
          <w:szCs w:val="22"/>
        </w:rPr>
        <w:t xml:space="preserve"> </w:t>
      </w:r>
      <w:r w:rsidRPr="00B2503D">
        <w:rPr>
          <w:rFonts w:asciiTheme="minorHAnsi" w:hAnsiTheme="minorHAnsi" w:cstheme="minorHAnsi"/>
          <w:iCs/>
          <w:sz w:val="22"/>
          <w:szCs w:val="22"/>
        </w:rPr>
        <w:t xml:space="preserve">before their normal retirement age </w:t>
      </w:r>
      <w:r w:rsidR="00E94C25" w:rsidRPr="00B2503D">
        <w:rPr>
          <w:rFonts w:asciiTheme="minorHAnsi" w:hAnsiTheme="minorHAnsi" w:cstheme="minorHAnsi"/>
          <w:i/>
          <w:sz w:val="22"/>
          <w:szCs w:val="22"/>
          <w:vertAlign w:val="superscript"/>
        </w:rPr>
        <w:t>(7</w:t>
      </w:r>
      <w:r w:rsidRPr="00B2503D">
        <w:rPr>
          <w:rFonts w:asciiTheme="minorHAnsi" w:hAnsiTheme="minorHAnsi" w:cstheme="minorHAnsi"/>
          <w:i/>
          <w:sz w:val="22"/>
          <w:szCs w:val="22"/>
          <w:vertAlign w:val="superscript"/>
        </w:rPr>
        <w:t>)</w:t>
      </w:r>
      <w:r w:rsidRPr="00B2503D">
        <w:rPr>
          <w:rFonts w:asciiTheme="minorHAnsi" w:hAnsiTheme="minorHAnsi" w:cstheme="minorHAnsi"/>
          <w:sz w:val="22"/>
          <w:szCs w:val="22"/>
        </w:rPr>
        <w:t>, it was nevertheless likely that he / she would be capable of undertaking gainful employment within 3 years of the date of cessation of employment (or by his / her normal retirement age, if earlier). He / she was awarded a short-term, reviewable, 3</w:t>
      </w:r>
      <w:r w:rsidRPr="00B2503D">
        <w:rPr>
          <w:rFonts w:asciiTheme="minorHAnsi" w:hAnsiTheme="minorHAnsi" w:cstheme="minorHAnsi"/>
          <w:sz w:val="22"/>
          <w:szCs w:val="22"/>
          <w:vertAlign w:val="superscript"/>
        </w:rPr>
        <w:t>rd</w:t>
      </w:r>
      <w:r w:rsidRPr="00B2503D">
        <w:rPr>
          <w:rFonts w:asciiTheme="minorHAnsi" w:hAnsiTheme="minorHAnsi" w:cstheme="minorHAnsi"/>
          <w:sz w:val="22"/>
          <w:szCs w:val="22"/>
        </w:rPr>
        <w:t xml:space="preserve"> tier pension. It is now necessary to </w:t>
      </w:r>
      <w:r w:rsidR="006F545D" w:rsidRPr="00B2503D">
        <w:rPr>
          <w:rFonts w:asciiTheme="minorHAnsi" w:hAnsiTheme="minorHAnsi" w:cstheme="minorHAnsi"/>
          <w:sz w:val="22"/>
          <w:szCs w:val="22"/>
        </w:rPr>
        <w:t>determine</w:t>
      </w:r>
      <w:r w:rsidRPr="00B2503D">
        <w:rPr>
          <w:rFonts w:asciiTheme="minorHAnsi" w:hAnsiTheme="minorHAnsi" w:cstheme="minorHAnsi"/>
          <w:sz w:val="22"/>
          <w:szCs w:val="22"/>
        </w:rPr>
        <w:t xml:space="preserve">, in accordance with regulation </w:t>
      </w:r>
      <w:r w:rsidR="00AC421A" w:rsidRPr="00B2503D">
        <w:rPr>
          <w:rFonts w:asciiTheme="minorHAnsi" w:hAnsiTheme="minorHAnsi" w:cstheme="minorHAnsi"/>
          <w:sz w:val="22"/>
          <w:szCs w:val="22"/>
        </w:rPr>
        <w:t>31(7</w:t>
      </w:r>
      <w:r w:rsidR="006F545D" w:rsidRPr="00B2503D">
        <w:rPr>
          <w:rFonts w:asciiTheme="minorHAnsi" w:hAnsiTheme="minorHAnsi" w:cstheme="minorHAnsi"/>
          <w:sz w:val="22"/>
          <w:szCs w:val="22"/>
        </w:rPr>
        <w:t xml:space="preserve">) </w:t>
      </w:r>
      <w:r w:rsidRPr="00B2503D">
        <w:rPr>
          <w:rFonts w:asciiTheme="minorHAnsi" w:hAnsiTheme="minorHAnsi" w:cstheme="minorHAnsi"/>
          <w:sz w:val="22"/>
          <w:szCs w:val="22"/>
        </w:rPr>
        <w:t xml:space="preserve">whether he / she </w:t>
      </w:r>
      <w:r w:rsidR="00AC421A" w:rsidRPr="00B2503D">
        <w:rPr>
          <w:rFonts w:asciiTheme="minorHAnsi" w:hAnsiTheme="minorHAnsi" w:cstheme="minorHAnsi"/>
          <w:sz w:val="22"/>
          <w:szCs w:val="22"/>
        </w:rPr>
        <w:t>if permanently incapable</w:t>
      </w:r>
      <w:r w:rsidR="00AC421A" w:rsidRPr="00B2503D">
        <w:rPr>
          <w:rFonts w:asciiTheme="minorHAnsi" w:hAnsiTheme="minorHAnsi" w:cstheme="minorHAnsi"/>
          <w:sz w:val="22"/>
          <w:szCs w:val="22"/>
          <w:vertAlign w:val="superscript"/>
        </w:rPr>
        <w:t>(2)</w:t>
      </w:r>
      <w:r w:rsidR="00AC421A" w:rsidRPr="00B2503D">
        <w:rPr>
          <w:rFonts w:asciiTheme="minorHAnsi" w:hAnsiTheme="minorHAnsi" w:cstheme="minorHAnsi"/>
          <w:sz w:val="22"/>
          <w:szCs w:val="22"/>
        </w:rPr>
        <w:t xml:space="preserve"> of undertaking</w:t>
      </w:r>
      <w:r w:rsidR="00AC421A" w:rsidRPr="00B2503D">
        <w:rPr>
          <w:rFonts w:asciiTheme="minorHAnsi" w:hAnsiTheme="minorHAnsi" w:cstheme="minorHAnsi"/>
          <w:sz w:val="22"/>
          <w:szCs w:val="22"/>
          <w:vertAlign w:val="superscript"/>
        </w:rPr>
        <w:t>(3)</w:t>
      </w:r>
      <w:r w:rsidR="00AC421A" w:rsidRPr="00B2503D">
        <w:rPr>
          <w:rFonts w:asciiTheme="minorHAnsi" w:hAnsiTheme="minorHAnsi" w:cstheme="minorHAnsi"/>
          <w:sz w:val="22"/>
          <w:szCs w:val="22"/>
        </w:rPr>
        <w:t xml:space="preserve"> any gainful employment</w:t>
      </w:r>
      <w:r w:rsidR="00AC421A" w:rsidRPr="00B2503D">
        <w:rPr>
          <w:rFonts w:asciiTheme="minorHAnsi" w:hAnsiTheme="minorHAnsi" w:cstheme="minorHAnsi"/>
          <w:sz w:val="22"/>
          <w:szCs w:val="22"/>
          <w:vertAlign w:val="superscript"/>
        </w:rPr>
        <w:t>(4)</w:t>
      </w:r>
      <w:r w:rsidR="00AC421A" w:rsidRPr="00B2503D">
        <w:rPr>
          <w:rFonts w:asciiTheme="minorHAnsi" w:hAnsiTheme="minorHAnsi" w:cstheme="minorHAnsi"/>
          <w:sz w:val="22"/>
          <w:szCs w:val="22"/>
        </w:rPr>
        <w:t xml:space="preserve"> before his/her normal retirement age</w:t>
      </w:r>
      <w:r w:rsidR="00AC421A" w:rsidRPr="00B2503D">
        <w:rPr>
          <w:rFonts w:asciiTheme="minorHAnsi" w:hAnsiTheme="minorHAnsi" w:cstheme="minorHAnsi"/>
          <w:sz w:val="22"/>
          <w:szCs w:val="22"/>
          <w:vertAlign w:val="superscript"/>
        </w:rPr>
        <w:t>(7)</w:t>
      </w:r>
      <w:r w:rsidR="00AC421A" w:rsidRPr="00B2503D">
        <w:rPr>
          <w:rFonts w:asciiTheme="minorHAnsi" w:hAnsiTheme="minorHAnsi" w:cstheme="minorHAnsi"/>
          <w:sz w:val="22"/>
          <w:szCs w:val="22"/>
        </w:rPr>
        <w:t>.</w:t>
      </w:r>
    </w:p>
    <w:p w14:paraId="5D1BA1A0" w14:textId="77777777" w:rsidR="00B2503D" w:rsidRDefault="00B2503D" w:rsidP="00336FFC">
      <w:pPr>
        <w:overflowPunct/>
        <w:autoSpaceDE/>
        <w:autoSpaceDN/>
        <w:adjustRightInd/>
        <w:textAlignment w:val="auto"/>
        <w:rPr>
          <w:rFonts w:asciiTheme="minorHAnsi" w:hAnsiTheme="minorHAnsi" w:cstheme="minorHAnsi"/>
          <w:b/>
          <w:iCs/>
          <w:sz w:val="22"/>
          <w:szCs w:val="22"/>
        </w:rPr>
      </w:pPr>
      <w:r>
        <w:rPr>
          <w:rFonts w:asciiTheme="minorHAnsi" w:hAnsiTheme="minorHAnsi" w:cstheme="minorHAnsi"/>
          <w:b/>
          <w:iCs/>
          <w:sz w:val="22"/>
          <w:szCs w:val="22"/>
        </w:rPr>
        <w:br w:type="page"/>
      </w:r>
    </w:p>
    <w:tbl>
      <w:tblPr>
        <w:tblStyle w:val="TableGrid"/>
        <w:tblW w:w="9923" w:type="dxa"/>
        <w:tblLayout w:type="fixed"/>
        <w:tblLook w:val="01E0" w:firstRow="1" w:lastRow="1" w:firstColumn="1" w:lastColumn="1" w:noHBand="0" w:noVBand="0"/>
      </w:tblPr>
      <w:tblGrid>
        <w:gridCol w:w="2835"/>
        <w:gridCol w:w="7088"/>
      </w:tblGrid>
      <w:tr w:rsidR="00B2503D" w:rsidRPr="00B2503D" w14:paraId="0DF34FE1" w14:textId="77777777" w:rsidTr="002E0D4F">
        <w:tc>
          <w:tcPr>
            <w:tcW w:w="2835" w:type="dxa"/>
          </w:tcPr>
          <w:p w14:paraId="08145D42" w14:textId="77777777" w:rsidR="00B2503D" w:rsidRPr="00B2503D" w:rsidRDefault="00B2503D" w:rsidP="00336FFC">
            <w:pPr>
              <w:spacing w:before="120" w:after="120"/>
              <w:rPr>
                <w:rFonts w:asciiTheme="minorHAnsi" w:hAnsiTheme="minorHAnsi" w:cstheme="minorHAnsi"/>
                <w:sz w:val="22"/>
                <w:szCs w:val="22"/>
              </w:rPr>
            </w:pPr>
            <w:r w:rsidRPr="00B2503D">
              <w:rPr>
                <w:rFonts w:asciiTheme="minorHAnsi" w:hAnsiTheme="minorHAnsi" w:cstheme="minorHAnsi"/>
                <w:sz w:val="22"/>
                <w:szCs w:val="22"/>
              </w:rPr>
              <w:lastRenderedPageBreak/>
              <w:t>Pensioner’s Name:</w:t>
            </w:r>
          </w:p>
        </w:tc>
        <w:tc>
          <w:tcPr>
            <w:tcW w:w="7088" w:type="dxa"/>
          </w:tcPr>
          <w:p w14:paraId="104A5032" w14:textId="77777777" w:rsidR="00B2503D" w:rsidRPr="00B2503D" w:rsidRDefault="00B2503D" w:rsidP="00336FFC">
            <w:pPr>
              <w:spacing w:before="120" w:after="120"/>
              <w:rPr>
                <w:rFonts w:asciiTheme="minorHAnsi" w:hAnsiTheme="minorHAnsi" w:cstheme="minorHAnsi"/>
                <w:sz w:val="22"/>
                <w:szCs w:val="22"/>
              </w:rPr>
            </w:pPr>
          </w:p>
        </w:tc>
      </w:tr>
    </w:tbl>
    <w:p w14:paraId="4A4C29AE" w14:textId="77777777" w:rsidR="002E6ADA" w:rsidRPr="00B2503D" w:rsidRDefault="002E6ADA" w:rsidP="00336FFC">
      <w:pPr>
        <w:pStyle w:val="FootnoteText"/>
        <w:tabs>
          <w:tab w:val="left" w:pos="360"/>
          <w:tab w:val="left" w:pos="5103"/>
        </w:tabs>
        <w:rPr>
          <w:rFonts w:asciiTheme="minorHAnsi" w:hAnsiTheme="minorHAnsi" w:cstheme="minorHAnsi"/>
          <w:b/>
          <w:iCs/>
          <w:sz w:val="22"/>
          <w:szCs w:val="22"/>
        </w:rPr>
      </w:pPr>
    </w:p>
    <w:tbl>
      <w:tblPr>
        <w:tblStyle w:val="GridTable2"/>
        <w:tblW w:w="0" w:type="auto"/>
        <w:tblLook w:val="0020" w:firstRow="1" w:lastRow="0" w:firstColumn="0" w:lastColumn="0" w:noHBand="0" w:noVBand="0"/>
      </w:tblPr>
      <w:tblGrid>
        <w:gridCol w:w="9923"/>
      </w:tblGrid>
      <w:tr w:rsidR="001B4C16" w:rsidRPr="00B2503D" w14:paraId="64052A54" w14:textId="77777777" w:rsidTr="002E0D4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66E7C1DD" w14:textId="08F2ADEA" w:rsidR="001B4C16" w:rsidRPr="00470726" w:rsidRDefault="006A721A" w:rsidP="002E0D4F">
            <w:pPr>
              <w:spacing w:before="120" w:after="120"/>
              <w:rPr>
                <w:rFonts w:asciiTheme="minorHAnsi" w:hAnsiTheme="minorHAnsi" w:cstheme="minorHAnsi"/>
                <w:iCs/>
                <w:color w:val="FFFFFF" w:themeColor="background1"/>
                <w:sz w:val="22"/>
                <w:szCs w:val="22"/>
              </w:rPr>
            </w:pPr>
            <w:r w:rsidRPr="00470726">
              <w:rPr>
                <w:rFonts w:asciiTheme="minorHAnsi" w:hAnsiTheme="minorHAnsi" w:cstheme="minorHAnsi"/>
                <w:iCs/>
                <w:color w:val="FFFFFF" w:themeColor="background1"/>
                <w:sz w:val="22"/>
                <w:szCs w:val="22"/>
              </w:rPr>
              <w:t xml:space="preserve">Part </w:t>
            </w:r>
            <w:r w:rsidR="00A64AA4" w:rsidRPr="00470726">
              <w:rPr>
                <w:rFonts w:asciiTheme="minorHAnsi" w:hAnsiTheme="minorHAnsi" w:cstheme="minorHAnsi"/>
                <w:iCs/>
                <w:color w:val="FFFFFF" w:themeColor="background1"/>
                <w:sz w:val="22"/>
                <w:szCs w:val="22"/>
              </w:rPr>
              <w:t>B</w:t>
            </w:r>
            <w:r w:rsidRPr="00470726">
              <w:rPr>
                <w:rFonts w:asciiTheme="minorHAnsi" w:hAnsiTheme="minorHAnsi" w:cstheme="minorHAnsi"/>
                <w:iCs/>
                <w:color w:val="FFFFFF" w:themeColor="background1"/>
                <w:sz w:val="22"/>
                <w:szCs w:val="22"/>
              </w:rPr>
              <w:t xml:space="preserve">: Assessment </w:t>
            </w:r>
            <w:r w:rsidR="00336FFC">
              <w:rPr>
                <w:rFonts w:asciiTheme="minorHAnsi" w:hAnsiTheme="minorHAnsi" w:cstheme="minorHAnsi"/>
                <w:b w:val="0"/>
                <w:iCs/>
                <w:color w:val="FFFFFF" w:themeColor="background1"/>
                <w:sz w:val="22"/>
                <w:szCs w:val="22"/>
              </w:rPr>
              <w:t>a</w:t>
            </w:r>
            <w:r w:rsidRPr="00470726">
              <w:rPr>
                <w:rFonts w:asciiTheme="minorHAnsi" w:hAnsiTheme="minorHAnsi" w:cstheme="minorHAnsi"/>
                <w:iCs/>
                <w:color w:val="FFFFFF" w:themeColor="background1"/>
                <w:sz w:val="22"/>
                <w:szCs w:val="22"/>
              </w:rPr>
              <w:t xml:space="preserve">gainst </w:t>
            </w:r>
            <w:r w:rsidR="00336FFC">
              <w:rPr>
                <w:rFonts w:asciiTheme="minorHAnsi" w:hAnsiTheme="minorHAnsi" w:cstheme="minorHAnsi"/>
                <w:b w:val="0"/>
                <w:iCs/>
                <w:color w:val="FFFFFF" w:themeColor="background1"/>
                <w:sz w:val="22"/>
                <w:szCs w:val="22"/>
              </w:rPr>
              <w:t>i</w:t>
            </w:r>
            <w:r w:rsidRPr="00470726">
              <w:rPr>
                <w:rFonts w:asciiTheme="minorHAnsi" w:hAnsiTheme="minorHAnsi" w:cstheme="minorHAnsi"/>
                <w:iCs/>
                <w:color w:val="FFFFFF" w:themeColor="background1"/>
                <w:sz w:val="22"/>
                <w:szCs w:val="22"/>
              </w:rPr>
              <w:t xml:space="preserve">ll-health </w:t>
            </w:r>
            <w:r w:rsidR="00336FFC">
              <w:rPr>
                <w:rFonts w:asciiTheme="minorHAnsi" w:hAnsiTheme="minorHAnsi" w:cstheme="minorHAnsi"/>
                <w:b w:val="0"/>
                <w:iCs/>
                <w:color w:val="FFFFFF" w:themeColor="background1"/>
                <w:sz w:val="22"/>
                <w:szCs w:val="22"/>
              </w:rPr>
              <w:t>c</w:t>
            </w:r>
            <w:r w:rsidRPr="00470726">
              <w:rPr>
                <w:rFonts w:asciiTheme="minorHAnsi" w:hAnsiTheme="minorHAnsi" w:cstheme="minorHAnsi"/>
                <w:iCs/>
                <w:color w:val="FFFFFF" w:themeColor="background1"/>
                <w:sz w:val="22"/>
                <w:szCs w:val="22"/>
              </w:rPr>
              <w:t>riteria</w:t>
            </w:r>
          </w:p>
        </w:tc>
      </w:tr>
    </w:tbl>
    <w:p w14:paraId="3535B9B3" w14:textId="77777777" w:rsidR="00877BF5" w:rsidRPr="00B2503D" w:rsidRDefault="006A721A" w:rsidP="00336FFC">
      <w:pPr>
        <w:rPr>
          <w:rFonts w:asciiTheme="minorHAnsi" w:hAnsiTheme="minorHAnsi" w:cstheme="minorHAnsi"/>
          <w:b/>
          <w:sz w:val="22"/>
          <w:szCs w:val="22"/>
        </w:rPr>
      </w:pPr>
      <w:r w:rsidRPr="00B2503D">
        <w:rPr>
          <w:rFonts w:asciiTheme="minorHAnsi" w:hAnsiTheme="minorHAnsi" w:cstheme="minorHAnsi"/>
          <w:b/>
          <w:iCs/>
          <w:sz w:val="22"/>
          <w:szCs w:val="22"/>
        </w:rPr>
        <w:t>To be completed by the approved</w:t>
      </w:r>
      <w:r w:rsidRPr="00B2503D">
        <w:rPr>
          <w:rFonts w:asciiTheme="minorHAnsi" w:hAnsiTheme="minorHAnsi" w:cstheme="minorHAnsi"/>
          <w:b/>
          <w:iCs/>
          <w:sz w:val="22"/>
          <w:szCs w:val="22"/>
          <w:vertAlign w:val="superscript"/>
        </w:rPr>
        <w:t>(1)</w:t>
      </w:r>
      <w:r w:rsidRPr="00B2503D">
        <w:rPr>
          <w:rFonts w:asciiTheme="minorHAnsi" w:hAnsiTheme="minorHAnsi" w:cstheme="minorHAnsi"/>
          <w:sz w:val="22"/>
          <w:szCs w:val="22"/>
        </w:rPr>
        <w:t xml:space="preserve"> </w:t>
      </w:r>
      <w:r w:rsidRPr="00B2503D">
        <w:rPr>
          <w:rFonts w:asciiTheme="minorHAnsi" w:hAnsiTheme="minorHAnsi" w:cstheme="minorHAnsi"/>
          <w:b/>
          <w:iCs/>
          <w:sz w:val="22"/>
          <w:szCs w:val="22"/>
        </w:rPr>
        <w:t>independent doctor in all case</w:t>
      </w:r>
      <w:r w:rsidRPr="00B2503D">
        <w:rPr>
          <w:rFonts w:asciiTheme="minorHAnsi" w:hAnsiTheme="minorHAnsi" w:cstheme="minorHAnsi"/>
          <w:b/>
          <w:sz w:val="22"/>
          <w:szCs w:val="22"/>
        </w:rPr>
        <w:t>.</w:t>
      </w:r>
    </w:p>
    <w:p w14:paraId="6921D20E" w14:textId="28A8F678" w:rsidR="005C3B59" w:rsidRDefault="005C3B59" w:rsidP="00336FFC">
      <w:pPr>
        <w:rPr>
          <w:rFonts w:asciiTheme="minorHAnsi" w:hAnsiTheme="minorHAnsi" w:cstheme="minorHAnsi"/>
          <w:b/>
          <w:sz w:val="22"/>
          <w:szCs w:val="22"/>
        </w:rPr>
      </w:pPr>
      <w:r w:rsidRPr="00B2503D">
        <w:rPr>
          <w:rFonts w:asciiTheme="minorHAnsi" w:hAnsiTheme="minorHAnsi" w:cstheme="minorHAnsi"/>
          <w:b/>
          <w:sz w:val="22"/>
          <w:szCs w:val="22"/>
        </w:rPr>
        <w:t xml:space="preserve">Please tick either </w:t>
      </w:r>
      <w:r w:rsidR="00A64AA4" w:rsidRPr="00B2503D">
        <w:rPr>
          <w:rFonts w:asciiTheme="minorHAnsi" w:hAnsiTheme="minorHAnsi" w:cstheme="minorHAnsi"/>
          <w:b/>
          <w:sz w:val="22"/>
          <w:szCs w:val="22"/>
        </w:rPr>
        <w:t>B</w:t>
      </w:r>
      <w:r w:rsidRPr="00B2503D">
        <w:rPr>
          <w:rFonts w:asciiTheme="minorHAnsi" w:hAnsiTheme="minorHAnsi" w:cstheme="minorHAnsi"/>
          <w:b/>
          <w:sz w:val="22"/>
          <w:szCs w:val="22"/>
        </w:rPr>
        <w:t xml:space="preserve">1 or </w:t>
      </w:r>
      <w:r w:rsidR="00A64AA4" w:rsidRPr="00B2503D">
        <w:rPr>
          <w:rFonts w:asciiTheme="minorHAnsi" w:hAnsiTheme="minorHAnsi" w:cstheme="minorHAnsi"/>
          <w:b/>
          <w:sz w:val="22"/>
          <w:szCs w:val="22"/>
        </w:rPr>
        <w:t>B</w:t>
      </w:r>
      <w:r w:rsidRPr="00B2503D">
        <w:rPr>
          <w:rFonts w:asciiTheme="minorHAnsi" w:hAnsiTheme="minorHAnsi" w:cstheme="minorHAnsi"/>
          <w:b/>
          <w:sz w:val="22"/>
          <w:szCs w:val="22"/>
        </w:rPr>
        <w:t xml:space="preserve">2 </w:t>
      </w:r>
    </w:p>
    <w:p w14:paraId="75042964" w14:textId="77777777" w:rsidR="002E0D4F" w:rsidRPr="00B2503D" w:rsidRDefault="002E0D4F" w:rsidP="00336FFC">
      <w:pPr>
        <w:rPr>
          <w:rFonts w:asciiTheme="minorHAnsi" w:hAnsiTheme="minorHAnsi" w:cstheme="minorHAnsi"/>
          <w:b/>
          <w:sz w:val="22"/>
          <w:szCs w:val="22"/>
        </w:rPr>
      </w:pPr>
    </w:p>
    <w:p w14:paraId="51844E9B" w14:textId="3886DBBF" w:rsidR="00C91846" w:rsidRPr="00B2503D" w:rsidRDefault="002E0D4F" w:rsidP="00336FFC">
      <w:pPr>
        <w:rPr>
          <w:rFonts w:asciiTheme="minorHAnsi" w:hAnsiTheme="minorHAnsi" w:cstheme="minorHAnsi"/>
          <w:b/>
          <w:iCs/>
          <w:sz w:val="22"/>
          <w:szCs w:val="22"/>
        </w:rPr>
      </w:pPr>
      <w:r w:rsidRPr="00B2503D">
        <w:rPr>
          <w:rFonts w:asciiTheme="minorHAnsi" w:hAnsiTheme="minorHAnsi" w:cstheme="minorHAnsi"/>
          <w:iCs/>
          <w:sz w:val="22"/>
          <w:szCs w:val="22"/>
        </w:rPr>
        <w:t xml:space="preserve">I certify that in my opinion, and having regard to their present medical condition(s), </w:t>
      </w:r>
      <w:r w:rsidRPr="00B2503D">
        <w:rPr>
          <w:rFonts w:asciiTheme="minorHAnsi" w:hAnsiTheme="minorHAnsi" w:cstheme="minorHAnsi"/>
          <w:sz w:val="22"/>
          <w:szCs w:val="22"/>
        </w:rPr>
        <w:t>the person named in Part A</w:t>
      </w:r>
    </w:p>
    <w:tbl>
      <w:tblPr>
        <w:tblStyle w:val="TableGrid"/>
        <w:tblW w:w="9923" w:type="dxa"/>
        <w:tblLayout w:type="fixed"/>
        <w:tblLook w:val="0020" w:firstRow="1" w:lastRow="0" w:firstColumn="0" w:lastColumn="0" w:noHBand="0" w:noVBand="0"/>
      </w:tblPr>
      <w:tblGrid>
        <w:gridCol w:w="567"/>
        <w:gridCol w:w="709"/>
        <w:gridCol w:w="8647"/>
      </w:tblGrid>
      <w:tr w:rsidR="00C91846" w:rsidRPr="00B2503D" w14:paraId="0D7FAFD8" w14:textId="77777777" w:rsidTr="002E0D4F">
        <w:tc>
          <w:tcPr>
            <w:tcW w:w="567" w:type="dxa"/>
          </w:tcPr>
          <w:p w14:paraId="1B0C8416" w14:textId="77777777" w:rsidR="00C91846" w:rsidRPr="00B2503D" w:rsidRDefault="002E6ADA" w:rsidP="00336FFC">
            <w:pPr>
              <w:rPr>
                <w:rFonts w:asciiTheme="minorHAnsi" w:hAnsiTheme="minorHAnsi" w:cstheme="minorHAnsi"/>
                <w:b/>
                <w:iCs/>
                <w:sz w:val="22"/>
                <w:szCs w:val="22"/>
              </w:rPr>
            </w:pPr>
            <w:r w:rsidRPr="00B2503D">
              <w:rPr>
                <w:rFonts w:asciiTheme="minorHAnsi" w:hAnsiTheme="minorHAnsi" w:cstheme="minorHAnsi"/>
                <w:b/>
                <w:iCs/>
                <w:sz w:val="22"/>
                <w:szCs w:val="22"/>
              </w:rPr>
              <w:t>B</w:t>
            </w:r>
            <w:r w:rsidR="00C91846" w:rsidRPr="00B2503D">
              <w:rPr>
                <w:rFonts w:asciiTheme="minorHAnsi" w:hAnsiTheme="minorHAnsi" w:cstheme="minorHAnsi"/>
                <w:b/>
                <w:iCs/>
                <w:sz w:val="22"/>
                <w:szCs w:val="22"/>
              </w:rPr>
              <w:t>1:</w:t>
            </w:r>
          </w:p>
        </w:tc>
        <w:tc>
          <w:tcPr>
            <w:tcW w:w="709" w:type="dxa"/>
          </w:tcPr>
          <w:p w14:paraId="4A33F245" w14:textId="77777777" w:rsidR="00C91846" w:rsidRPr="00B2503D" w:rsidRDefault="00C91846" w:rsidP="00336FFC">
            <w:pPr>
              <w:rPr>
                <w:rFonts w:asciiTheme="minorHAnsi" w:hAnsiTheme="minorHAnsi" w:cstheme="minorHAnsi"/>
                <w:bCs/>
                <w:iCs/>
                <w:sz w:val="22"/>
                <w:szCs w:val="22"/>
              </w:rPr>
            </w:pPr>
            <w:r w:rsidRPr="00B2503D">
              <w:rPr>
                <w:rFonts w:asciiTheme="minorHAnsi" w:hAnsiTheme="minorHAnsi" w:cstheme="minorHAnsi"/>
                <w:bCs/>
                <w:iCs/>
                <w:sz w:val="22"/>
                <w:szCs w:val="22"/>
              </w:rPr>
              <w:fldChar w:fldCharType="begin">
                <w:ffData>
                  <w:name w:val="CheckBox1"/>
                  <w:enabled/>
                  <w:calcOnExit w:val="0"/>
                  <w:checkBox>
                    <w:sizeAuto/>
                    <w:default w:val="0"/>
                  </w:checkBox>
                </w:ffData>
              </w:fldChar>
            </w:r>
            <w:r w:rsidRPr="00B2503D">
              <w:rPr>
                <w:rFonts w:asciiTheme="minorHAnsi" w:hAnsiTheme="minorHAnsi" w:cstheme="minorHAnsi"/>
                <w:bCs/>
                <w:iCs/>
                <w:sz w:val="22"/>
                <w:szCs w:val="22"/>
              </w:rPr>
              <w:instrText xml:space="preserve"> FORMCHECKBOX </w:instrText>
            </w:r>
            <w:r w:rsidR="009824DF">
              <w:rPr>
                <w:rFonts w:asciiTheme="minorHAnsi" w:hAnsiTheme="minorHAnsi" w:cstheme="minorHAnsi"/>
                <w:bCs/>
                <w:iCs/>
                <w:sz w:val="22"/>
                <w:szCs w:val="22"/>
              </w:rPr>
            </w:r>
            <w:r w:rsidR="009824DF">
              <w:rPr>
                <w:rFonts w:asciiTheme="minorHAnsi" w:hAnsiTheme="minorHAnsi" w:cstheme="minorHAnsi"/>
                <w:bCs/>
                <w:iCs/>
                <w:sz w:val="22"/>
                <w:szCs w:val="22"/>
              </w:rPr>
              <w:fldChar w:fldCharType="separate"/>
            </w:r>
            <w:r w:rsidRPr="00B2503D">
              <w:rPr>
                <w:rFonts w:asciiTheme="minorHAnsi" w:hAnsiTheme="minorHAnsi" w:cstheme="minorHAnsi"/>
                <w:bCs/>
                <w:iCs/>
                <w:sz w:val="22"/>
                <w:szCs w:val="22"/>
              </w:rPr>
              <w:fldChar w:fldCharType="end"/>
            </w:r>
          </w:p>
        </w:tc>
        <w:tc>
          <w:tcPr>
            <w:tcW w:w="8647" w:type="dxa"/>
          </w:tcPr>
          <w:p w14:paraId="45E21656" w14:textId="77777777" w:rsidR="00C91846" w:rsidRPr="00B2503D" w:rsidRDefault="00C91846" w:rsidP="00336FFC">
            <w:pPr>
              <w:overflowPunct/>
              <w:autoSpaceDE/>
              <w:autoSpaceDN/>
              <w:adjustRightInd/>
              <w:textAlignment w:val="auto"/>
              <w:rPr>
                <w:rFonts w:asciiTheme="minorHAnsi" w:hAnsiTheme="minorHAnsi" w:cstheme="minorHAnsi"/>
                <w:sz w:val="22"/>
                <w:szCs w:val="22"/>
              </w:rPr>
            </w:pPr>
            <w:r w:rsidRPr="00B2503D">
              <w:rPr>
                <w:rFonts w:asciiTheme="minorHAnsi" w:hAnsiTheme="minorHAnsi" w:cstheme="minorHAnsi"/>
                <w:b/>
                <w:iCs/>
                <w:sz w:val="22"/>
                <w:szCs w:val="22"/>
              </w:rPr>
              <w:t xml:space="preserve">IS </w:t>
            </w:r>
            <w:r w:rsidR="008D56BD" w:rsidRPr="00B2503D">
              <w:rPr>
                <w:rFonts w:asciiTheme="minorHAnsi" w:hAnsiTheme="minorHAnsi" w:cstheme="minorHAnsi"/>
                <w:b/>
                <w:iCs/>
                <w:sz w:val="22"/>
                <w:szCs w:val="22"/>
              </w:rPr>
              <w:t xml:space="preserve">NOT </w:t>
            </w:r>
            <w:r w:rsidRPr="00B2503D">
              <w:rPr>
                <w:rFonts w:asciiTheme="minorHAnsi" w:hAnsiTheme="minorHAnsi" w:cstheme="minorHAnsi"/>
                <w:iCs/>
                <w:sz w:val="22"/>
                <w:szCs w:val="22"/>
              </w:rPr>
              <w:t>permanently in</w:t>
            </w:r>
            <w:r w:rsidRPr="00B2503D">
              <w:rPr>
                <w:rFonts w:asciiTheme="minorHAnsi" w:hAnsiTheme="minorHAnsi" w:cstheme="minorHAnsi"/>
                <w:sz w:val="22"/>
                <w:szCs w:val="22"/>
              </w:rPr>
              <w:t>capable</w:t>
            </w:r>
            <w:r w:rsidRPr="00B2503D">
              <w:rPr>
                <w:rFonts w:asciiTheme="minorHAnsi" w:hAnsiTheme="minorHAnsi" w:cstheme="minorHAnsi"/>
                <w:sz w:val="22"/>
                <w:szCs w:val="22"/>
                <w:vertAlign w:val="superscript"/>
              </w:rPr>
              <w:t>(2)</w:t>
            </w:r>
            <w:r w:rsidRPr="00B2503D">
              <w:rPr>
                <w:rFonts w:asciiTheme="minorHAnsi" w:hAnsiTheme="minorHAnsi" w:cstheme="minorHAnsi"/>
                <w:sz w:val="22"/>
                <w:szCs w:val="22"/>
              </w:rPr>
              <w:t xml:space="preserve"> of undertaking</w:t>
            </w:r>
            <w:r w:rsidRPr="00B2503D">
              <w:rPr>
                <w:rFonts w:asciiTheme="minorHAnsi" w:hAnsiTheme="minorHAnsi" w:cstheme="minorHAnsi"/>
                <w:sz w:val="22"/>
                <w:szCs w:val="22"/>
                <w:vertAlign w:val="superscript"/>
              </w:rPr>
              <w:t>(3)</w:t>
            </w:r>
            <w:r w:rsidRPr="00B2503D">
              <w:rPr>
                <w:rFonts w:asciiTheme="minorHAnsi" w:hAnsiTheme="minorHAnsi" w:cstheme="minorHAnsi"/>
                <w:sz w:val="22"/>
                <w:szCs w:val="22"/>
              </w:rPr>
              <w:t xml:space="preserve"> any gainful employment</w:t>
            </w:r>
            <w:r w:rsidRPr="00B2503D">
              <w:rPr>
                <w:rFonts w:asciiTheme="minorHAnsi" w:hAnsiTheme="minorHAnsi" w:cstheme="minorHAnsi"/>
                <w:sz w:val="22"/>
                <w:szCs w:val="22"/>
                <w:vertAlign w:val="superscript"/>
              </w:rPr>
              <w:t>(4)</w:t>
            </w:r>
            <w:r w:rsidRPr="00B2503D">
              <w:rPr>
                <w:rFonts w:asciiTheme="minorHAnsi" w:hAnsiTheme="minorHAnsi" w:cstheme="minorHAnsi"/>
                <w:sz w:val="22"/>
                <w:szCs w:val="22"/>
              </w:rPr>
              <w:t xml:space="preserve"> </w:t>
            </w:r>
            <w:r w:rsidR="008D56BD" w:rsidRPr="00B2503D">
              <w:rPr>
                <w:rFonts w:asciiTheme="minorHAnsi" w:hAnsiTheme="minorHAnsi" w:cstheme="minorHAnsi"/>
                <w:sz w:val="22"/>
                <w:szCs w:val="22"/>
              </w:rPr>
              <w:t xml:space="preserve">before </w:t>
            </w:r>
            <w:r w:rsidRPr="00B2503D">
              <w:rPr>
                <w:rFonts w:asciiTheme="minorHAnsi" w:hAnsiTheme="minorHAnsi" w:cstheme="minorHAnsi"/>
                <w:sz w:val="22"/>
                <w:szCs w:val="22"/>
              </w:rPr>
              <w:t>their normal retirement age</w:t>
            </w:r>
            <w:r w:rsidRPr="00B2503D">
              <w:rPr>
                <w:rFonts w:asciiTheme="minorHAnsi" w:hAnsiTheme="minorHAnsi" w:cstheme="minorHAnsi"/>
                <w:sz w:val="22"/>
                <w:szCs w:val="22"/>
                <w:vertAlign w:val="superscript"/>
              </w:rPr>
              <w:t>(7)</w:t>
            </w:r>
            <w:r w:rsidRPr="00B2503D">
              <w:rPr>
                <w:rFonts w:asciiTheme="minorHAnsi" w:hAnsiTheme="minorHAnsi" w:cstheme="minorHAnsi"/>
                <w:sz w:val="22"/>
                <w:szCs w:val="22"/>
              </w:rPr>
              <w:t xml:space="preserve">, </w:t>
            </w:r>
            <w:r w:rsidRPr="00B2503D">
              <w:rPr>
                <w:rFonts w:asciiTheme="minorHAnsi" w:hAnsiTheme="minorHAnsi" w:cstheme="minorHAnsi"/>
                <w:b/>
                <w:sz w:val="22"/>
                <w:szCs w:val="22"/>
              </w:rPr>
              <w:t>or</w:t>
            </w:r>
          </w:p>
        </w:tc>
      </w:tr>
      <w:tr w:rsidR="00C91846" w:rsidRPr="00B2503D" w14:paraId="29A0C95F" w14:textId="77777777" w:rsidTr="002E0D4F">
        <w:tc>
          <w:tcPr>
            <w:tcW w:w="567" w:type="dxa"/>
          </w:tcPr>
          <w:p w14:paraId="7689B9B2" w14:textId="77777777" w:rsidR="00C91846" w:rsidRPr="00B2503D" w:rsidRDefault="002E6ADA" w:rsidP="00336FFC">
            <w:pPr>
              <w:rPr>
                <w:rFonts w:asciiTheme="minorHAnsi" w:hAnsiTheme="minorHAnsi" w:cstheme="minorHAnsi"/>
                <w:b/>
                <w:iCs/>
                <w:sz w:val="22"/>
                <w:szCs w:val="22"/>
              </w:rPr>
            </w:pPr>
            <w:r w:rsidRPr="00B2503D">
              <w:rPr>
                <w:rFonts w:asciiTheme="minorHAnsi" w:hAnsiTheme="minorHAnsi" w:cstheme="minorHAnsi"/>
                <w:b/>
                <w:iCs/>
                <w:sz w:val="22"/>
                <w:szCs w:val="22"/>
              </w:rPr>
              <w:t>B</w:t>
            </w:r>
            <w:r w:rsidR="00C91846" w:rsidRPr="00B2503D">
              <w:rPr>
                <w:rFonts w:asciiTheme="minorHAnsi" w:hAnsiTheme="minorHAnsi" w:cstheme="minorHAnsi"/>
                <w:b/>
                <w:iCs/>
                <w:sz w:val="22"/>
                <w:szCs w:val="22"/>
              </w:rPr>
              <w:t>2:</w:t>
            </w:r>
          </w:p>
        </w:tc>
        <w:tc>
          <w:tcPr>
            <w:tcW w:w="709" w:type="dxa"/>
          </w:tcPr>
          <w:p w14:paraId="1CA5E5C4" w14:textId="77777777" w:rsidR="00C91846" w:rsidRPr="00B2503D" w:rsidRDefault="00C91846" w:rsidP="00336FFC">
            <w:pPr>
              <w:rPr>
                <w:rFonts w:asciiTheme="minorHAnsi" w:hAnsiTheme="minorHAnsi" w:cstheme="minorHAnsi"/>
                <w:bCs/>
                <w:iCs/>
                <w:sz w:val="22"/>
                <w:szCs w:val="22"/>
              </w:rPr>
            </w:pPr>
            <w:r w:rsidRPr="00B2503D">
              <w:rPr>
                <w:rFonts w:asciiTheme="minorHAnsi" w:hAnsiTheme="minorHAnsi" w:cstheme="minorHAnsi"/>
                <w:bCs/>
                <w:iCs/>
                <w:sz w:val="22"/>
                <w:szCs w:val="22"/>
              </w:rPr>
              <w:fldChar w:fldCharType="begin">
                <w:ffData>
                  <w:name w:val="CheckBox1"/>
                  <w:enabled/>
                  <w:calcOnExit w:val="0"/>
                  <w:checkBox>
                    <w:sizeAuto/>
                    <w:default w:val="0"/>
                  </w:checkBox>
                </w:ffData>
              </w:fldChar>
            </w:r>
            <w:r w:rsidRPr="00B2503D">
              <w:rPr>
                <w:rFonts w:asciiTheme="minorHAnsi" w:hAnsiTheme="minorHAnsi" w:cstheme="minorHAnsi"/>
                <w:bCs/>
                <w:iCs/>
                <w:sz w:val="22"/>
                <w:szCs w:val="22"/>
              </w:rPr>
              <w:instrText xml:space="preserve"> FORMCHECKBOX </w:instrText>
            </w:r>
            <w:r w:rsidR="009824DF">
              <w:rPr>
                <w:rFonts w:asciiTheme="minorHAnsi" w:hAnsiTheme="minorHAnsi" w:cstheme="minorHAnsi"/>
                <w:bCs/>
                <w:iCs/>
                <w:sz w:val="22"/>
                <w:szCs w:val="22"/>
              </w:rPr>
            </w:r>
            <w:r w:rsidR="009824DF">
              <w:rPr>
                <w:rFonts w:asciiTheme="minorHAnsi" w:hAnsiTheme="minorHAnsi" w:cstheme="minorHAnsi"/>
                <w:bCs/>
                <w:iCs/>
                <w:sz w:val="22"/>
                <w:szCs w:val="22"/>
              </w:rPr>
              <w:fldChar w:fldCharType="separate"/>
            </w:r>
            <w:r w:rsidRPr="00B2503D">
              <w:rPr>
                <w:rFonts w:asciiTheme="minorHAnsi" w:hAnsiTheme="minorHAnsi" w:cstheme="minorHAnsi"/>
                <w:bCs/>
                <w:iCs/>
                <w:sz w:val="22"/>
                <w:szCs w:val="22"/>
              </w:rPr>
              <w:fldChar w:fldCharType="end"/>
            </w:r>
          </w:p>
        </w:tc>
        <w:tc>
          <w:tcPr>
            <w:tcW w:w="8647" w:type="dxa"/>
          </w:tcPr>
          <w:p w14:paraId="236C4CAC" w14:textId="77777777" w:rsidR="00C91846" w:rsidRPr="00B2503D" w:rsidRDefault="008D56BD" w:rsidP="00336FFC">
            <w:pPr>
              <w:rPr>
                <w:rFonts w:asciiTheme="minorHAnsi" w:hAnsiTheme="minorHAnsi" w:cstheme="minorHAnsi"/>
                <w:sz w:val="22"/>
                <w:szCs w:val="22"/>
              </w:rPr>
            </w:pPr>
            <w:r w:rsidRPr="00B2503D">
              <w:rPr>
                <w:rFonts w:asciiTheme="minorHAnsi" w:hAnsiTheme="minorHAnsi" w:cstheme="minorHAnsi"/>
                <w:b/>
                <w:iCs/>
                <w:sz w:val="22"/>
                <w:szCs w:val="22"/>
              </w:rPr>
              <w:t xml:space="preserve">IS </w:t>
            </w:r>
            <w:r w:rsidRPr="00B2503D">
              <w:rPr>
                <w:rFonts w:asciiTheme="minorHAnsi" w:hAnsiTheme="minorHAnsi" w:cstheme="minorHAnsi"/>
                <w:iCs/>
                <w:sz w:val="22"/>
                <w:szCs w:val="22"/>
              </w:rPr>
              <w:t>permanently in</w:t>
            </w:r>
            <w:r w:rsidRPr="00B2503D">
              <w:rPr>
                <w:rFonts w:asciiTheme="minorHAnsi" w:hAnsiTheme="minorHAnsi" w:cstheme="minorHAnsi"/>
                <w:sz w:val="22"/>
                <w:szCs w:val="22"/>
              </w:rPr>
              <w:t>capable</w:t>
            </w:r>
            <w:r w:rsidRPr="00B2503D">
              <w:rPr>
                <w:rFonts w:asciiTheme="minorHAnsi" w:hAnsiTheme="minorHAnsi" w:cstheme="minorHAnsi"/>
                <w:sz w:val="22"/>
                <w:szCs w:val="22"/>
                <w:vertAlign w:val="superscript"/>
              </w:rPr>
              <w:t>(2)</w:t>
            </w:r>
            <w:r w:rsidRPr="00B2503D">
              <w:rPr>
                <w:rFonts w:asciiTheme="minorHAnsi" w:hAnsiTheme="minorHAnsi" w:cstheme="minorHAnsi"/>
                <w:sz w:val="22"/>
                <w:szCs w:val="22"/>
              </w:rPr>
              <w:t xml:space="preserve"> of undertaking</w:t>
            </w:r>
            <w:r w:rsidRPr="00B2503D">
              <w:rPr>
                <w:rFonts w:asciiTheme="minorHAnsi" w:hAnsiTheme="minorHAnsi" w:cstheme="minorHAnsi"/>
                <w:sz w:val="22"/>
                <w:szCs w:val="22"/>
                <w:vertAlign w:val="superscript"/>
              </w:rPr>
              <w:t>(3)</w:t>
            </w:r>
            <w:r w:rsidRPr="00B2503D">
              <w:rPr>
                <w:rFonts w:asciiTheme="minorHAnsi" w:hAnsiTheme="minorHAnsi" w:cstheme="minorHAnsi"/>
                <w:sz w:val="22"/>
                <w:szCs w:val="22"/>
              </w:rPr>
              <w:t xml:space="preserve"> any gainful employment</w:t>
            </w:r>
            <w:r w:rsidRPr="00B2503D">
              <w:rPr>
                <w:rFonts w:asciiTheme="minorHAnsi" w:hAnsiTheme="minorHAnsi" w:cstheme="minorHAnsi"/>
                <w:sz w:val="22"/>
                <w:szCs w:val="22"/>
                <w:vertAlign w:val="superscript"/>
              </w:rPr>
              <w:t>(4)</w:t>
            </w:r>
            <w:r w:rsidRPr="00B2503D">
              <w:rPr>
                <w:rFonts w:asciiTheme="minorHAnsi" w:hAnsiTheme="minorHAnsi" w:cstheme="minorHAnsi"/>
                <w:sz w:val="22"/>
                <w:szCs w:val="22"/>
              </w:rPr>
              <w:t xml:space="preserve"> before their normal retirement age</w:t>
            </w:r>
            <w:r w:rsidRPr="00B2503D">
              <w:rPr>
                <w:rFonts w:asciiTheme="minorHAnsi" w:hAnsiTheme="minorHAnsi" w:cstheme="minorHAnsi"/>
                <w:sz w:val="22"/>
                <w:szCs w:val="22"/>
                <w:vertAlign w:val="superscript"/>
              </w:rPr>
              <w:t>(7)</w:t>
            </w:r>
            <w:r w:rsidRPr="00B2503D">
              <w:rPr>
                <w:rFonts w:asciiTheme="minorHAnsi" w:hAnsiTheme="minorHAnsi" w:cstheme="minorHAnsi"/>
                <w:sz w:val="22"/>
                <w:szCs w:val="22"/>
              </w:rPr>
              <w:t xml:space="preserve"> and that the date that they became so incapable, based on evidence available at that time, was</w:t>
            </w:r>
          </w:p>
          <w:p w14:paraId="0CC62C5E" w14:textId="77777777" w:rsidR="008D56BD" w:rsidRPr="00B2503D" w:rsidRDefault="008D56BD" w:rsidP="00336FFC">
            <w:pPr>
              <w:tabs>
                <w:tab w:val="left" w:pos="3260"/>
                <w:tab w:val="right" w:pos="8537"/>
              </w:tabs>
              <w:rPr>
                <w:rFonts w:asciiTheme="minorHAnsi" w:hAnsiTheme="minorHAnsi" w:cstheme="minorHAnsi"/>
                <w:b/>
                <w:sz w:val="22"/>
                <w:szCs w:val="22"/>
              </w:rPr>
            </w:pPr>
            <w:r w:rsidRPr="00B2503D">
              <w:rPr>
                <w:rFonts w:asciiTheme="minorHAnsi" w:hAnsiTheme="minorHAnsi" w:cstheme="minorHAnsi"/>
                <w:sz w:val="22"/>
                <w:szCs w:val="22"/>
              </w:rPr>
              <w:tab/>
            </w:r>
            <w:r w:rsidRPr="00B2503D">
              <w:rPr>
                <w:rFonts w:asciiTheme="minorHAnsi" w:hAnsiTheme="minorHAnsi" w:cstheme="minorHAnsi"/>
                <w:b/>
                <w:sz w:val="22"/>
                <w:szCs w:val="22"/>
              </w:rPr>
              <w:tab/>
              <w:t xml:space="preserve">[Enter Date] </w:t>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r>
            <w:r w:rsidRPr="00B2503D">
              <w:rPr>
                <w:rFonts w:asciiTheme="minorHAnsi" w:hAnsiTheme="minorHAnsi" w:cstheme="minorHAnsi"/>
                <w:b/>
                <w:sz w:val="22"/>
                <w:szCs w:val="22"/>
              </w:rPr>
              <w:softHyphen/>
              <w:t>___________________________</w:t>
            </w:r>
          </w:p>
        </w:tc>
      </w:tr>
    </w:tbl>
    <w:p w14:paraId="42D4A963" w14:textId="77777777" w:rsidR="002E0D4F" w:rsidRDefault="002E0D4F" w:rsidP="00336FFC">
      <w:pPr>
        <w:rPr>
          <w:rFonts w:asciiTheme="minorHAnsi" w:hAnsiTheme="minorHAnsi" w:cstheme="minorHAnsi"/>
          <w:b/>
          <w:iCs/>
          <w:sz w:val="22"/>
          <w:szCs w:val="22"/>
        </w:rPr>
      </w:pPr>
    </w:p>
    <w:p w14:paraId="0D4C31EF" w14:textId="77777777" w:rsidR="002E0D4F" w:rsidRPr="002E0D4F" w:rsidRDefault="002E0D4F" w:rsidP="002E0D4F">
      <w:pPr>
        <w:rPr>
          <w:rFonts w:asciiTheme="minorHAnsi" w:hAnsiTheme="minorHAnsi" w:cstheme="minorHAnsi"/>
          <w:bCs/>
          <w:iCs/>
          <w:sz w:val="22"/>
          <w:szCs w:val="22"/>
        </w:rPr>
      </w:pPr>
      <w:r w:rsidRPr="002E0D4F">
        <w:rPr>
          <w:rFonts w:asciiTheme="minorHAnsi" w:hAnsiTheme="minorHAnsi" w:cstheme="minorHAnsi"/>
          <w:bCs/>
          <w:iCs/>
          <w:sz w:val="22"/>
          <w:szCs w:val="22"/>
        </w:rPr>
        <w:t>Note: the answer to this question is used to determine whether the member can have their pension payments reinstated and, if so, from what date.</w:t>
      </w:r>
    </w:p>
    <w:p w14:paraId="230B7C53" w14:textId="6DDFD932" w:rsidR="002E0D4F" w:rsidRDefault="002E0D4F" w:rsidP="002E0D4F">
      <w:pPr>
        <w:rPr>
          <w:rFonts w:asciiTheme="minorHAnsi" w:hAnsiTheme="minorHAnsi" w:cstheme="minorHAnsi"/>
          <w:bCs/>
          <w:iCs/>
          <w:sz w:val="22"/>
          <w:szCs w:val="22"/>
        </w:rPr>
      </w:pPr>
      <w:r w:rsidRPr="002E0D4F">
        <w:rPr>
          <w:rFonts w:asciiTheme="minorHAnsi" w:hAnsiTheme="minorHAnsi" w:cstheme="minorHAnsi"/>
          <w:bCs/>
          <w:iCs/>
          <w:sz w:val="22"/>
          <w:szCs w:val="22"/>
        </w:rPr>
        <w:t>The date entered at B2 can be earlier than, and need not correspond with, the date the member asked for the case to be reviewed, as shown in Part A, and will be used as the date from which the pension will be reinstated.</w:t>
      </w:r>
    </w:p>
    <w:p w14:paraId="3F9C4954" w14:textId="77777777" w:rsidR="002E0D4F" w:rsidRPr="002E0D4F" w:rsidRDefault="002E0D4F" w:rsidP="002E0D4F">
      <w:pPr>
        <w:rPr>
          <w:rFonts w:asciiTheme="minorHAnsi" w:hAnsiTheme="minorHAnsi" w:cstheme="minorHAnsi"/>
          <w:bCs/>
          <w:iCs/>
          <w:sz w:val="22"/>
          <w:szCs w:val="22"/>
        </w:rPr>
      </w:pPr>
    </w:p>
    <w:p w14:paraId="1B8316C6" w14:textId="737322D0" w:rsidR="00C91846" w:rsidRPr="00B2503D" w:rsidRDefault="00C91846" w:rsidP="00336FFC">
      <w:pPr>
        <w:rPr>
          <w:rFonts w:asciiTheme="minorHAnsi" w:hAnsiTheme="minorHAnsi" w:cstheme="minorHAnsi"/>
          <w:b/>
          <w:iCs/>
          <w:sz w:val="22"/>
          <w:szCs w:val="22"/>
        </w:rPr>
      </w:pPr>
      <w:r w:rsidRPr="00B2503D">
        <w:rPr>
          <w:rFonts w:asciiTheme="minorHAnsi" w:hAnsiTheme="minorHAnsi" w:cstheme="minorHAnsi"/>
          <w:b/>
          <w:iCs/>
          <w:sz w:val="22"/>
          <w:szCs w:val="22"/>
        </w:rPr>
        <w:t xml:space="preserve">Please now complete Part </w:t>
      </w:r>
      <w:r w:rsidR="002E6ADA" w:rsidRPr="00B2503D">
        <w:rPr>
          <w:rFonts w:asciiTheme="minorHAnsi" w:hAnsiTheme="minorHAnsi" w:cstheme="minorHAnsi"/>
          <w:b/>
          <w:iCs/>
          <w:sz w:val="22"/>
          <w:szCs w:val="22"/>
        </w:rPr>
        <w:t>C</w:t>
      </w:r>
      <w:r w:rsidRPr="00B2503D">
        <w:rPr>
          <w:rFonts w:asciiTheme="minorHAnsi" w:hAnsiTheme="minorHAnsi" w:cstheme="minorHAnsi"/>
          <w:b/>
          <w:iCs/>
          <w:sz w:val="22"/>
          <w:szCs w:val="22"/>
        </w:rPr>
        <w:t xml:space="preserve"> of this form.</w:t>
      </w:r>
    </w:p>
    <w:p w14:paraId="0F0D7B74" w14:textId="77777777" w:rsidR="00224932" w:rsidRPr="00B2503D" w:rsidRDefault="00224932" w:rsidP="00336FFC">
      <w:pPr>
        <w:rPr>
          <w:rFonts w:asciiTheme="minorHAnsi" w:hAnsiTheme="minorHAnsi" w:cstheme="minorHAnsi"/>
          <w:b/>
          <w:iCs/>
          <w:sz w:val="22"/>
          <w:szCs w:val="22"/>
        </w:rPr>
      </w:pPr>
    </w:p>
    <w:tbl>
      <w:tblPr>
        <w:tblStyle w:val="GridTable4-Accent3"/>
        <w:tblW w:w="0" w:type="auto"/>
        <w:tblLook w:val="01E0" w:firstRow="1" w:lastRow="1" w:firstColumn="1" w:lastColumn="1" w:noHBand="0" w:noVBand="0"/>
      </w:tblPr>
      <w:tblGrid>
        <w:gridCol w:w="9923"/>
      </w:tblGrid>
      <w:tr w:rsidR="006A721A" w:rsidRPr="00B2503D" w14:paraId="7A2C89AF" w14:textId="77777777" w:rsidTr="00F93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shd w:val="clear" w:color="auto" w:fill="244D7A"/>
          </w:tcPr>
          <w:p w14:paraId="1345DC99" w14:textId="57DCB84F" w:rsidR="006A721A" w:rsidRPr="00470726" w:rsidRDefault="006A721A" w:rsidP="00F933D6">
            <w:pPr>
              <w:pStyle w:val="FootnoteText"/>
              <w:tabs>
                <w:tab w:val="left" w:pos="9322"/>
              </w:tabs>
              <w:spacing w:before="120" w:after="120"/>
              <w:rPr>
                <w:rFonts w:asciiTheme="minorHAnsi" w:hAnsiTheme="minorHAnsi" w:cstheme="minorHAnsi"/>
                <w:b w:val="0"/>
                <w:iCs/>
                <w:sz w:val="22"/>
                <w:szCs w:val="22"/>
              </w:rPr>
            </w:pPr>
            <w:r w:rsidRPr="00470726">
              <w:rPr>
                <w:rFonts w:asciiTheme="minorHAnsi" w:hAnsiTheme="minorHAnsi" w:cstheme="minorHAnsi"/>
                <w:sz w:val="22"/>
                <w:szCs w:val="22"/>
              </w:rPr>
              <w:t xml:space="preserve">Part </w:t>
            </w:r>
            <w:r w:rsidR="002E6ADA" w:rsidRPr="00470726">
              <w:rPr>
                <w:rFonts w:asciiTheme="minorHAnsi" w:hAnsiTheme="minorHAnsi" w:cstheme="minorHAnsi"/>
                <w:sz w:val="22"/>
                <w:szCs w:val="22"/>
              </w:rPr>
              <w:t>C</w:t>
            </w:r>
            <w:r w:rsidR="00BF52F1" w:rsidRPr="00470726">
              <w:rPr>
                <w:rFonts w:asciiTheme="minorHAnsi" w:hAnsiTheme="minorHAnsi" w:cstheme="minorHAnsi"/>
                <w:sz w:val="22"/>
                <w:szCs w:val="22"/>
              </w:rPr>
              <w:t xml:space="preserve">: </w:t>
            </w:r>
            <w:r w:rsidRPr="00470726">
              <w:rPr>
                <w:rFonts w:asciiTheme="minorHAnsi" w:hAnsiTheme="minorHAnsi" w:cstheme="minorHAnsi"/>
                <w:sz w:val="22"/>
                <w:szCs w:val="22"/>
              </w:rPr>
              <w:t xml:space="preserve">Doctor’s </w:t>
            </w:r>
            <w:r w:rsidR="00336FFC">
              <w:rPr>
                <w:rFonts w:asciiTheme="minorHAnsi" w:hAnsiTheme="minorHAnsi" w:cstheme="minorHAnsi"/>
                <w:b w:val="0"/>
                <w:sz w:val="22"/>
                <w:szCs w:val="22"/>
              </w:rPr>
              <w:t>d</w:t>
            </w:r>
            <w:r w:rsidRPr="00470726">
              <w:rPr>
                <w:rFonts w:asciiTheme="minorHAnsi" w:hAnsiTheme="minorHAnsi" w:cstheme="minorHAnsi"/>
                <w:sz w:val="22"/>
                <w:szCs w:val="22"/>
              </w:rPr>
              <w:t>eclaration</w:t>
            </w:r>
          </w:p>
        </w:tc>
      </w:tr>
    </w:tbl>
    <w:p w14:paraId="19AAEFF2" w14:textId="77777777" w:rsidR="00BF52F1" w:rsidRPr="00B2503D" w:rsidRDefault="00BF52F1" w:rsidP="00336FFC">
      <w:pPr>
        <w:rPr>
          <w:rFonts w:asciiTheme="minorHAnsi" w:hAnsiTheme="minorHAnsi" w:cstheme="minorHAnsi"/>
          <w:b/>
          <w:sz w:val="22"/>
          <w:szCs w:val="22"/>
        </w:rPr>
      </w:pPr>
      <w:r w:rsidRPr="00B2503D">
        <w:rPr>
          <w:rFonts w:asciiTheme="minorHAnsi" w:hAnsiTheme="minorHAnsi" w:cstheme="minorHAnsi"/>
          <w:b/>
          <w:iCs/>
          <w:sz w:val="22"/>
          <w:szCs w:val="22"/>
        </w:rPr>
        <w:t>To be completed by the approved</w:t>
      </w:r>
      <w:r w:rsidRPr="00B2503D">
        <w:rPr>
          <w:rFonts w:asciiTheme="minorHAnsi" w:hAnsiTheme="minorHAnsi" w:cstheme="minorHAnsi"/>
          <w:b/>
          <w:iCs/>
          <w:sz w:val="22"/>
          <w:szCs w:val="22"/>
          <w:vertAlign w:val="superscript"/>
        </w:rPr>
        <w:t>(1)</w:t>
      </w:r>
      <w:r w:rsidRPr="00B2503D">
        <w:rPr>
          <w:rFonts w:asciiTheme="minorHAnsi" w:hAnsiTheme="minorHAnsi" w:cstheme="minorHAnsi"/>
          <w:sz w:val="22"/>
          <w:szCs w:val="22"/>
        </w:rPr>
        <w:t xml:space="preserve"> </w:t>
      </w:r>
      <w:r w:rsidR="00FB280A" w:rsidRPr="00B2503D">
        <w:rPr>
          <w:rFonts w:asciiTheme="minorHAnsi" w:hAnsiTheme="minorHAnsi" w:cstheme="minorHAnsi"/>
          <w:b/>
          <w:iCs/>
          <w:sz w:val="22"/>
          <w:szCs w:val="22"/>
        </w:rPr>
        <w:t>independent doctor</w:t>
      </w:r>
      <w:r w:rsidRPr="00B2503D">
        <w:rPr>
          <w:rFonts w:asciiTheme="minorHAnsi" w:hAnsiTheme="minorHAnsi" w:cstheme="minorHAnsi"/>
          <w:b/>
          <w:sz w:val="22"/>
          <w:szCs w:val="22"/>
        </w:rPr>
        <w:t>.</w:t>
      </w:r>
    </w:p>
    <w:p w14:paraId="4DC3C3A5" w14:textId="77777777" w:rsidR="00BF52F1" w:rsidRPr="00B2503D" w:rsidRDefault="00BF52F1" w:rsidP="00336FFC">
      <w:pPr>
        <w:rPr>
          <w:rFonts w:asciiTheme="minorHAnsi" w:hAnsiTheme="minorHAnsi" w:cstheme="minorHAnsi"/>
          <w:b/>
          <w:iCs/>
          <w:sz w:val="22"/>
          <w:szCs w:val="22"/>
        </w:rPr>
      </w:pPr>
    </w:p>
    <w:p w14:paraId="6A357BA3" w14:textId="77777777" w:rsidR="00BF52F1" w:rsidRPr="00B2503D" w:rsidRDefault="00BF52F1" w:rsidP="00336FFC">
      <w:pPr>
        <w:rPr>
          <w:rFonts w:asciiTheme="minorHAnsi" w:hAnsiTheme="minorHAnsi" w:cstheme="minorHAnsi"/>
          <w:sz w:val="22"/>
          <w:szCs w:val="22"/>
        </w:rPr>
      </w:pPr>
      <w:r w:rsidRPr="00B2503D">
        <w:rPr>
          <w:rFonts w:asciiTheme="minorHAnsi" w:hAnsiTheme="minorHAnsi" w:cstheme="minorHAnsi"/>
          <w:sz w:val="22"/>
          <w:szCs w:val="22"/>
        </w:rPr>
        <w:t>I attach a copy of my report giving reasons for my assessment and I certify that:</w:t>
      </w:r>
    </w:p>
    <w:p w14:paraId="20D50F3B" w14:textId="77777777" w:rsidR="00BF52F1" w:rsidRPr="00B2503D" w:rsidRDefault="00BF52F1" w:rsidP="00336FFC">
      <w:pPr>
        <w:numPr>
          <w:ilvl w:val="0"/>
          <w:numId w:val="26"/>
        </w:numPr>
        <w:rPr>
          <w:rFonts w:asciiTheme="minorHAnsi" w:hAnsiTheme="minorHAnsi" w:cstheme="minorHAnsi"/>
          <w:sz w:val="22"/>
          <w:szCs w:val="22"/>
        </w:rPr>
      </w:pPr>
      <w:r w:rsidRPr="00B2503D">
        <w:rPr>
          <w:rFonts w:asciiTheme="minorHAnsi" w:hAnsiTheme="minorHAnsi" w:cstheme="minorHAnsi"/>
          <w:sz w:val="22"/>
          <w:szCs w:val="22"/>
        </w:rPr>
        <w:t>I am registered with the General Medical Council; AND</w:t>
      </w:r>
    </w:p>
    <w:p w14:paraId="28B61D4E" w14:textId="77777777" w:rsidR="00BF52F1" w:rsidRPr="00B2503D" w:rsidRDefault="00BF52F1" w:rsidP="00336FFC">
      <w:pPr>
        <w:numPr>
          <w:ilvl w:val="0"/>
          <w:numId w:val="26"/>
        </w:numPr>
        <w:rPr>
          <w:rFonts w:asciiTheme="minorHAnsi" w:hAnsiTheme="minorHAnsi" w:cstheme="minorHAnsi"/>
          <w:sz w:val="22"/>
          <w:szCs w:val="22"/>
        </w:rPr>
      </w:pPr>
      <w:r w:rsidRPr="00B2503D">
        <w:rPr>
          <w:rFonts w:asciiTheme="minorHAnsi" w:hAnsiTheme="minorHAnsi" w:cstheme="minorHAnsi"/>
          <w:sz w:val="22"/>
          <w:szCs w:val="22"/>
        </w:rPr>
        <w:t xml:space="preserve">I hold a diploma in occupational medicine (D Occ Med) or an equivalent qualification issued by a competent authority in an EEA State (with ‘competent authority’ having the meaning given by section 55(1) of the Medical Act 1983), or I am an Associate, a Member or a Fellow of the Faculty of Occupational Medicine or an equivalent institution </w:t>
      </w:r>
      <w:r w:rsidR="00DD4393" w:rsidRPr="00B2503D">
        <w:rPr>
          <w:rFonts w:asciiTheme="minorHAnsi" w:hAnsiTheme="minorHAnsi" w:cstheme="minorHAnsi"/>
          <w:sz w:val="22"/>
          <w:szCs w:val="22"/>
        </w:rPr>
        <w:t xml:space="preserve">of </w:t>
      </w:r>
      <w:r w:rsidRPr="00B2503D">
        <w:rPr>
          <w:rFonts w:asciiTheme="minorHAnsi" w:hAnsiTheme="minorHAnsi" w:cstheme="minorHAnsi"/>
          <w:sz w:val="22"/>
          <w:szCs w:val="22"/>
        </w:rPr>
        <w:t>an EEA State; AND</w:t>
      </w:r>
    </w:p>
    <w:p w14:paraId="6D8F0F20" w14:textId="77777777" w:rsidR="00BF52F1" w:rsidRPr="00B2503D" w:rsidRDefault="00BF52F1" w:rsidP="00336FFC">
      <w:pPr>
        <w:numPr>
          <w:ilvl w:val="0"/>
          <w:numId w:val="26"/>
        </w:numPr>
        <w:rPr>
          <w:rFonts w:asciiTheme="minorHAnsi" w:hAnsiTheme="minorHAnsi" w:cstheme="minorHAnsi"/>
          <w:sz w:val="22"/>
          <w:szCs w:val="22"/>
        </w:rPr>
      </w:pPr>
      <w:r w:rsidRPr="00B2503D">
        <w:rPr>
          <w:rFonts w:asciiTheme="minorHAnsi" w:hAnsiTheme="minorHAnsi" w:cstheme="minorHAnsi"/>
          <w:sz w:val="22"/>
          <w:szCs w:val="22"/>
        </w:rPr>
        <w:t>I have given due regard to the guidance issued by the Secretary of State</w:t>
      </w:r>
      <w:r w:rsidR="00117DE9" w:rsidRPr="00B2503D">
        <w:rPr>
          <w:rFonts w:asciiTheme="minorHAnsi" w:hAnsiTheme="minorHAnsi" w:cstheme="minorHAnsi"/>
          <w:sz w:val="22"/>
          <w:szCs w:val="22"/>
          <w:vertAlign w:val="superscript"/>
        </w:rPr>
        <w:t>(</w:t>
      </w:r>
      <w:r w:rsidR="00021BA5" w:rsidRPr="00B2503D">
        <w:rPr>
          <w:rFonts w:asciiTheme="minorHAnsi" w:hAnsiTheme="minorHAnsi" w:cstheme="minorHAnsi"/>
          <w:sz w:val="22"/>
          <w:szCs w:val="22"/>
          <w:vertAlign w:val="superscript"/>
        </w:rPr>
        <w:t>6</w:t>
      </w:r>
      <w:r w:rsidRPr="00B2503D">
        <w:rPr>
          <w:rFonts w:asciiTheme="minorHAnsi" w:hAnsiTheme="minorHAnsi" w:cstheme="minorHAnsi"/>
          <w:sz w:val="22"/>
          <w:szCs w:val="22"/>
          <w:vertAlign w:val="superscript"/>
        </w:rPr>
        <w:t>)</w:t>
      </w:r>
      <w:r w:rsidRPr="00B2503D">
        <w:rPr>
          <w:rFonts w:asciiTheme="minorHAnsi" w:hAnsiTheme="minorHAnsi" w:cstheme="minorHAnsi"/>
          <w:sz w:val="22"/>
          <w:szCs w:val="22"/>
        </w:rPr>
        <w:t xml:space="preserve"> when completing this certificate.</w:t>
      </w:r>
    </w:p>
    <w:p w14:paraId="24443E01" w14:textId="77777777" w:rsidR="00BF52F1" w:rsidRPr="00B2503D" w:rsidRDefault="00BF52F1" w:rsidP="00336FFC">
      <w:pPr>
        <w:rPr>
          <w:rFonts w:asciiTheme="minorHAnsi" w:hAnsiTheme="minorHAnsi" w:cstheme="minorHAnsi"/>
          <w:sz w:val="22"/>
          <w:szCs w:val="22"/>
        </w:rPr>
      </w:pPr>
    </w:p>
    <w:p w14:paraId="20F46623" w14:textId="77777777" w:rsidR="00B2503D" w:rsidRDefault="00B2503D" w:rsidP="00336FFC">
      <w:pPr>
        <w:rPr>
          <w:rFonts w:asciiTheme="minorHAnsi" w:hAnsiTheme="minorHAnsi" w:cstheme="minorHAnsi"/>
          <w:sz w:val="22"/>
          <w:szCs w:val="22"/>
        </w:rPr>
      </w:pPr>
    </w:p>
    <w:p w14:paraId="5A27030F" w14:textId="77777777" w:rsidR="00F933D6" w:rsidRDefault="00F933D6" w:rsidP="00F933D6"/>
    <w:p w14:paraId="25AD475E" w14:textId="77777777" w:rsidR="00F933D6" w:rsidRPr="00F933D6" w:rsidRDefault="00F933D6" w:rsidP="00F933D6">
      <w:pPr>
        <w:rPr>
          <w:rFonts w:asciiTheme="minorHAnsi" w:hAnsiTheme="minorHAnsi" w:cstheme="minorHAnsi"/>
          <w:sz w:val="22"/>
          <w:szCs w:val="22"/>
        </w:rPr>
      </w:pPr>
      <w:r w:rsidRPr="00F933D6">
        <w:rPr>
          <w:rFonts w:asciiTheme="minorHAnsi" w:hAnsiTheme="minorHAnsi" w:cstheme="minorHAnsi"/>
          <w:sz w:val="22"/>
          <w:szCs w:val="22"/>
        </w:rPr>
        <w:t>…………………………………………………………………………………….…</w:t>
      </w:r>
    </w:p>
    <w:p w14:paraId="0397B0BA" w14:textId="77777777" w:rsidR="00F933D6" w:rsidRPr="00F933D6" w:rsidRDefault="00F933D6" w:rsidP="00F933D6">
      <w:pPr>
        <w:rPr>
          <w:rFonts w:asciiTheme="minorHAnsi" w:hAnsiTheme="minorHAnsi" w:cstheme="minorHAnsi"/>
          <w:sz w:val="22"/>
          <w:szCs w:val="22"/>
        </w:rPr>
      </w:pPr>
      <w:r w:rsidRPr="00F933D6">
        <w:rPr>
          <w:rFonts w:asciiTheme="minorHAnsi" w:hAnsiTheme="minorHAnsi" w:cstheme="minorHAnsi"/>
          <w:sz w:val="22"/>
          <w:szCs w:val="22"/>
        </w:rPr>
        <w:t>Signature of independent registered medical practitioner</w:t>
      </w:r>
    </w:p>
    <w:p w14:paraId="6D637F4C" w14:textId="77777777" w:rsidR="00F933D6" w:rsidRPr="00F933D6" w:rsidRDefault="00F933D6" w:rsidP="00F933D6">
      <w:pPr>
        <w:rPr>
          <w:rFonts w:asciiTheme="minorHAnsi" w:hAnsiTheme="minorHAnsi" w:cstheme="minorHAnsi"/>
          <w:sz w:val="22"/>
          <w:szCs w:val="22"/>
        </w:rPr>
      </w:pPr>
    </w:p>
    <w:p w14:paraId="1D177B80" w14:textId="77777777" w:rsidR="00F933D6" w:rsidRPr="00F933D6" w:rsidRDefault="00F933D6" w:rsidP="00F933D6">
      <w:pPr>
        <w:rPr>
          <w:rFonts w:asciiTheme="minorHAnsi" w:hAnsiTheme="minorHAnsi" w:cstheme="minorHAnsi"/>
          <w:sz w:val="22"/>
          <w:szCs w:val="22"/>
        </w:rPr>
      </w:pPr>
      <w:r w:rsidRPr="00F933D6">
        <w:rPr>
          <w:rFonts w:asciiTheme="minorHAnsi" w:hAnsiTheme="minorHAnsi" w:cstheme="minorHAnsi"/>
          <w:sz w:val="22"/>
          <w:szCs w:val="22"/>
        </w:rPr>
        <w:t>………………………………………………………………………………….……</w:t>
      </w:r>
    </w:p>
    <w:p w14:paraId="7D044EAA" w14:textId="77777777" w:rsidR="00F933D6" w:rsidRDefault="00F933D6" w:rsidP="00F933D6">
      <w:pPr>
        <w:rPr>
          <w:rFonts w:asciiTheme="minorHAnsi" w:hAnsiTheme="minorHAnsi" w:cstheme="minorHAnsi"/>
          <w:sz w:val="22"/>
          <w:szCs w:val="22"/>
        </w:rPr>
      </w:pPr>
      <w:r w:rsidRPr="00F933D6">
        <w:rPr>
          <w:rFonts w:asciiTheme="minorHAnsi" w:hAnsiTheme="minorHAnsi" w:cstheme="minorHAnsi"/>
          <w:sz w:val="22"/>
          <w:szCs w:val="22"/>
        </w:rPr>
        <w:t>Printed name of independent registered medical practitioner</w:t>
      </w:r>
    </w:p>
    <w:p w14:paraId="37E7AD38" w14:textId="77777777" w:rsidR="00F933D6" w:rsidRDefault="00F933D6" w:rsidP="00F933D6">
      <w:pPr>
        <w:rPr>
          <w:rFonts w:asciiTheme="minorHAnsi" w:hAnsiTheme="minorHAnsi" w:cstheme="minorHAnsi"/>
          <w:sz w:val="22"/>
          <w:szCs w:val="22"/>
        </w:rPr>
      </w:pPr>
    </w:p>
    <w:p w14:paraId="74BBFA28" w14:textId="77777777" w:rsidR="00F933D6" w:rsidRPr="00F933D6" w:rsidRDefault="00F933D6" w:rsidP="00F933D6">
      <w:pPr>
        <w:rPr>
          <w:rFonts w:asciiTheme="minorHAnsi" w:hAnsiTheme="minorHAnsi" w:cstheme="minorHAnsi"/>
          <w:sz w:val="22"/>
          <w:szCs w:val="22"/>
        </w:rPr>
      </w:pPr>
      <w:r w:rsidRPr="00F933D6">
        <w:rPr>
          <w:rFonts w:asciiTheme="minorHAnsi" w:hAnsiTheme="minorHAnsi" w:cstheme="minorHAnsi"/>
          <w:sz w:val="22"/>
          <w:szCs w:val="22"/>
        </w:rPr>
        <w:t>Date:</w:t>
      </w:r>
      <w:r w:rsidRPr="00F933D6">
        <w:rPr>
          <w:rFonts w:asciiTheme="minorHAnsi" w:hAnsiTheme="minorHAnsi" w:cstheme="minorHAnsi"/>
          <w:sz w:val="22"/>
          <w:szCs w:val="22"/>
        </w:rPr>
        <w:tab/>
      </w:r>
    </w:p>
    <w:p w14:paraId="6A78C199" w14:textId="77777777" w:rsidR="00F933D6" w:rsidRPr="00F933D6" w:rsidRDefault="00F933D6" w:rsidP="00F933D6">
      <w:pPr>
        <w:rPr>
          <w:rFonts w:asciiTheme="minorHAnsi" w:hAnsiTheme="minorHAnsi" w:cstheme="minorHAnsi"/>
          <w:sz w:val="22"/>
          <w:szCs w:val="22"/>
        </w:rPr>
      </w:pPr>
      <w:r w:rsidRPr="00F933D6">
        <w:rPr>
          <w:rFonts w:asciiTheme="minorHAnsi" w:hAnsiTheme="minorHAnsi" w:cstheme="minorHAnsi"/>
          <w:sz w:val="22"/>
          <w:szCs w:val="22"/>
        </w:rPr>
        <w:t>……………………………………………………….…</w:t>
      </w:r>
    </w:p>
    <w:p w14:paraId="35A7E82B" w14:textId="77777777" w:rsidR="00F933D6" w:rsidRPr="00F933D6" w:rsidRDefault="00F933D6" w:rsidP="00F933D6">
      <w:pPr>
        <w:rPr>
          <w:rFonts w:asciiTheme="minorHAnsi" w:hAnsiTheme="minorHAnsi" w:cstheme="minorHAnsi"/>
          <w:sz w:val="22"/>
          <w:szCs w:val="22"/>
        </w:rPr>
      </w:pPr>
      <w:r w:rsidRPr="00F933D6">
        <w:rPr>
          <w:rFonts w:asciiTheme="minorHAnsi" w:hAnsiTheme="minorHAnsi" w:cstheme="minorHAnsi"/>
          <w:sz w:val="22"/>
          <w:szCs w:val="22"/>
        </w:rPr>
        <w:t>Approved independent doctor’s official stamp:</w:t>
      </w:r>
    </w:p>
    <w:p w14:paraId="05828E72" w14:textId="77777777" w:rsidR="00F933D6" w:rsidRDefault="00F933D6" w:rsidP="00F933D6"/>
    <w:p w14:paraId="7C9F5033" w14:textId="77777777" w:rsidR="00F933D6" w:rsidRDefault="00F933D6" w:rsidP="00F933D6"/>
    <w:p w14:paraId="5AFF1C83" w14:textId="294ADC06" w:rsidR="00B2503D" w:rsidRDefault="00B2503D" w:rsidP="00F933D6">
      <w:r>
        <w:br w:type="page"/>
      </w:r>
    </w:p>
    <w:tbl>
      <w:tblPr>
        <w:tblStyle w:val="TableGrid"/>
        <w:tblW w:w="9923" w:type="dxa"/>
        <w:tblLayout w:type="fixed"/>
        <w:tblLook w:val="01E0" w:firstRow="1" w:lastRow="1" w:firstColumn="1" w:lastColumn="1" w:noHBand="0" w:noVBand="0"/>
      </w:tblPr>
      <w:tblGrid>
        <w:gridCol w:w="2835"/>
        <w:gridCol w:w="7088"/>
      </w:tblGrid>
      <w:tr w:rsidR="002E6ADA" w:rsidRPr="00B2503D" w14:paraId="285FF134" w14:textId="77777777" w:rsidTr="00F933D6">
        <w:tc>
          <w:tcPr>
            <w:tcW w:w="2835" w:type="dxa"/>
          </w:tcPr>
          <w:p w14:paraId="07F5B897" w14:textId="77777777" w:rsidR="002E6ADA" w:rsidRPr="00B2503D" w:rsidRDefault="002E6ADA" w:rsidP="00336FFC">
            <w:pPr>
              <w:spacing w:before="120" w:after="120"/>
              <w:rPr>
                <w:rFonts w:asciiTheme="minorHAnsi" w:hAnsiTheme="minorHAnsi" w:cstheme="minorHAnsi"/>
                <w:sz w:val="22"/>
                <w:szCs w:val="22"/>
              </w:rPr>
            </w:pPr>
            <w:r w:rsidRPr="00B2503D">
              <w:rPr>
                <w:rFonts w:asciiTheme="minorHAnsi" w:hAnsiTheme="minorHAnsi" w:cstheme="minorHAnsi"/>
                <w:sz w:val="22"/>
                <w:szCs w:val="22"/>
              </w:rPr>
              <w:lastRenderedPageBreak/>
              <w:t>Pensioner’s Name:</w:t>
            </w:r>
          </w:p>
        </w:tc>
        <w:tc>
          <w:tcPr>
            <w:tcW w:w="7088" w:type="dxa"/>
          </w:tcPr>
          <w:p w14:paraId="78B73B04" w14:textId="77777777" w:rsidR="002E6ADA" w:rsidRPr="00B2503D" w:rsidRDefault="002E6ADA" w:rsidP="00336FFC">
            <w:pPr>
              <w:spacing w:before="120" w:after="120"/>
              <w:rPr>
                <w:rFonts w:asciiTheme="minorHAnsi" w:hAnsiTheme="minorHAnsi" w:cstheme="minorHAnsi"/>
                <w:sz w:val="22"/>
                <w:szCs w:val="22"/>
              </w:rPr>
            </w:pPr>
          </w:p>
        </w:tc>
      </w:tr>
    </w:tbl>
    <w:p w14:paraId="03B52F56" w14:textId="77777777" w:rsidR="002E6ADA" w:rsidRPr="00B2503D" w:rsidRDefault="002E6ADA" w:rsidP="00336FFC">
      <w:pPr>
        <w:rPr>
          <w:rFonts w:asciiTheme="minorHAnsi" w:hAnsiTheme="minorHAnsi" w:cstheme="minorHAnsi"/>
          <w:sz w:val="22"/>
          <w:szCs w:val="22"/>
        </w:rPr>
      </w:pPr>
    </w:p>
    <w:tbl>
      <w:tblPr>
        <w:tblStyle w:val="GridTable4-Accent3"/>
        <w:tblW w:w="9923" w:type="dxa"/>
        <w:tblLayout w:type="fixed"/>
        <w:tblLook w:val="01E0" w:firstRow="1" w:lastRow="1" w:firstColumn="1" w:lastColumn="1" w:noHBand="0" w:noVBand="0"/>
      </w:tblPr>
      <w:tblGrid>
        <w:gridCol w:w="9923"/>
      </w:tblGrid>
      <w:tr w:rsidR="006A721A" w:rsidRPr="00B2503D" w14:paraId="7D876B32" w14:textId="77777777" w:rsidTr="00F93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shd w:val="clear" w:color="auto" w:fill="244D7A"/>
          </w:tcPr>
          <w:p w14:paraId="58E5A8BE" w14:textId="53966C45" w:rsidR="006A721A" w:rsidRPr="00F933D6" w:rsidRDefault="00E62446" w:rsidP="00F933D6">
            <w:pPr>
              <w:pStyle w:val="BodyTextIndent"/>
              <w:spacing w:before="120" w:after="120"/>
              <w:ind w:left="0" w:firstLine="0"/>
              <w:rPr>
                <w:rFonts w:asciiTheme="minorHAnsi" w:hAnsiTheme="minorHAnsi" w:cstheme="minorHAnsi"/>
                <w:b/>
                <w:bCs w:val="0"/>
                <w:sz w:val="22"/>
                <w:szCs w:val="22"/>
              </w:rPr>
            </w:pPr>
            <w:r w:rsidRPr="00470726">
              <w:rPr>
                <w:rFonts w:asciiTheme="minorHAnsi" w:hAnsiTheme="minorHAnsi" w:cstheme="minorHAnsi"/>
                <w:sz w:val="22"/>
                <w:szCs w:val="22"/>
              </w:rPr>
              <w:br w:type="page"/>
            </w:r>
            <w:r w:rsidR="00440B4B" w:rsidRPr="00470726">
              <w:rPr>
                <w:rFonts w:asciiTheme="minorHAnsi" w:hAnsiTheme="minorHAnsi" w:cstheme="minorHAnsi"/>
                <w:sz w:val="22"/>
                <w:szCs w:val="22"/>
              </w:rPr>
              <w:br w:type="page"/>
            </w:r>
            <w:r w:rsidR="00887A78" w:rsidRPr="00470726">
              <w:rPr>
                <w:rFonts w:asciiTheme="minorHAnsi" w:hAnsiTheme="minorHAnsi" w:cstheme="minorHAnsi"/>
                <w:sz w:val="22"/>
                <w:szCs w:val="22"/>
              </w:rPr>
              <w:br w:type="page"/>
            </w:r>
            <w:r w:rsidR="006A721A" w:rsidRPr="00F933D6">
              <w:rPr>
                <w:rFonts w:asciiTheme="minorHAnsi" w:hAnsiTheme="minorHAnsi" w:cstheme="minorHAnsi"/>
                <w:b/>
                <w:bCs w:val="0"/>
                <w:sz w:val="22"/>
                <w:szCs w:val="22"/>
              </w:rPr>
              <w:t xml:space="preserve">Part </w:t>
            </w:r>
            <w:r w:rsidR="002E6ADA" w:rsidRPr="00F933D6">
              <w:rPr>
                <w:rFonts w:asciiTheme="minorHAnsi" w:hAnsiTheme="minorHAnsi" w:cstheme="minorHAnsi"/>
                <w:b/>
                <w:bCs w:val="0"/>
                <w:sz w:val="22"/>
                <w:szCs w:val="22"/>
              </w:rPr>
              <w:t>D</w:t>
            </w:r>
            <w:r w:rsidR="006A721A" w:rsidRPr="00F933D6">
              <w:rPr>
                <w:rFonts w:asciiTheme="minorHAnsi" w:hAnsiTheme="minorHAnsi" w:cstheme="minorHAnsi"/>
                <w:b/>
                <w:bCs w:val="0"/>
                <w:sz w:val="22"/>
                <w:szCs w:val="22"/>
              </w:rPr>
              <w:t xml:space="preserve">: </w:t>
            </w:r>
            <w:r w:rsidR="00117DE9" w:rsidRPr="00F933D6">
              <w:rPr>
                <w:rFonts w:asciiTheme="minorHAnsi" w:hAnsiTheme="minorHAnsi" w:cstheme="minorHAnsi"/>
                <w:b/>
                <w:bCs w:val="0"/>
                <w:sz w:val="22"/>
                <w:szCs w:val="22"/>
              </w:rPr>
              <w:t>Ex-</w:t>
            </w:r>
            <w:r w:rsidR="00336FFC" w:rsidRPr="00F933D6">
              <w:rPr>
                <w:rFonts w:asciiTheme="minorHAnsi" w:hAnsiTheme="minorHAnsi" w:cstheme="minorHAnsi"/>
                <w:b/>
                <w:bCs w:val="0"/>
                <w:sz w:val="22"/>
                <w:szCs w:val="22"/>
              </w:rPr>
              <w:t>e</w:t>
            </w:r>
            <w:r w:rsidR="006A721A" w:rsidRPr="00F933D6">
              <w:rPr>
                <w:rFonts w:asciiTheme="minorHAnsi" w:hAnsiTheme="minorHAnsi" w:cstheme="minorHAnsi"/>
                <w:b/>
                <w:bCs w:val="0"/>
                <w:sz w:val="22"/>
                <w:szCs w:val="22"/>
              </w:rPr>
              <w:t xml:space="preserve">mployer’s </w:t>
            </w:r>
            <w:r w:rsidR="00336FFC" w:rsidRPr="00F933D6">
              <w:rPr>
                <w:rFonts w:asciiTheme="minorHAnsi" w:hAnsiTheme="minorHAnsi" w:cstheme="minorHAnsi"/>
                <w:b/>
                <w:bCs w:val="0"/>
                <w:sz w:val="22"/>
                <w:szCs w:val="22"/>
              </w:rPr>
              <w:t>t</w:t>
            </w:r>
            <w:r w:rsidR="00272DB1" w:rsidRPr="00F933D6">
              <w:rPr>
                <w:rFonts w:asciiTheme="minorHAnsi" w:hAnsiTheme="minorHAnsi" w:cstheme="minorHAnsi"/>
                <w:b/>
                <w:bCs w:val="0"/>
                <w:sz w:val="22"/>
                <w:szCs w:val="22"/>
              </w:rPr>
              <w:t xml:space="preserve">ier 3 </w:t>
            </w:r>
            <w:r w:rsidR="00336FFC" w:rsidRPr="00F933D6">
              <w:rPr>
                <w:rFonts w:asciiTheme="minorHAnsi" w:hAnsiTheme="minorHAnsi" w:cstheme="minorHAnsi"/>
                <w:b/>
                <w:bCs w:val="0"/>
                <w:sz w:val="22"/>
                <w:szCs w:val="22"/>
              </w:rPr>
              <w:t>r</w:t>
            </w:r>
            <w:r w:rsidR="00272DB1" w:rsidRPr="00F933D6">
              <w:rPr>
                <w:rFonts w:asciiTheme="minorHAnsi" w:hAnsiTheme="minorHAnsi" w:cstheme="minorHAnsi"/>
                <w:b/>
                <w:bCs w:val="0"/>
                <w:sz w:val="22"/>
                <w:szCs w:val="22"/>
              </w:rPr>
              <w:t xml:space="preserve">eview </w:t>
            </w:r>
            <w:r w:rsidR="00336FFC" w:rsidRPr="00F933D6">
              <w:rPr>
                <w:rFonts w:asciiTheme="minorHAnsi" w:hAnsiTheme="minorHAnsi" w:cstheme="minorHAnsi"/>
                <w:b/>
                <w:bCs w:val="0"/>
                <w:sz w:val="22"/>
                <w:szCs w:val="22"/>
              </w:rPr>
              <w:t>d</w:t>
            </w:r>
            <w:r w:rsidR="00272DB1" w:rsidRPr="00F933D6">
              <w:rPr>
                <w:rFonts w:asciiTheme="minorHAnsi" w:hAnsiTheme="minorHAnsi" w:cstheme="minorHAnsi"/>
                <w:b/>
                <w:bCs w:val="0"/>
                <w:sz w:val="22"/>
                <w:szCs w:val="22"/>
              </w:rPr>
              <w:t>ecision</w:t>
            </w:r>
          </w:p>
        </w:tc>
      </w:tr>
    </w:tbl>
    <w:p w14:paraId="4F2845C3" w14:textId="77777777" w:rsidR="006A721A" w:rsidRPr="00B2503D" w:rsidRDefault="006A721A" w:rsidP="00336FFC">
      <w:pPr>
        <w:pStyle w:val="FootnoteText"/>
        <w:tabs>
          <w:tab w:val="left" w:pos="9322"/>
        </w:tabs>
        <w:ind w:right="-193"/>
        <w:rPr>
          <w:rFonts w:asciiTheme="minorHAnsi" w:hAnsiTheme="minorHAnsi" w:cstheme="minorHAnsi"/>
          <w:b/>
          <w:iCs/>
          <w:sz w:val="22"/>
          <w:szCs w:val="22"/>
        </w:rPr>
      </w:pPr>
      <w:r w:rsidRPr="00B2503D">
        <w:rPr>
          <w:rFonts w:asciiTheme="minorHAnsi" w:hAnsiTheme="minorHAnsi" w:cstheme="minorHAnsi"/>
          <w:b/>
          <w:iCs/>
          <w:sz w:val="22"/>
          <w:szCs w:val="22"/>
        </w:rPr>
        <w:t xml:space="preserve">To be completed by </w:t>
      </w:r>
      <w:r w:rsidR="00272DB1" w:rsidRPr="00B2503D">
        <w:rPr>
          <w:rFonts w:asciiTheme="minorHAnsi" w:hAnsiTheme="minorHAnsi" w:cstheme="minorHAnsi"/>
          <w:b/>
          <w:iCs/>
          <w:sz w:val="22"/>
          <w:szCs w:val="22"/>
        </w:rPr>
        <w:t>EX-</w:t>
      </w:r>
      <w:r w:rsidRPr="00B2503D">
        <w:rPr>
          <w:rFonts w:asciiTheme="minorHAnsi" w:hAnsiTheme="minorHAnsi" w:cstheme="minorHAnsi"/>
          <w:b/>
          <w:iCs/>
          <w:sz w:val="22"/>
          <w:szCs w:val="22"/>
        </w:rPr>
        <w:t>EMPLOYER following signature of the independent doctor</w:t>
      </w:r>
      <w:r w:rsidR="00317EA0" w:rsidRPr="00B2503D">
        <w:rPr>
          <w:rFonts w:asciiTheme="minorHAnsi" w:hAnsiTheme="minorHAnsi" w:cstheme="minorHAnsi"/>
          <w:b/>
          <w:iCs/>
          <w:sz w:val="22"/>
          <w:szCs w:val="22"/>
        </w:rPr>
        <w:t>.</w:t>
      </w:r>
    </w:p>
    <w:p w14:paraId="5709398F" w14:textId="77777777" w:rsidR="00ED17AF" w:rsidRPr="00B2503D" w:rsidRDefault="00ED17AF" w:rsidP="00336FFC">
      <w:pPr>
        <w:rPr>
          <w:rFonts w:asciiTheme="minorHAnsi" w:hAnsiTheme="minorHAnsi" w:cstheme="minorHAnsi"/>
          <w:b/>
          <w:iCs/>
          <w:sz w:val="22"/>
          <w:szCs w:val="22"/>
        </w:rPr>
      </w:pPr>
    </w:p>
    <w:p w14:paraId="17F1F61F" w14:textId="1BC30E7A" w:rsidR="00ED17AF" w:rsidRDefault="00ED17AF" w:rsidP="00336FFC">
      <w:pPr>
        <w:rPr>
          <w:rFonts w:asciiTheme="minorHAnsi" w:hAnsiTheme="minorHAnsi" w:cstheme="minorHAnsi"/>
          <w:b/>
          <w:sz w:val="22"/>
          <w:szCs w:val="22"/>
        </w:rPr>
      </w:pPr>
      <w:r w:rsidRPr="00B2503D">
        <w:rPr>
          <w:rFonts w:asciiTheme="minorHAnsi" w:hAnsiTheme="minorHAnsi" w:cstheme="minorHAnsi"/>
          <w:b/>
          <w:sz w:val="22"/>
          <w:szCs w:val="22"/>
        </w:rPr>
        <w:t xml:space="preserve">Please tick </w:t>
      </w:r>
      <w:r w:rsidR="005E42AC" w:rsidRPr="00B2503D">
        <w:rPr>
          <w:rFonts w:asciiTheme="minorHAnsi" w:hAnsiTheme="minorHAnsi" w:cstheme="minorHAnsi"/>
          <w:b/>
          <w:sz w:val="22"/>
          <w:szCs w:val="22"/>
        </w:rPr>
        <w:t>one of</w:t>
      </w:r>
      <w:r w:rsidRPr="00B2503D">
        <w:rPr>
          <w:rFonts w:asciiTheme="minorHAnsi" w:hAnsiTheme="minorHAnsi" w:cstheme="minorHAnsi"/>
          <w:b/>
          <w:sz w:val="22"/>
          <w:szCs w:val="22"/>
        </w:rPr>
        <w:t xml:space="preserve"> </w:t>
      </w:r>
      <w:r w:rsidR="002E6ADA" w:rsidRPr="00B2503D">
        <w:rPr>
          <w:rFonts w:asciiTheme="minorHAnsi" w:hAnsiTheme="minorHAnsi" w:cstheme="minorHAnsi"/>
          <w:b/>
          <w:sz w:val="22"/>
          <w:szCs w:val="22"/>
        </w:rPr>
        <w:t>D</w:t>
      </w:r>
      <w:r w:rsidRPr="00B2503D">
        <w:rPr>
          <w:rFonts w:asciiTheme="minorHAnsi" w:hAnsiTheme="minorHAnsi" w:cstheme="minorHAnsi"/>
          <w:b/>
          <w:sz w:val="22"/>
          <w:szCs w:val="22"/>
        </w:rPr>
        <w:t xml:space="preserve">1 or </w:t>
      </w:r>
      <w:r w:rsidR="002E6ADA" w:rsidRPr="00B2503D">
        <w:rPr>
          <w:rFonts w:asciiTheme="minorHAnsi" w:hAnsiTheme="minorHAnsi" w:cstheme="minorHAnsi"/>
          <w:b/>
          <w:sz w:val="22"/>
          <w:szCs w:val="22"/>
        </w:rPr>
        <w:t>D2</w:t>
      </w:r>
      <w:r w:rsidRPr="00B2503D">
        <w:rPr>
          <w:rFonts w:asciiTheme="minorHAnsi" w:hAnsiTheme="minorHAnsi" w:cstheme="minorHAnsi"/>
          <w:b/>
          <w:sz w:val="22"/>
          <w:szCs w:val="22"/>
        </w:rPr>
        <w:t xml:space="preserve"> </w:t>
      </w:r>
    </w:p>
    <w:p w14:paraId="250F147F" w14:textId="63056FDD" w:rsidR="00F933D6" w:rsidRDefault="00F933D6" w:rsidP="00336FFC">
      <w:pPr>
        <w:rPr>
          <w:rFonts w:asciiTheme="minorHAnsi" w:hAnsiTheme="minorHAnsi" w:cstheme="minorHAnsi"/>
          <w:iCs/>
          <w:sz w:val="22"/>
          <w:szCs w:val="22"/>
        </w:rPr>
      </w:pPr>
      <w:r w:rsidRPr="00B2503D">
        <w:rPr>
          <w:rFonts w:asciiTheme="minorHAnsi" w:hAnsiTheme="minorHAnsi" w:cstheme="minorHAnsi"/>
          <w:iCs/>
          <w:sz w:val="22"/>
          <w:szCs w:val="22"/>
        </w:rPr>
        <w:t>Having due regard to the independent doctors opinion in Parts B I have decided the pensioner named in Part A</w:t>
      </w:r>
    </w:p>
    <w:p w14:paraId="62A16439" w14:textId="77777777" w:rsidR="00F933D6" w:rsidRPr="00B2503D" w:rsidRDefault="00F933D6" w:rsidP="00336FFC">
      <w:pPr>
        <w:rPr>
          <w:rFonts w:asciiTheme="minorHAnsi" w:hAnsiTheme="minorHAnsi" w:cstheme="minorHAnsi"/>
          <w:b/>
          <w:sz w:val="22"/>
          <w:szCs w:val="22"/>
        </w:rPr>
      </w:pPr>
    </w:p>
    <w:tbl>
      <w:tblPr>
        <w:tblStyle w:val="TableGrid"/>
        <w:tblW w:w="9923" w:type="dxa"/>
        <w:tblLayout w:type="fixed"/>
        <w:tblLook w:val="0020" w:firstRow="1" w:lastRow="0" w:firstColumn="0" w:lastColumn="0" w:noHBand="0" w:noVBand="0"/>
      </w:tblPr>
      <w:tblGrid>
        <w:gridCol w:w="567"/>
        <w:gridCol w:w="709"/>
        <w:gridCol w:w="8647"/>
      </w:tblGrid>
      <w:tr w:rsidR="002E6ADA" w:rsidRPr="00B2503D" w14:paraId="44B56295" w14:textId="77777777" w:rsidTr="00F933D6">
        <w:tc>
          <w:tcPr>
            <w:tcW w:w="567" w:type="dxa"/>
          </w:tcPr>
          <w:p w14:paraId="085B1981" w14:textId="77777777" w:rsidR="002E6ADA" w:rsidRPr="00B2503D" w:rsidRDefault="002E6ADA" w:rsidP="00336FFC">
            <w:pPr>
              <w:rPr>
                <w:rFonts w:asciiTheme="minorHAnsi" w:hAnsiTheme="minorHAnsi" w:cstheme="minorHAnsi"/>
                <w:b/>
                <w:iCs/>
                <w:sz w:val="22"/>
                <w:szCs w:val="22"/>
              </w:rPr>
            </w:pPr>
            <w:r w:rsidRPr="00B2503D">
              <w:rPr>
                <w:rFonts w:asciiTheme="minorHAnsi" w:hAnsiTheme="minorHAnsi" w:cstheme="minorHAnsi"/>
                <w:b/>
                <w:iCs/>
                <w:sz w:val="22"/>
                <w:szCs w:val="22"/>
              </w:rPr>
              <w:t>E1:</w:t>
            </w:r>
          </w:p>
        </w:tc>
        <w:tc>
          <w:tcPr>
            <w:tcW w:w="709" w:type="dxa"/>
          </w:tcPr>
          <w:p w14:paraId="29EE15C6" w14:textId="77777777" w:rsidR="002E6ADA" w:rsidRPr="00B2503D" w:rsidRDefault="002E6ADA" w:rsidP="00336FFC">
            <w:pPr>
              <w:rPr>
                <w:rFonts w:asciiTheme="minorHAnsi" w:hAnsiTheme="minorHAnsi" w:cstheme="minorHAnsi"/>
                <w:bCs/>
                <w:iCs/>
                <w:sz w:val="22"/>
                <w:szCs w:val="22"/>
              </w:rPr>
            </w:pPr>
            <w:r w:rsidRPr="00B2503D">
              <w:rPr>
                <w:rFonts w:asciiTheme="minorHAnsi" w:hAnsiTheme="minorHAnsi" w:cstheme="minorHAnsi"/>
                <w:bCs/>
                <w:iCs/>
                <w:sz w:val="22"/>
                <w:szCs w:val="22"/>
              </w:rPr>
              <w:fldChar w:fldCharType="begin">
                <w:ffData>
                  <w:name w:val="CheckBox1"/>
                  <w:enabled/>
                  <w:calcOnExit w:val="0"/>
                  <w:checkBox>
                    <w:sizeAuto/>
                    <w:default w:val="0"/>
                  </w:checkBox>
                </w:ffData>
              </w:fldChar>
            </w:r>
            <w:r w:rsidRPr="00B2503D">
              <w:rPr>
                <w:rFonts w:asciiTheme="minorHAnsi" w:hAnsiTheme="minorHAnsi" w:cstheme="minorHAnsi"/>
                <w:bCs/>
                <w:iCs/>
                <w:sz w:val="22"/>
                <w:szCs w:val="22"/>
              </w:rPr>
              <w:instrText xml:space="preserve"> FORMCHECKBOX </w:instrText>
            </w:r>
            <w:r w:rsidR="009824DF">
              <w:rPr>
                <w:rFonts w:asciiTheme="minorHAnsi" w:hAnsiTheme="minorHAnsi" w:cstheme="minorHAnsi"/>
                <w:bCs/>
                <w:iCs/>
                <w:sz w:val="22"/>
                <w:szCs w:val="22"/>
              </w:rPr>
            </w:r>
            <w:r w:rsidR="009824DF">
              <w:rPr>
                <w:rFonts w:asciiTheme="minorHAnsi" w:hAnsiTheme="minorHAnsi" w:cstheme="minorHAnsi"/>
                <w:bCs/>
                <w:iCs/>
                <w:sz w:val="22"/>
                <w:szCs w:val="22"/>
              </w:rPr>
              <w:fldChar w:fldCharType="separate"/>
            </w:r>
            <w:r w:rsidRPr="00B2503D">
              <w:rPr>
                <w:rFonts w:asciiTheme="minorHAnsi" w:hAnsiTheme="minorHAnsi" w:cstheme="minorHAnsi"/>
                <w:bCs/>
                <w:iCs/>
                <w:sz w:val="22"/>
                <w:szCs w:val="22"/>
              </w:rPr>
              <w:fldChar w:fldCharType="end"/>
            </w:r>
          </w:p>
        </w:tc>
        <w:tc>
          <w:tcPr>
            <w:tcW w:w="8647" w:type="dxa"/>
          </w:tcPr>
          <w:p w14:paraId="2DC61CD8" w14:textId="77777777" w:rsidR="002E6ADA" w:rsidRPr="00B2503D" w:rsidRDefault="002E6ADA" w:rsidP="00336FFC">
            <w:pPr>
              <w:rPr>
                <w:rFonts w:asciiTheme="minorHAnsi" w:hAnsiTheme="minorHAnsi" w:cstheme="minorHAnsi"/>
                <w:sz w:val="22"/>
                <w:szCs w:val="22"/>
              </w:rPr>
            </w:pPr>
            <w:r w:rsidRPr="00B2503D">
              <w:rPr>
                <w:rFonts w:asciiTheme="minorHAnsi" w:hAnsiTheme="minorHAnsi" w:cstheme="minorHAnsi"/>
                <w:b/>
                <w:iCs/>
                <w:sz w:val="22"/>
                <w:szCs w:val="22"/>
              </w:rPr>
              <w:t xml:space="preserve">IS NOT </w:t>
            </w:r>
            <w:r w:rsidRPr="00B2503D">
              <w:rPr>
                <w:rFonts w:asciiTheme="minorHAnsi" w:hAnsiTheme="minorHAnsi" w:cstheme="minorHAnsi"/>
                <w:iCs/>
                <w:sz w:val="22"/>
                <w:szCs w:val="22"/>
              </w:rPr>
              <w:t>permanently in</w:t>
            </w:r>
            <w:r w:rsidRPr="00B2503D">
              <w:rPr>
                <w:rFonts w:asciiTheme="minorHAnsi" w:hAnsiTheme="minorHAnsi" w:cstheme="minorHAnsi"/>
                <w:sz w:val="22"/>
                <w:szCs w:val="22"/>
              </w:rPr>
              <w:t>capable</w:t>
            </w:r>
            <w:r w:rsidRPr="00B2503D">
              <w:rPr>
                <w:rFonts w:asciiTheme="minorHAnsi" w:hAnsiTheme="minorHAnsi" w:cstheme="minorHAnsi"/>
                <w:sz w:val="22"/>
                <w:szCs w:val="22"/>
                <w:vertAlign w:val="superscript"/>
              </w:rPr>
              <w:t>(2)</w:t>
            </w:r>
            <w:r w:rsidRPr="00B2503D">
              <w:rPr>
                <w:rFonts w:asciiTheme="minorHAnsi" w:hAnsiTheme="minorHAnsi" w:cstheme="minorHAnsi"/>
                <w:sz w:val="22"/>
                <w:szCs w:val="22"/>
              </w:rPr>
              <w:t xml:space="preserve"> of undertaking</w:t>
            </w:r>
            <w:r w:rsidRPr="00B2503D">
              <w:rPr>
                <w:rFonts w:asciiTheme="minorHAnsi" w:hAnsiTheme="minorHAnsi" w:cstheme="minorHAnsi"/>
                <w:sz w:val="22"/>
                <w:szCs w:val="22"/>
                <w:vertAlign w:val="superscript"/>
              </w:rPr>
              <w:t>(3)</w:t>
            </w:r>
            <w:r w:rsidRPr="00B2503D">
              <w:rPr>
                <w:rFonts w:asciiTheme="minorHAnsi" w:hAnsiTheme="minorHAnsi" w:cstheme="minorHAnsi"/>
                <w:sz w:val="22"/>
                <w:szCs w:val="22"/>
              </w:rPr>
              <w:t xml:space="preserve"> any gainful employment</w:t>
            </w:r>
            <w:r w:rsidRPr="00B2503D">
              <w:rPr>
                <w:rFonts w:asciiTheme="minorHAnsi" w:hAnsiTheme="minorHAnsi" w:cstheme="minorHAnsi"/>
                <w:sz w:val="22"/>
                <w:szCs w:val="22"/>
                <w:vertAlign w:val="superscript"/>
              </w:rPr>
              <w:t>(4)</w:t>
            </w:r>
            <w:r w:rsidRPr="00B2503D">
              <w:rPr>
                <w:rFonts w:asciiTheme="minorHAnsi" w:hAnsiTheme="minorHAnsi" w:cstheme="minorHAnsi"/>
                <w:sz w:val="22"/>
                <w:szCs w:val="22"/>
              </w:rPr>
              <w:t xml:space="preserve"> before their normal retirement age</w:t>
            </w:r>
            <w:r w:rsidRPr="00B2503D">
              <w:rPr>
                <w:rFonts w:asciiTheme="minorHAnsi" w:hAnsiTheme="minorHAnsi" w:cstheme="minorHAnsi"/>
                <w:sz w:val="22"/>
                <w:szCs w:val="22"/>
                <w:vertAlign w:val="superscript"/>
              </w:rPr>
              <w:t>(7)</w:t>
            </w:r>
            <w:r w:rsidRPr="00B2503D">
              <w:rPr>
                <w:rFonts w:asciiTheme="minorHAnsi" w:hAnsiTheme="minorHAnsi" w:cstheme="minorHAnsi"/>
                <w:sz w:val="22"/>
                <w:szCs w:val="22"/>
              </w:rPr>
              <w:t>,</w:t>
            </w:r>
          </w:p>
          <w:p w14:paraId="244D4660" w14:textId="77777777" w:rsidR="002E6ADA" w:rsidRPr="00B2503D" w:rsidRDefault="002E6ADA" w:rsidP="00336FFC">
            <w:pPr>
              <w:rPr>
                <w:rFonts w:asciiTheme="minorHAnsi" w:hAnsiTheme="minorHAnsi" w:cstheme="minorHAnsi"/>
                <w:b/>
                <w:iCs/>
                <w:sz w:val="22"/>
                <w:szCs w:val="22"/>
              </w:rPr>
            </w:pPr>
            <w:r w:rsidRPr="00B2503D">
              <w:rPr>
                <w:rFonts w:asciiTheme="minorHAnsi" w:hAnsiTheme="minorHAnsi" w:cstheme="minorHAnsi"/>
                <w:sz w:val="22"/>
                <w:szCs w:val="22"/>
              </w:rPr>
              <w:t xml:space="preserve">I have notified the person named in Part A of my decision and their pension will remain deferred. </w:t>
            </w:r>
          </w:p>
          <w:p w14:paraId="4391A009" w14:textId="77777777" w:rsidR="002E6ADA" w:rsidRPr="00B2503D" w:rsidRDefault="002E6ADA" w:rsidP="00336FFC">
            <w:pPr>
              <w:rPr>
                <w:rFonts w:asciiTheme="minorHAnsi" w:hAnsiTheme="minorHAnsi" w:cstheme="minorHAnsi"/>
                <w:b/>
                <w:iCs/>
                <w:sz w:val="22"/>
                <w:szCs w:val="22"/>
              </w:rPr>
            </w:pPr>
            <w:r w:rsidRPr="00B2503D">
              <w:rPr>
                <w:rFonts w:asciiTheme="minorHAnsi" w:hAnsiTheme="minorHAnsi" w:cstheme="minorHAnsi"/>
                <w:b/>
                <w:iCs/>
                <w:sz w:val="22"/>
                <w:szCs w:val="22"/>
              </w:rPr>
              <w:t>NB: to select this the doctor will normally have ticked B1</w:t>
            </w:r>
            <w:r w:rsidRPr="00B2503D" w:rsidDel="005065C5">
              <w:rPr>
                <w:rFonts w:asciiTheme="minorHAnsi" w:hAnsiTheme="minorHAnsi" w:cstheme="minorHAnsi"/>
                <w:b/>
                <w:sz w:val="22"/>
                <w:szCs w:val="22"/>
              </w:rPr>
              <w:t xml:space="preserve"> </w:t>
            </w:r>
          </w:p>
        </w:tc>
      </w:tr>
      <w:tr w:rsidR="002E6ADA" w:rsidRPr="00B2503D" w14:paraId="59F114A0" w14:textId="77777777" w:rsidTr="00F933D6">
        <w:tc>
          <w:tcPr>
            <w:tcW w:w="567" w:type="dxa"/>
          </w:tcPr>
          <w:p w14:paraId="7D93C019" w14:textId="77777777" w:rsidR="002E6ADA" w:rsidRPr="00B2503D" w:rsidRDefault="002E6ADA" w:rsidP="00336FFC">
            <w:pPr>
              <w:rPr>
                <w:rFonts w:asciiTheme="minorHAnsi" w:hAnsiTheme="minorHAnsi" w:cstheme="minorHAnsi"/>
                <w:b/>
                <w:iCs/>
                <w:sz w:val="22"/>
                <w:szCs w:val="22"/>
              </w:rPr>
            </w:pPr>
            <w:r w:rsidRPr="00B2503D">
              <w:rPr>
                <w:rFonts w:asciiTheme="minorHAnsi" w:hAnsiTheme="minorHAnsi" w:cstheme="minorHAnsi"/>
                <w:b/>
                <w:iCs/>
                <w:sz w:val="22"/>
                <w:szCs w:val="22"/>
              </w:rPr>
              <w:t>E2:</w:t>
            </w:r>
          </w:p>
        </w:tc>
        <w:tc>
          <w:tcPr>
            <w:tcW w:w="709" w:type="dxa"/>
          </w:tcPr>
          <w:p w14:paraId="283D7459" w14:textId="77777777" w:rsidR="002E6ADA" w:rsidRPr="00B2503D" w:rsidRDefault="002E6ADA" w:rsidP="00336FFC">
            <w:pPr>
              <w:rPr>
                <w:rFonts w:asciiTheme="minorHAnsi" w:hAnsiTheme="minorHAnsi" w:cstheme="minorHAnsi"/>
                <w:bCs/>
                <w:iCs/>
                <w:sz w:val="22"/>
                <w:szCs w:val="22"/>
              </w:rPr>
            </w:pPr>
            <w:r w:rsidRPr="00B2503D">
              <w:rPr>
                <w:rFonts w:asciiTheme="minorHAnsi" w:hAnsiTheme="minorHAnsi" w:cstheme="minorHAnsi"/>
                <w:bCs/>
                <w:iCs/>
                <w:sz w:val="22"/>
                <w:szCs w:val="22"/>
              </w:rPr>
              <w:fldChar w:fldCharType="begin">
                <w:ffData>
                  <w:name w:val="CheckBox1"/>
                  <w:enabled/>
                  <w:calcOnExit w:val="0"/>
                  <w:checkBox>
                    <w:sizeAuto/>
                    <w:default w:val="0"/>
                  </w:checkBox>
                </w:ffData>
              </w:fldChar>
            </w:r>
            <w:r w:rsidRPr="00B2503D">
              <w:rPr>
                <w:rFonts w:asciiTheme="minorHAnsi" w:hAnsiTheme="minorHAnsi" w:cstheme="minorHAnsi"/>
                <w:bCs/>
                <w:iCs/>
                <w:sz w:val="22"/>
                <w:szCs w:val="22"/>
              </w:rPr>
              <w:instrText xml:space="preserve"> FORMCHECKBOX </w:instrText>
            </w:r>
            <w:r w:rsidR="009824DF">
              <w:rPr>
                <w:rFonts w:asciiTheme="minorHAnsi" w:hAnsiTheme="minorHAnsi" w:cstheme="minorHAnsi"/>
                <w:bCs/>
                <w:iCs/>
                <w:sz w:val="22"/>
                <w:szCs w:val="22"/>
              </w:rPr>
            </w:r>
            <w:r w:rsidR="009824DF">
              <w:rPr>
                <w:rFonts w:asciiTheme="minorHAnsi" w:hAnsiTheme="minorHAnsi" w:cstheme="minorHAnsi"/>
                <w:bCs/>
                <w:iCs/>
                <w:sz w:val="22"/>
                <w:szCs w:val="22"/>
              </w:rPr>
              <w:fldChar w:fldCharType="separate"/>
            </w:r>
            <w:r w:rsidRPr="00B2503D">
              <w:rPr>
                <w:rFonts w:asciiTheme="minorHAnsi" w:hAnsiTheme="minorHAnsi" w:cstheme="minorHAnsi"/>
                <w:bCs/>
                <w:iCs/>
                <w:sz w:val="22"/>
                <w:szCs w:val="22"/>
              </w:rPr>
              <w:fldChar w:fldCharType="end"/>
            </w:r>
          </w:p>
        </w:tc>
        <w:tc>
          <w:tcPr>
            <w:tcW w:w="8647" w:type="dxa"/>
          </w:tcPr>
          <w:p w14:paraId="58A53826" w14:textId="77777777" w:rsidR="002E6ADA" w:rsidRPr="00B2503D" w:rsidRDefault="002E6ADA" w:rsidP="00336FFC">
            <w:pPr>
              <w:rPr>
                <w:rFonts w:asciiTheme="minorHAnsi" w:hAnsiTheme="minorHAnsi" w:cstheme="minorHAnsi"/>
                <w:sz w:val="22"/>
                <w:szCs w:val="22"/>
              </w:rPr>
            </w:pPr>
            <w:r w:rsidRPr="00B2503D">
              <w:rPr>
                <w:rFonts w:asciiTheme="minorHAnsi" w:hAnsiTheme="minorHAnsi" w:cstheme="minorHAnsi"/>
                <w:b/>
                <w:iCs/>
                <w:sz w:val="22"/>
                <w:szCs w:val="22"/>
              </w:rPr>
              <w:t xml:space="preserve">IS </w:t>
            </w:r>
            <w:r w:rsidRPr="00B2503D">
              <w:rPr>
                <w:rFonts w:asciiTheme="minorHAnsi" w:hAnsiTheme="minorHAnsi" w:cstheme="minorHAnsi"/>
                <w:iCs/>
                <w:sz w:val="22"/>
                <w:szCs w:val="22"/>
              </w:rPr>
              <w:t>permanently in</w:t>
            </w:r>
            <w:r w:rsidRPr="00B2503D">
              <w:rPr>
                <w:rFonts w:asciiTheme="minorHAnsi" w:hAnsiTheme="minorHAnsi" w:cstheme="minorHAnsi"/>
                <w:sz w:val="22"/>
                <w:szCs w:val="22"/>
              </w:rPr>
              <w:t>capable</w:t>
            </w:r>
            <w:r w:rsidRPr="00B2503D">
              <w:rPr>
                <w:rFonts w:asciiTheme="minorHAnsi" w:hAnsiTheme="minorHAnsi" w:cstheme="minorHAnsi"/>
                <w:sz w:val="22"/>
                <w:szCs w:val="22"/>
                <w:vertAlign w:val="superscript"/>
              </w:rPr>
              <w:t>(2)</w:t>
            </w:r>
            <w:r w:rsidRPr="00B2503D">
              <w:rPr>
                <w:rFonts w:asciiTheme="minorHAnsi" w:hAnsiTheme="minorHAnsi" w:cstheme="minorHAnsi"/>
                <w:sz w:val="22"/>
                <w:szCs w:val="22"/>
              </w:rPr>
              <w:t xml:space="preserve"> of undertaking</w:t>
            </w:r>
            <w:r w:rsidRPr="00B2503D">
              <w:rPr>
                <w:rFonts w:asciiTheme="minorHAnsi" w:hAnsiTheme="minorHAnsi" w:cstheme="minorHAnsi"/>
                <w:sz w:val="22"/>
                <w:szCs w:val="22"/>
                <w:vertAlign w:val="superscript"/>
              </w:rPr>
              <w:t>(3)</w:t>
            </w:r>
            <w:r w:rsidRPr="00B2503D">
              <w:rPr>
                <w:rFonts w:asciiTheme="minorHAnsi" w:hAnsiTheme="minorHAnsi" w:cstheme="minorHAnsi"/>
                <w:sz w:val="22"/>
                <w:szCs w:val="22"/>
              </w:rPr>
              <w:t xml:space="preserve"> any gainful employment</w:t>
            </w:r>
            <w:r w:rsidRPr="00B2503D">
              <w:rPr>
                <w:rFonts w:asciiTheme="minorHAnsi" w:hAnsiTheme="minorHAnsi" w:cstheme="minorHAnsi"/>
                <w:sz w:val="22"/>
                <w:szCs w:val="22"/>
                <w:vertAlign w:val="superscript"/>
              </w:rPr>
              <w:t>(4)</w:t>
            </w:r>
            <w:r w:rsidRPr="00B2503D">
              <w:rPr>
                <w:rFonts w:asciiTheme="minorHAnsi" w:hAnsiTheme="minorHAnsi" w:cstheme="minorHAnsi"/>
                <w:sz w:val="22"/>
                <w:szCs w:val="22"/>
              </w:rPr>
              <w:t xml:space="preserve"> before their normal retirement age</w:t>
            </w:r>
            <w:r w:rsidRPr="00B2503D">
              <w:rPr>
                <w:rFonts w:asciiTheme="minorHAnsi" w:hAnsiTheme="minorHAnsi" w:cstheme="minorHAnsi"/>
                <w:sz w:val="22"/>
                <w:szCs w:val="22"/>
                <w:vertAlign w:val="superscript"/>
              </w:rPr>
              <w:t>(7)</w:t>
            </w:r>
            <w:r w:rsidRPr="00B2503D">
              <w:rPr>
                <w:rFonts w:asciiTheme="minorHAnsi" w:hAnsiTheme="minorHAnsi" w:cstheme="minorHAnsi"/>
                <w:sz w:val="22"/>
                <w:szCs w:val="22"/>
              </w:rPr>
              <w:t>,</w:t>
            </w:r>
          </w:p>
          <w:p w14:paraId="5567DE06" w14:textId="77777777" w:rsidR="002E6ADA" w:rsidRPr="00B2503D" w:rsidRDefault="002E6ADA" w:rsidP="00336FFC">
            <w:pPr>
              <w:rPr>
                <w:rFonts w:asciiTheme="minorHAnsi" w:hAnsiTheme="minorHAnsi" w:cstheme="minorHAnsi"/>
                <w:b/>
                <w:iCs/>
                <w:sz w:val="22"/>
                <w:szCs w:val="22"/>
              </w:rPr>
            </w:pPr>
            <w:r w:rsidRPr="00B2503D">
              <w:rPr>
                <w:rFonts w:asciiTheme="minorHAnsi" w:hAnsiTheme="minorHAnsi" w:cstheme="minorHAnsi"/>
                <w:sz w:val="22"/>
                <w:szCs w:val="22"/>
              </w:rPr>
              <w:t>I have notified the person named in Part A of my decision and their pension will be r</w:t>
            </w:r>
            <w:r w:rsidR="00470726">
              <w:rPr>
                <w:rFonts w:asciiTheme="minorHAnsi" w:hAnsiTheme="minorHAnsi" w:cstheme="minorHAnsi"/>
                <w:sz w:val="22"/>
                <w:szCs w:val="22"/>
              </w:rPr>
              <w:t>einstated from the date in B2</w:t>
            </w:r>
          </w:p>
          <w:p w14:paraId="0CBD6C51" w14:textId="77777777" w:rsidR="002E6ADA" w:rsidRPr="00B2503D" w:rsidRDefault="002E6ADA" w:rsidP="00336FFC">
            <w:pPr>
              <w:rPr>
                <w:rFonts w:asciiTheme="minorHAnsi" w:hAnsiTheme="minorHAnsi" w:cstheme="minorHAnsi"/>
                <w:sz w:val="22"/>
                <w:szCs w:val="22"/>
              </w:rPr>
            </w:pPr>
            <w:r w:rsidRPr="00B2503D">
              <w:rPr>
                <w:rFonts w:asciiTheme="minorHAnsi" w:hAnsiTheme="minorHAnsi" w:cstheme="minorHAnsi"/>
                <w:b/>
                <w:iCs/>
                <w:sz w:val="22"/>
                <w:szCs w:val="22"/>
              </w:rPr>
              <w:t>NB: to select this the doctor will normally have ticked B2</w:t>
            </w:r>
          </w:p>
        </w:tc>
      </w:tr>
    </w:tbl>
    <w:p w14:paraId="10B1169E" w14:textId="77777777" w:rsidR="005658F0" w:rsidRPr="00B2503D" w:rsidRDefault="005658F0" w:rsidP="00336FFC">
      <w:pPr>
        <w:pStyle w:val="FootnoteText"/>
        <w:tabs>
          <w:tab w:val="left" w:pos="5103"/>
        </w:tabs>
        <w:rPr>
          <w:rFonts w:asciiTheme="minorHAnsi" w:hAnsiTheme="minorHAnsi" w:cstheme="minorHAnsi"/>
          <w:b/>
          <w:iCs/>
          <w:sz w:val="22"/>
          <w:szCs w:val="22"/>
        </w:rPr>
      </w:pPr>
    </w:p>
    <w:tbl>
      <w:tblPr>
        <w:tblStyle w:val="TableGridLigh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5529"/>
        <w:gridCol w:w="4394"/>
      </w:tblGrid>
      <w:tr w:rsidR="00BD435B" w:rsidRPr="00B2503D" w14:paraId="36E03E40" w14:textId="77777777" w:rsidTr="00F933D6">
        <w:tc>
          <w:tcPr>
            <w:tcW w:w="5529" w:type="dxa"/>
          </w:tcPr>
          <w:p w14:paraId="74BD72BA" w14:textId="77777777" w:rsidR="00067080" w:rsidRPr="00B2503D" w:rsidRDefault="00067080" w:rsidP="00336FFC">
            <w:pPr>
              <w:rPr>
                <w:rFonts w:asciiTheme="minorHAnsi" w:hAnsiTheme="minorHAnsi" w:cstheme="minorHAnsi"/>
                <w:sz w:val="22"/>
                <w:szCs w:val="22"/>
              </w:rPr>
            </w:pPr>
          </w:p>
          <w:p w14:paraId="22E746C7" w14:textId="77777777" w:rsidR="00BD435B" w:rsidRPr="00B2503D" w:rsidRDefault="00384B1D" w:rsidP="00336FFC">
            <w:pPr>
              <w:rPr>
                <w:rFonts w:asciiTheme="minorHAnsi" w:hAnsiTheme="minorHAnsi" w:cstheme="minorHAnsi"/>
                <w:sz w:val="22"/>
                <w:szCs w:val="22"/>
              </w:rPr>
            </w:pPr>
            <w:r w:rsidRPr="00B2503D">
              <w:rPr>
                <w:rFonts w:asciiTheme="minorHAnsi" w:hAnsiTheme="minorHAnsi" w:cstheme="minorHAnsi"/>
                <w:sz w:val="22"/>
                <w:szCs w:val="22"/>
              </w:rPr>
              <w:t>……………………………..………………</w:t>
            </w:r>
            <w:r w:rsidR="00067080" w:rsidRPr="00B2503D">
              <w:rPr>
                <w:rFonts w:asciiTheme="minorHAnsi" w:hAnsiTheme="minorHAnsi" w:cstheme="minorHAnsi"/>
                <w:sz w:val="22"/>
                <w:szCs w:val="22"/>
              </w:rPr>
              <w:t>…………</w:t>
            </w:r>
            <w:r w:rsidR="005E2A19" w:rsidRPr="00B2503D">
              <w:rPr>
                <w:rFonts w:asciiTheme="minorHAnsi" w:hAnsiTheme="minorHAnsi" w:cstheme="minorHAnsi"/>
                <w:sz w:val="22"/>
                <w:szCs w:val="22"/>
              </w:rPr>
              <w:t>…………….</w:t>
            </w:r>
          </w:p>
        </w:tc>
        <w:tc>
          <w:tcPr>
            <w:tcW w:w="4394" w:type="dxa"/>
          </w:tcPr>
          <w:p w14:paraId="1D9307DA" w14:textId="77777777" w:rsidR="005E2A19" w:rsidRPr="00B2503D" w:rsidRDefault="005E2A19" w:rsidP="00336FFC">
            <w:pPr>
              <w:rPr>
                <w:rFonts w:asciiTheme="minorHAnsi" w:hAnsiTheme="minorHAnsi" w:cstheme="minorHAnsi"/>
                <w:sz w:val="22"/>
                <w:szCs w:val="22"/>
              </w:rPr>
            </w:pPr>
          </w:p>
          <w:p w14:paraId="2CA0FB95" w14:textId="77777777" w:rsidR="00BD435B" w:rsidRPr="00B2503D" w:rsidRDefault="00384B1D" w:rsidP="00336FFC">
            <w:pPr>
              <w:rPr>
                <w:rFonts w:asciiTheme="minorHAnsi" w:hAnsiTheme="minorHAnsi" w:cstheme="minorHAnsi"/>
                <w:sz w:val="22"/>
                <w:szCs w:val="22"/>
              </w:rPr>
            </w:pPr>
            <w:r w:rsidRPr="00B2503D">
              <w:rPr>
                <w:rFonts w:asciiTheme="minorHAnsi" w:hAnsiTheme="minorHAnsi" w:cstheme="minorHAnsi"/>
                <w:sz w:val="22"/>
                <w:szCs w:val="22"/>
              </w:rPr>
              <w:t>…………………………………………</w:t>
            </w:r>
            <w:r w:rsidR="005E2A19" w:rsidRPr="00B2503D">
              <w:rPr>
                <w:rFonts w:asciiTheme="minorHAnsi" w:hAnsiTheme="minorHAnsi" w:cstheme="minorHAnsi"/>
                <w:sz w:val="22"/>
                <w:szCs w:val="22"/>
              </w:rPr>
              <w:t>……………</w:t>
            </w:r>
          </w:p>
        </w:tc>
      </w:tr>
      <w:tr w:rsidR="00BD435B" w:rsidRPr="00B2503D" w14:paraId="29605950" w14:textId="77777777" w:rsidTr="00F933D6">
        <w:tc>
          <w:tcPr>
            <w:tcW w:w="5529" w:type="dxa"/>
          </w:tcPr>
          <w:p w14:paraId="53C0DCCA" w14:textId="77777777" w:rsidR="00BD435B" w:rsidRPr="00B2503D" w:rsidRDefault="00067080" w:rsidP="00336FFC">
            <w:pPr>
              <w:rPr>
                <w:rFonts w:asciiTheme="minorHAnsi" w:hAnsiTheme="minorHAnsi" w:cstheme="minorHAnsi"/>
                <w:sz w:val="22"/>
                <w:szCs w:val="22"/>
              </w:rPr>
            </w:pPr>
            <w:r w:rsidRPr="00B2503D">
              <w:rPr>
                <w:rFonts w:asciiTheme="minorHAnsi" w:hAnsiTheme="minorHAnsi" w:cstheme="minorHAnsi"/>
                <w:sz w:val="22"/>
                <w:szCs w:val="22"/>
              </w:rPr>
              <w:t>Signature of approved employer signatory</w:t>
            </w:r>
          </w:p>
        </w:tc>
        <w:tc>
          <w:tcPr>
            <w:tcW w:w="4394" w:type="dxa"/>
          </w:tcPr>
          <w:p w14:paraId="28E30C6C" w14:textId="77777777" w:rsidR="00BD435B" w:rsidRPr="00B2503D" w:rsidRDefault="005E2A19" w:rsidP="00336FFC">
            <w:pPr>
              <w:rPr>
                <w:rFonts w:asciiTheme="minorHAnsi" w:hAnsiTheme="minorHAnsi" w:cstheme="minorHAnsi"/>
                <w:sz w:val="22"/>
                <w:szCs w:val="22"/>
              </w:rPr>
            </w:pPr>
            <w:r w:rsidRPr="00B2503D">
              <w:rPr>
                <w:rFonts w:asciiTheme="minorHAnsi" w:hAnsiTheme="minorHAnsi" w:cstheme="minorHAnsi"/>
                <w:sz w:val="22"/>
                <w:szCs w:val="22"/>
              </w:rPr>
              <w:t>Date</w:t>
            </w:r>
          </w:p>
        </w:tc>
      </w:tr>
      <w:tr w:rsidR="00067080" w:rsidRPr="00B2503D" w14:paraId="15067349" w14:textId="77777777" w:rsidTr="00F933D6">
        <w:tc>
          <w:tcPr>
            <w:tcW w:w="5529" w:type="dxa"/>
          </w:tcPr>
          <w:p w14:paraId="704F0FE0" w14:textId="77777777" w:rsidR="005E2A19" w:rsidRPr="00B2503D" w:rsidRDefault="005E2A19" w:rsidP="00336FFC">
            <w:pPr>
              <w:rPr>
                <w:rFonts w:asciiTheme="minorHAnsi" w:hAnsiTheme="minorHAnsi" w:cstheme="minorHAnsi"/>
                <w:sz w:val="22"/>
                <w:szCs w:val="22"/>
              </w:rPr>
            </w:pPr>
          </w:p>
          <w:p w14:paraId="2420FEF6" w14:textId="77777777" w:rsidR="00067080" w:rsidRPr="00B2503D" w:rsidRDefault="00067080" w:rsidP="00336FFC">
            <w:pPr>
              <w:rPr>
                <w:rFonts w:asciiTheme="minorHAnsi" w:hAnsiTheme="minorHAnsi" w:cstheme="minorHAnsi"/>
                <w:sz w:val="22"/>
                <w:szCs w:val="22"/>
              </w:rPr>
            </w:pPr>
            <w:r w:rsidRPr="00B2503D">
              <w:rPr>
                <w:rFonts w:asciiTheme="minorHAnsi" w:hAnsiTheme="minorHAnsi" w:cstheme="minorHAnsi"/>
                <w:sz w:val="22"/>
                <w:szCs w:val="22"/>
              </w:rPr>
              <w:t>……………………………..…………………………</w:t>
            </w:r>
            <w:r w:rsidR="005E2A19" w:rsidRPr="00B2503D">
              <w:rPr>
                <w:rFonts w:asciiTheme="minorHAnsi" w:hAnsiTheme="minorHAnsi" w:cstheme="minorHAnsi"/>
                <w:sz w:val="22"/>
                <w:szCs w:val="22"/>
              </w:rPr>
              <w:t>…………….</w:t>
            </w:r>
          </w:p>
        </w:tc>
        <w:tc>
          <w:tcPr>
            <w:tcW w:w="4394" w:type="dxa"/>
          </w:tcPr>
          <w:p w14:paraId="20E1DD24" w14:textId="77777777" w:rsidR="00067080" w:rsidRPr="00B2503D" w:rsidRDefault="00067080" w:rsidP="00336FFC">
            <w:pPr>
              <w:rPr>
                <w:rFonts w:asciiTheme="minorHAnsi" w:hAnsiTheme="minorHAnsi" w:cstheme="minorHAnsi"/>
                <w:sz w:val="22"/>
                <w:szCs w:val="22"/>
              </w:rPr>
            </w:pPr>
          </w:p>
          <w:p w14:paraId="13ED6348" w14:textId="77777777" w:rsidR="005E2A19" w:rsidRPr="00B2503D" w:rsidRDefault="005E2A19" w:rsidP="00336FFC">
            <w:pPr>
              <w:rPr>
                <w:rFonts w:asciiTheme="minorHAnsi" w:hAnsiTheme="minorHAnsi" w:cstheme="minorHAnsi"/>
                <w:sz w:val="22"/>
                <w:szCs w:val="22"/>
              </w:rPr>
            </w:pPr>
            <w:r w:rsidRPr="00B2503D">
              <w:rPr>
                <w:rFonts w:asciiTheme="minorHAnsi" w:hAnsiTheme="minorHAnsi" w:cstheme="minorHAnsi"/>
                <w:sz w:val="22"/>
                <w:szCs w:val="22"/>
              </w:rPr>
              <w:t>………………………………………………………</w:t>
            </w:r>
          </w:p>
        </w:tc>
      </w:tr>
      <w:tr w:rsidR="00067080" w:rsidRPr="00B2503D" w14:paraId="48946F1D" w14:textId="77777777" w:rsidTr="00F933D6">
        <w:tc>
          <w:tcPr>
            <w:tcW w:w="5529" w:type="dxa"/>
          </w:tcPr>
          <w:p w14:paraId="33817EDA" w14:textId="77777777" w:rsidR="00067080" w:rsidRPr="00B2503D" w:rsidRDefault="00067080" w:rsidP="00336FFC">
            <w:pPr>
              <w:rPr>
                <w:rFonts w:asciiTheme="minorHAnsi" w:hAnsiTheme="minorHAnsi" w:cstheme="minorHAnsi"/>
                <w:sz w:val="22"/>
                <w:szCs w:val="22"/>
              </w:rPr>
            </w:pPr>
            <w:r w:rsidRPr="00B2503D">
              <w:rPr>
                <w:rFonts w:asciiTheme="minorHAnsi" w:hAnsiTheme="minorHAnsi" w:cstheme="minorHAnsi"/>
                <w:sz w:val="22"/>
                <w:szCs w:val="22"/>
              </w:rPr>
              <w:t>Printed name of approved employer signatory</w:t>
            </w:r>
          </w:p>
        </w:tc>
        <w:tc>
          <w:tcPr>
            <w:tcW w:w="4394" w:type="dxa"/>
          </w:tcPr>
          <w:p w14:paraId="09EC480A" w14:textId="77777777" w:rsidR="00067080" w:rsidRPr="00B2503D" w:rsidRDefault="00067080" w:rsidP="00336FFC">
            <w:pPr>
              <w:rPr>
                <w:rFonts w:asciiTheme="minorHAnsi" w:hAnsiTheme="minorHAnsi" w:cstheme="minorHAnsi"/>
                <w:sz w:val="22"/>
                <w:szCs w:val="22"/>
              </w:rPr>
            </w:pPr>
            <w:r w:rsidRPr="00B2503D">
              <w:rPr>
                <w:rFonts w:asciiTheme="minorHAnsi" w:hAnsiTheme="minorHAnsi" w:cstheme="minorHAnsi"/>
                <w:sz w:val="22"/>
                <w:szCs w:val="22"/>
              </w:rPr>
              <w:t>Position of approved employer signatory</w:t>
            </w:r>
          </w:p>
        </w:tc>
      </w:tr>
    </w:tbl>
    <w:p w14:paraId="01779051" w14:textId="77777777" w:rsidR="00103C24" w:rsidRPr="00B2503D" w:rsidRDefault="00103C24" w:rsidP="00336FFC">
      <w:pPr>
        <w:pStyle w:val="FootnoteText"/>
        <w:tabs>
          <w:tab w:val="left" w:pos="5103"/>
        </w:tabs>
        <w:rPr>
          <w:rFonts w:asciiTheme="minorHAnsi" w:hAnsiTheme="minorHAnsi" w:cstheme="minorHAnsi"/>
          <w:b/>
          <w:iCs/>
          <w:sz w:val="22"/>
          <w:szCs w:val="22"/>
        </w:rPr>
      </w:pPr>
    </w:p>
    <w:p w14:paraId="62E832AA" w14:textId="77777777" w:rsidR="00103C24" w:rsidRPr="00B2503D" w:rsidRDefault="00103C24" w:rsidP="00336FFC">
      <w:pPr>
        <w:pStyle w:val="FootnoteText"/>
        <w:tabs>
          <w:tab w:val="left" w:pos="5103"/>
        </w:tabs>
        <w:rPr>
          <w:rFonts w:asciiTheme="minorHAnsi" w:hAnsiTheme="minorHAnsi" w:cstheme="minorHAnsi"/>
          <w:b/>
          <w:iCs/>
          <w:sz w:val="22"/>
          <w:szCs w:val="22"/>
        </w:rPr>
      </w:pPr>
    </w:p>
    <w:p w14:paraId="00EC894A" w14:textId="2A27C8B3" w:rsidR="00BD435B" w:rsidRPr="00B2503D" w:rsidRDefault="00BD435B" w:rsidP="00336FFC">
      <w:pPr>
        <w:pStyle w:val="FootnoteText"/>
        <w:tabs>
          <w:tab w:val="left" w:pos="5103"/>
        </w:tabs>
        <w:rPr>
          <w:rFonts w:asciiTheme="minorHAnsi" w:hAnsiTheme="minorHAnsi" w:cstheme="minorHAnsi"/>
          <w:b/>
          <w:iCs/>
          <w:sz w:val="22"/>
          <w:szCs w:val="22"/>
        </w:rPr>
      </w:pPr>
      <w:r w:rsidRPr="00B2503D">
        <w:rPr>
          <w:rFonts w:asciiTheme="minorHAnsi" w:hAnsiTheme="minorHAnsi" w:cstheme="minorHAnsi"/>
          <w:b/>
          <w:iCs/>
          <w:sz w:val="22"/>
          <w:szCs w:val="22"/>
        </w:rPr>
        <w:t xml:space="preserve">Important </w:t>
      </w:r>
      <w:r w:rsidR="00336FFC">
        <w:rPr>
          <w:rFonts w:asciiTheme="minorHAnsi" w:hAnsiTheme="minorHAnsi" w:cstheme="minorHAnsi"/>
          <w:b/>
          <w:iCs/>
          <w:sz w:val="22"/>
          <w:szCs w:val="22"/>
        </w:rPr>
        <w:t>n</w:t>
      </w:r>
      <w:r w:rsidRPr="00B2503D">
        <w:rPr>
          <w:rFonts w:asciiTheme="minorHAnsi" w:hAnsiTheme="minorHAnsi" w:cstheme="minorHAnsi"/>
          <w:b/>
          <w:iCs/>
          <w:sz w:val="22"/>
          <w:szCs w:val="22"/>
        </w:rPr>
        <w:t>otes</w:t>
      </w:r>
    </w:p>
    <w:p w14:paraId="0D5B9F8C" w14:textId="77777777" w:rsidR="00E94C25" w:rsidRPr="00B2503D" w:rsidRDefault="00DD4393" w:rsidP="00336FFC">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lang w:eastAsia="en-GB"/>
        </w:rPr>
      </w:pPr>
      <w:r w:rsidRPr="00B2503D">
        <w:rPr>
          <w:rFonts w:asciiTheme="minorHAnsi" w:hAnsiTheme="minorHAnsi" w:cstheme="minorHAnsi"/>
          <w:sz w:val="22"/>
          <w:szCs w:val="22"/>
        </w:rPr>
        <w:t xml:space="preserve">Both Cambridgeshire Pension Fund and Northamptonshire Pension Fund permit employers to select their own provider of a suitably qualified independent registered medical practitioner to sign the certificate, however the selected practitioner must have been approved by the relevant Fund </w:t>
      </w:r>
      <w:r w:rsidRPr="00B2503D">
        <w:rPr>
          <w:rFonts w:asciiTheme="minorHAnsi" w:hAnsiTheme="minorHAnsi" w:cstheme="minorHAnsi"/>
          <w:b/>
          <w:sz w:val="22"/>
          <w:szCs w:val="22"/>
        </w:rPr>
        <w:t>in advance</w:t>
      </w:r>
      <w:r w:rsidRPr="00B2503D">
        <w:rPr>
          <w:rFonts w:asciiTheme="minorHAnsi" w:hAnsiTheme="minorHAnsi" w:cstheme="minorHAnsi"/>
          <w:sz w:val="22"/>
          <w:szCs w:val="22"/>
        </w:rPr>
        <w:t xml:space="preserve"> of them signing the certificate</w:t>
      </w:r>
      <w:r w:rsidRPr="00B2503D">
        <w:rPr>
          <w:rFonts w:asciiTheme="minorHAnsi" w:hAnsiTheme="minorHAnsi" w:cstheme="minorHAnsi"/>
          <w:sz w:val="22"/>
          <w:szCs w:val="22"/>
          <w:lang w:eastAsia="en-GB"/>
        </w:rPr>
        <w:t>.</w:t>
      </w:r>
      <w:r w:rsidRPr="00B2503D">
        <w:rPr>
          <w:rFonts w:asciiTheme="minorHAnsi" w:hAnsiTheme="minorHAnsi" w:cstheme="minorHAnsi"/>
          <w:sz w:val="22"/>
          <w:szCs w:val="22"/>
        </w:rPr>
        <w:t xml:space="preserve"> The same approved practitioner may sign this certificate as signed the original one certifying the member’s permanent incapacity.</w:t>
      </w:r>
    </w:p>
    <w:p w14:paraId="0F04722A" w14:textId="77777777" w:rsidR="008A7879" w:rsidRPr="00B2503D" w:rsidRDefault="008A7879" w:rsidP="00336FFC">
      <w:pPr>
        <w:numPr>
          <w:ilvl w:val="0"/>
          <w:numId w:val="25"/>
        </w:numPr>
        <w:tabs>
          <w:tab w:val="clear" w:pos="720"/>
        </w:tabs>
        <w:overflowPunct/>
        <w:ind w:left="426" w:hanging="426"/>
        <w:textAlignment w:val="auto"/>
        <w:rPr>
          <w:rFonts w:asciiTheme="minorHAnsi" w:hAnsiTheme="minorHAnsi" w:cstheme="minorHAnsi"/>
          <w:sz w:val="22"/>
          <w:szCs w:val="22"/>
        </w:rPr>
      </w:pPr>
      <w:r w:rsidRPr="00B2503D">
        <w:rPr>
          <w:rFonts w:asciiTheme="minorHAnsi" w:hAnsiTheme="minorHAnsi" w:cstheme="minorHAnsi"/>
          <w:sz w:val="22"/>
          <w:szCs w:val="22"/>
        </w:rPr>
        <w:t xml:space="preserve">‘Permanently incapable’ means that the person will, more likely than not, be incapable of discharging efficiently the duties of their employment with the employer because of ill health or infirmity of mind or body until, at the earliest, their </w:t>
      </w:r>
      <w:r w:rsidR="001908CA" w:rsidRPr="00B2503D">
        <w:rPr>
          <w:rFonts w:asciiTheme="minorHAnsi" w:hAnsiTheme="minorHAnsi" w:cstheme="minorHAnsi"/>
          <w:sz w:val="22"/>
          <w:szCs w:val="22"/>
        </w:rPr>
        <w:t xml:space="preserve">normal retirement age (see </w:t>
      </w:r>
      <w:r w:rsidR="001908CA" w:rsidRPr="00B2503D">
        <w:rPr>
          <w:rFonts w:asciiTheme="minorHAnsi" w:hAnsiTheme="minorHAnsi" w:cstheme="minorHAnsi"/>
          <w:sz w:val="22"/>
          <w:szCs w:val="22"/>
          <w:vertAlign w:val="superscript"/>
        </w:rPr>
        <w:t>(7)</w:t>
      </w:r>
      <w:r w:rsidR="001908CA" w:rsidRPr="00B2503D">
        <w:rPr>
          <w:rFonts w:asciiTheme="minorHAnsi" w:hAnsiTheme="minorHAnsi" w:cstheme="minorHAnsi"/>
          <w:sz w:val="22"/>
          <w:szCs w:val="22"/>
        </w:rPr>
        <w:t xml:space="preserve"> below</w:t>
      </w:r>
      <w:r w:rsidRPr="00B2503D">
        <w:rPr>
          <w:rFonts w:asciiTheme="minorHAnsi" w:hAnsiTheme="minorHAnsi" w:cstheme="minorHAnsi"/>
          <w:sz w:val="22"/>
          <w:szCs w:val="22"/>
        </w:rPr>
        <w:t>.</w:t>
      </w:r>
    </w:p>
    <w:p w14:paraId="389C6BFE" w14:textId="77777777" w:rsidR="00877BF5" w:rsidRPr="00B2503D" w:rsidRDefault="00877BF5" w:rsidP="00336FFC">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B2503D">
        <w:rPr>
          <w:rFonts w:asciiTheme="minorHAnsi" w:hAnsiTheme="minorHAnsi" w:cstheme="minorHAnsi"/>
          <w:sz w:val="22"/>
          <w:szCs w:val="22"/>
        </w:rPr>
        <w:t xml:space="preserve">The independent registered medical practitioner is providing an opinion on the person’s capability of </w:t>
      </w:r>
      <w:r w:rsidR="007A7B81" w:rsidRPr="00B2503D">
        <w:rPr>
          <w:rFonts w:asciiTheme="minorHAnsi" w:hAnsiTheme="minorHAnsi" w:cstheme="minorHAnsi"/>
          <w:sz w:val="22"/>
          <w:szCs w:val="22"/>
        </w:rPr>
        <w:t xml:space="preserve">undertaking any </w:t>
      </w:r>
      <w:r w:rsidRPr="00B2503D">
        <w:rPr>
          <w:rFonts w:asciiTheme="minorHAnsi" w:hAnsiTheme="minorHAnsi" w:cstheme="minorHAnsi"/>
          <w:sz w:val="22"/>
          <w:szCs w:val="22"/>
        </w:rPr>
        <w:t xml:space="preserve">gainful employment based solely on the effect the medical condition has on the ability to undertake gainful employment. </w:t>
      </w:r>
    </w:p>
    <w:p w14:paraId="63E7D057" w14:textId="77777777" w:rsidR="00BD435B" w:rsidRPr="00B2503D" w:rsidRDefault="00877BF5" w:rsidP="00336FFC">
      <w:pPr>
        <w:numPr>
          <w:ilvl w:val="0"/>
          <w:numId w:val="25"/>
        </w:numPr>
        <w:tabs>
          <w:tab w:val="left" w:pos="426"/>
        </w:tabs>
        <w:overflowPunct/>
        <w:autoSpaceDE/>
        <w:autoSpaceDN/>
        <w:adjustRightInd/>
        <w:ind w:left="426" w:hanging="426"/>
        <w:textAlignment w:val="auto"/>
        <w:rPr>
          <w:rFonts w:asciiTheme="minorHAnsi" w:hAnsiTheme="minorHAnsi" w:cstheme="minorHAnsi"/>
          <w:iCs/>
          <w:sz w:val="22"/>
          <w:szCs w:val="22"/>
        </w:rPr>
      </w:pPr>
      <w:r w:rsidRPr="00B2503D">
        <w:rPr>
          <w:rFonts w:asciiTheme="minorHAnsi" w:hAnsiTheme="minorHAnsi" w:cstheme="minorHAnsi"/>
          <w:sz w:val="22"/>
          <w:szCs w:val="22"/>
        </w:rPr>
        <w:t>‘Gainful employment’ means paid employment (whether in local government or elsewhere) for not less than 30 hours in each week for a period of not less than 12 months. It does not have to be employment that is commensurate in terms of pay and conditions with that of the person’s current employment.</w:t>
      </w:r>
    </w:p>
    <w:p w14:paraId="4F3092B0" w14:textId="77777777" w:rsidR="008A7879" w:rsidRPr="00B2503D" w:rsidRDefault="007459F9" w:rsidP="00336FFC">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B2503D">
        <w:rPr>
          <w:rFonts w:asciiTheme="minorHAnsi" w:hAnsiTheme="minorHAnsi" w:cstheme="minorHAnsi"/>
          <w:sz w:val="22"/>
          <w:szCs w:val="22"/>
        </w:rPr>
        <w:t xml:space="preserve">The employer is deciding on the person’s capability </w:t>
      </w:r>
      <w:r w:rsidR="007A7B81" w:rsidRPr="00B2503D">
        <w:rPr>
          <w:rFonts w:asciiTheme="minorHAnsi" w:hAnsiTheme="minorHAnsi" w:cstheme="minorHAnsi"/>
          <w:sz w:val="22"/>
          <w:szCs w:val="22"/>
        </w:rPr>
        <w:t>of undertaking any</w:t>
      </w:r>
      <w:r w:rsidRPr="00B2503D">
        <w:rPr>
          <w:rFonts w:asciiTheme="minorHAnsi" w:hAnsiTheme="minorHAnsi" w:cstheme="minorHAnsi"/>
          <w:sz w:val="22"/>
          <w:szCs w:val="22"/>
        </w:rPr>
        <w:t xml:space="preserve"> gainful employment based on the independent medical practitioners opinion and any other </w:t>
      </w:r>
      <w:r w:rsidR="007A7B81" w:rsidRPr="00B2503D">
        <w:rPr>
          <w:rFonts w:asciiTheme="minorHAnsi" w:hAnsiTheme="minorHAnsi" w:cstheme="minorHAnsi"/>
          <w:sz w:val="22"/>
          <w:szCs w:val="22"/>
        </w:rPr>
        <w:t xml:space="preserve">non-medical </w:t>
      </w:r>
      <w:r w:rsidRPr="00B2503D">
        <w:rPr>
          <w:rFonts w:asciiTheme="minorHAnsi" w:hAnsiTheme="minorHAnsi" w:cstheme="minorHAnsi"/>
          <w:sz w:val="22"/>
          <w:szCs w:val="22"/>
        </w:rPr>
        <w:t>information available to them.</w:t>
      </w:r>
    </w:p>
    <w:p w14:paraId="15785829" w14:textId="77777777" w:rsidR="008A7879" w:rsidRPr="00B2503D" w:rsidRDefault="00B2503D" w:rsidP="00336FFC">
      <w:pPr>
        <w:numPr>
          <w:ilvl w:val="0"/>
          <w:numId w:val="25"/>
        </w:numPr>
        <w:tabs>
          <w:tab w:val="clear" w:pos="720"/>
          <w:tab w:val="num" w:pos="426"/>
        </w:tabs>
        <w:overflowPunct/>
        <w:autoSpaceDE/>
        <w:autoSpaceDN/>
        <w:adjustRightInd/>
        <w:ind w:left="426" w:hanging="426"/>
        <w:textAlignment w:val="auto"/>
        <w:rPr>
          <w:rFonts w:ascii="Calibri" w:hAnsi="Calibri" w:cs="Calibri"/>
          <w:iCs/>
          <w:sz w:val="22"/>
          <w:szCs w:val="22"/>
        </w:rPr>
      </w:pPr>
      <w:r w:rsidRPr="00277D34">
        <w:rPr>
          <w:rFonts w:ascii="Calibri" w:hAnsi="Calibri" w:cs="Calibri"/>
          <w:iCs/>
          <w:sz w:val="22"/>
          <w:szCs w:val="22"/>
        </w:rPr>
        <w:t>Please refer to the</w:t>
      </w:r>
      <w:r w:rsidRPr="00277D34">
        <w:rPr>
          <w:rFonts w:ascii="Calibri" w:hAnsi="Calibri" w:cs="Calibri"/>
          <w:sz w:val="22"/>
          <w:szCs w:val="22"/>
        </w:rPr>
        <w:t xml:space="preserve"> latest versions of the </w:t>
      </w:r>
      <w:hyperlink r:id="rId8" w:history="1">
        <w:r w:rsidRPr="00277D34">
          <w:rPr>
            <w:rStyle w:val="Hyperlink"/>
            <w:rFonts w:ascii="Calibri" w:hAnsi="Calibri" w:cs="Calibri"/>
            <w:sz w:val="22"/>
            <w:szCs w:val="22"/>
          </w:rPr>
          <w:t>statutory guidance document</w:t>
        </w:r>
      </w:hyperlink>
      <w:r w:rsidRPr="00277D34">
        <w:rPr>
          <w:rFonts w:ascii="Calibri" w:hAnsi="Calibri" w:cs="Calibri"/>
          <w:sz w:val="22"/>
          <w:szCs w:val="22"/>
        </w:rPr>
        <w:t xml:space="preserve">, the </w:t>
      </w:r>
      <w:hyperlink r:id="rId9" w:history="1">
        <w:r w:rsidRPr="00277D34">
          <w:rPr>
            <w:rStyle w:val="Hyperlink"/>
            <w:rFonts w:ascii="Calibri" w:hAnsi="Calibri" w:cs="Calibri"/>
            <w:sz w:val="22"/>
            <w:szCs w:val="22"/>
          </w:rPr>
          <w:t>supplementary guidance document</w:t>
        </w:r>
      </w:hyperlink>
      <w:r w:rsidRPr="00277D34">
        <w:rPr>
          <w:rFonts w:ascii="Calibri" w:hAnsi="Calibri" w:cs="Calibri"/>
          <w:sz w:val="22"/>
          <w:szCs w:val="22"/>
        </w:rPr>
        <w:t xml:space="preserve"> and associated </w:t>
      </w:r>
      <w:hyperlink r:id="rId10" w:history="1">
        <w:r w:rsidRPr="00277D34">
          <w:rPr>
            <w:rStyle w:val="Hyperlink"/>
            <w:rFonts w:ascii="Calibri" w:hAnsi="Calibri" w:cs="Calibri"/>
            <w:sz w:val="22"/>
            <w:szCs w:val="22"/>
          </w:rPr>
          <w:t>Annex A</w:t>
        </w:r>
      </w:hyperlink>
      <w:r w:rsidRPr="00277D34">
        <w:rPr>
          <w:rFonts w:ascii="Calibri" w:hAnsi="Calibri" w:cs="Calibri"/>
          <w:sz w:val="22"/>
          <w:szCs w:val="22"/>
        </w:rPr>
        <w:t xml:space="preserve">, </w:t>
      </w:r>
      <w:hyperlink r:id="rId11" w:history="1">
        <w:r w:rsidRPr="00277D34">
          <w:rPr>
            <w:rStyle w:val="Hyperlink"/>
            <w:rFonts w:ascii="Calibri" w:hAnsi="Calibri" w:cs="Calibri"/>
            <w:sz w:val="22"/>
            <w:szCs w:val="22"/>
          </w:rPr>
          <w:t>Annex B</w:t>
        </w:r>
      </w:hyperlink>
      <w:r w:rsidRPr="00277D34">
        <w:rPr>
          <w:rFonts w:ascii="Calibri" w:hAnsi="Calibri" w:cs="Calibri"/>
          <w:sz w:val="22"/>
          <w:szCs w:val="22"/>
        </w:rPr>
        <w:t xml:space="preserve"> and </w:t>
      </w:r>
      <w:hyperlink r:id="rId12" w:history="1">
        <w:r w:rsidRPr="00277D34">
          <w:rPr>
            <w:rStyle w:val="Hyperlink"/>
            <w:rFonts w:ascii="Calibri" w:hAnsi="Calibri" w:cs="Calibri"/>
            <w:sz w:val="22"/>
            <w:szCs w:val="22"/>
          </w:rPr>
          <w:t>suggested assessment report template</w:t>
        </w:r>
      </w:hyperlink>
    </w:p>
    <w:p w14:paraId="44DAD7CA" w14:textId="77777777" w:rsidR="00103C24" w:rsidRPr="00B2503D" w:rsidRDefault="001908CA" w:rsidP="00336FFC">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B2503D">
        <w:rPr>
          <w:rFonts w:asciiTheme="minorHAnsi" w:hAnsiTheme="minorHAnsi" w:cstheme="minorHAnsi"/>
          <w:sz w:val="22"/>
          <w:szCs w:val="22"/>
        </w:rPr>
        <w:t>‘Normal retirement age’ means age 65 (apart for members transferred with protection</w:t>
      </w:r>
      <w:r w:rsidR="004C5BFD" w:rsidRPr="00B2503D">
        <w:rPr>
          <w:rFonts w:asciiTheme="minorHAnsi" w:hAnsiTheme="minorHAnsi" w:cstheme="minorHAnsi"/>
          <w:sz w:val="22"/>
          <w:szCs w:val="22"/>
        </w:rPr>
        <w:t xml:space="preserve"> of age 60</w:t>
      </w:r>
      <w:r w:rsidRPr="00B2503D">
        <w:rPr>
          <w:rFonts w:asciiTheme="minorHAnsi" w:hAnsiTheme="minorHAnsi" w:cstheme="minorHAnsi"/>
          <w:sz w:val="22"/>
          <w:szCs w:val="22"/>
        </w:rPr>
        <w:t xml:space="preserve"> from Learning and Skills Council</w:t>
      </w:r>
      <w:r w:rsidR="004C5BFD" w:rsidRPr="00B2503D">
        <w:rPr>
          <w:rFonts w:asciiTheme="minorHAnsi" w:hAnsiTheme="minorHAnsi" w:cstheme="minorHAnsi"/>
          <w:sz w:val="22"/>
          <w:szCs w:val="22"/>
        </w:rPr>
        <w:t xml:space="preserve"> for England on 1 April 2010)</w:t>
      </w:r>
      <w:r w:rsidR="00103C24" w:rsidRPr="00B2503D">
        <w:rPr>
          <w:rFonts w:asciiTheme="minorHAnsi" w:hAnsiTheme="minorHAnsi" w:cstheme="minorHAnsi"/>
          <w:iCs/>
          <w:sz w:val="22"/>
          <w:szCs w:val="22"/>
        </w:rPr>
        <w:t>.</w:t>
      </w:r>
    </w:p>
    <w:p w14:paraId="1A953162" w14:textId="77777777" w:rsidR="00103C24" w:rsidRPr="00B2503D" w:rsidRDefault="00103C24" w:rsidP="00336FFC">
      <w:pPr>
        <w:overflowPunct/>
        <w:autoSpaceDE/>
        <w:autoSpaceDN/>
        <w:adjustRightInd/>
        <w:ind w:left="426"/>
        <w:textAlignment w:val="auto"/>
        <w:rPr>
          <w:rFonts w:asciiTheme="minorHAnsi" w:hAnsiTheme="minorHAnsi" w:cstheme="minorHAnsi"/>
          <w:iCs/>
          <w:sz w:val="22"/>
          <w:szCs w:val="22"/>
        </w:rPr>
      </w:pPr>
    </w:p>
    <w:sectPr w:rsidR="00103C24" w:rsidRPr="00B2503D" w:rsidSect="00B2503D">
      <w:headerReference w:type="first" r:id="rId13"/>
      <w:footerReference w:type="first" r:id="rId14"/>
      <w:pgSz w:w="11907" w:h="16840" w:code="9"/>
      <w:pgMar w:top="568" w:right="850" w:bottom="142" w:left="902" w:header="0" w:footer="0" w:gutter="0"/>
      <w:paperSrc w:first="267" w:other="26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E0D1" w14:textId="77777777" w:rsidR="00B2503D" w:rsidRDefault="00B2503D" w:rsidP="00B2503D">
      <w:r>
        <w:separator/>
      </w:r>
    </w:p>
  </w:endnote>
  <w:endnote w:type="continuationSeparator" w:id="0">
    <w:p w14:paraId="396BD628" w14:textId="77777777" w:rsidR="00B2503D" w:rsidRDefault="00B2503D" w:rsidP="00B2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altName w:val="Raav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4D4D" w14:textId="77777777" w:rsidR="00B2503D" w:rsidRDefault="00B2503D" w:rsidP="00B2503D">
    <w:pPr>
      <w:pStyle w:val="Footer"/>
      <w:jc w:val="right"/>
    </w:pPr>
    <w:r w:rsidRPr="0083253D">
      <w:rPr>
        <w:noProof/>
        <w:lang w:eastAsia="en-GB"/>
      </w:rPr>
      <w:drawing>
        <wp:inline distT="0" distB="0" distL="0" distR="0" wp14:anchorId="35711B44" wp14:editId="4F2FD353">
          <wp:extent cx="3044825" cy="1017778"/>
          <wp:effectExtent l="0" t="0" r="0" b="0"/>
          <wp:docPr id="11" name="Picture 15" title="Logo: West Northamptonshire Council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5" title="Logo: West Northamptonshire Council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4825" cy="1017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3DA3" w14:textId="77777777" w:rsidR="00B2503D" w:rsidRDefault="00B2503D" w:rsidP="00B2503D">
      <w:r>
        <w:separator/>
      </w:r>
    </w:p>
  </w:footnote>
  <w:footnote w:type="continuationSeparator" w:id="0">
    <w:p w14:paraId="1461EECA" w14:textId="77777777" w:rsidR="00B2503D" w:rsidRDefault="00B2503D" w:rsidP="00B2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1A27" w14:textId="77777777" w:rsidR="00B2503D" w:rsidRDefault="00B2503D" w:rsidP="00B2503D">
    <w:pPr>
      <w:pStyle w:val="Header"/>
      <w:jc w:val="right"/>
    </w:pPr>
    <w:r w:rsidRPr="0083253D">
      <w:rPr>
        <w:noProof/>
        <w:lang w:eastAsia="en-GB"/>
      </w:rPr>
      <w:drawing>
        <wp:inline distT="0" distB="0" distL="0" distR="0" wp14:anchorId="5B35910B" wp14:editId="310A3288">
          <wp:extent cx="1794510" cy="673100"/>
          <wp:effectExtent l="0" t="0" r="0" b="0"/>
          <wp:docPr id="7" name="Picture 13"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3"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4510" cy="673100"/>
                  </a:xfrm>
                  <a:prstGeom prst="rect">
                    <a:avLst/>
                  </a:prstGeom>
                </pic:spPr>
              </pic:pic>
            </a:graphicData>
          </a:graphic>
        </wp:inline>
      </w:drawing>
    </w:r>
    <w:r w:rsidRPr="0083253D">
      <w:rPr>
        <w:noProof/>
        <w:lang w:eastAsia="en-GB"/>
      </w:rPr>
      <w:drawing>
        <wp:inline distT="0" distB="0" distL="0" distR="0" wp14:anchorId="6F415595" wp14:editId="387D2E97">
          <wp:extent cx="2009775" cy="673100"/>
          <wp:effectExtent l="0" t="0" r="0" b="0"/>
          <wp:docPr id="5" name="Picture 14"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2818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D677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CA66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8A5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FC2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81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A8CC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830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0DC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A02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4B89916"/>
    <w:lvl w:ilvl="0">
      <w:numFmt w:val="decimal"/>
      <w:lvlText w:val="*"/>
      <w:lvlJc w:val="left"/>
    </w:lvl>
  </w:abstractNum>
  <w:abstractNum w:abstractNumId="11" w15:restartNumberingAfterBreak="0">
    <w:nsid w:val="01E304CC"/>
    <w:multiLevelType w:val="singleLevel"/>
    <w:tmpl w:val="9FBA13A0"/>
    <w:lvl w:ilvl="0">
      <w:start w:val="1"/>
      <w:numFmt w:val="lowerLetter"/>
      <w:lvlText w:val="%1)"/>
      <w:legacy w:legacy="1" w:legacySpace="0" w:legacyIndent="360"/>
      <w:lvlJc w:val="left"/>
      <w:pPr>
        <w:ind w:left="360" w:hanging="360"/>
      </w:pPr>
    </w:lvl>
  </w:abstractNum>
  <w:abstractNum w:abstractNumId="12" w15:restartNumberingAfterBreak="0">
    <w:nsid w:val="020531CD"/>
    <w:multiLevelType w:val="hybridMultilevel"/>
    <w:tmpl w:val="6A8A9E66"/>
    <w:lvl w:ilvl="0" w:tplc="8988C9CC">
      <w:start w:val="1"/>
      <w:numFmt w:val="lowerLetter"/>
      <w:pStyle w:val="Normala"/>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96A0F"/>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9A35833"/>
    <w:multiLevelType w:val="hybridMultilevel"/>
    <w:tmpl w:val="E02218BE"/>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1F81DBA"/>
    <w:multiLevelType w:val="hybridMultilevel"/>
    <w:tmpl w:val="24EA9F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446575"/>
    <w:multiLevelType w:val="hybridMultilevel"/>
    <w:tmpl w:val="3174BDCA"/>
    <w:lvl w:ilvl="0" w:tplc="04090005">
      <w:start w:val="1"/>
      <w:numFmt w:val="bullet"/>
      <w:lvlText w:val=""/>
      <w:lvlJc w:val="left"/>
      <w:pPr>
        <w:tabs>
          <w:tab w:val="num" w:pos="2186"/>
        </w:tabs>
        <w:ind w:left="2186" w:hanging="360"/>
      </w:pPr>
      <w:rPr>
        <w:rFonts w:ascii="Wingdings" w:hAnsi="Wingdings" w:hint="default"/>
      </w:rPr>
    </w:lvl>
    <w:lvl w:ilvl="1" w:tplc="04090003" w:tentative="1">
      <w:start w:val="1"/>
      <w:numFmt w:val="bullet"/>
      <w:lvlText w:val="o"/>
      <w:lvlJc w:val="left"/>
      <w:pPr>
        <w:tabs>
          <w:tab w:val="num" w:pos="2906"/>
        </w:tabs>
        <w:ind w:left="2906" w:hanging="360"/>
      </w:pPr>
      <w:rPr>
        <w:rFonts w:ascii="Courier New" w:hAnsi="Courier New" w:hint="default"/>
      </w:rPr>
    </w:lvl>
    <w:lvl w:ilvl="2" w:tplc="04090005" w:tentative="1">
      <w:start w:val="1"/>
      <w:numFmt w:val="bullet"/>
      <w:lvlText w:val=""/>
      <w:lvlJc w:val="left"/>
      <w:pPr>
        <w:tabs>
          <w:tab w:val="num" w:pos="3626"/>
        </w:tabs>
        <w:ind w:left="3626" w:hanging="360"/>
      </w:pPr>
      <w:rPr>
        <w:rFonts w:ascii="Wingdings" w:hAnsi="Wingdings" w:hint="default"/>
      </w:rPr>
    </w:lvl>
    <w:lvl w:ilvl="3" w:tplc="04090001" w:tentative="1">
      <w:start w:val="1"/>
      <w:numFmt w:val="bullet"/>
      <w:lvlText w:val=""/>
      <w:lvlJc w:val="left"/>
      <w:pPr>
        <w:tabs>
          <w:tab w:val="num" w:pos="4346"/>
        </w:tabs>
        <w:ind w:left="4346" w:hanging="360"/>
      </w:pPr>
      <w:rPr>
        <w:rFonts w:ascii="Symbol" w:hAnsi="Symbol" w:hint="default"/>
      </w:rPr>
    </w:lvl>
    <w:lvl w:ilvl="4" w:tplc="04090003" w:tentative="1">
      <w:start w:val="1"/>
      <w:numFmt w:val="bullet"/>
      <w:lvlText w:val="o"/>
      <w:lvlJc w:val="left"/>
      <w:pPr>
        <w:tabs>
          <w:tab w:val="num" w:pos="5066"/>
        </w:tabs>
        <w:ind w:left="5066" w:hanging="360"/>
      </w:pPr>
      <w:rPr>
        <w:rFonts w:ascii="Courier New" w:hAnsi="Courier New" w:hint="default"/>
      </w:rPr>
    </w:lvl>
    <w:lvl w:ilvl="5" w:tplc="04090005" w:tentative="1">
      <w:start w:val="1"/>
      <w:numFmt w:val="bullet"/>
      <w:lvlText w:val=""/>
      <w:lvlJc w:val="left"/>
      <w:pPr>
        <w:tabs>
          <w:tab w:val="num" w:pos="5786"/>
        </w:tabs>
        <w:ind w:left="5786" w:hanging="360"/>
      </w:pPr>
      <w:rPr>
        <w:rFonts w:ascii="Wingdings" w:hAnsi="Wingdings" w:hint="default"/>
      </w:rPr>
    </w:lvl>
    <w:lvl w:ilvl="6" w:tplc="04090001" w:tentative="1">
      <w:start w:val="1"/>
      <w:numFmt w:val="bullet"/>
      <w:lvlText w:val=""/>
      <w:lvlJc w:val="left"/>
      <w:pPr>
        <w:tabs>
          <w:tab w:val="num" w:pos="6506"/>
        </w:tabs>
        <w:ind w:left="6506" w:hanging="360"/>
      </w:pPr>
      <w:rPr>
        <w:rFonts w:ascii="Symbol" w:hAnsi="Symbol" w:hint="default"/>
      </w:rPr>
    </w:lvl>
    <w:lvl w:ilvl="7" w:tplc="04090003" w:tentative="1">
      <w:start w:val="1"/>
      <w:numFmt w:val="bullet"/>
      <w:lvlText w:val="o"/>
      <w:lvlJc w:val="left"/>
      <w:pPr>
        <w:tabs>
          <w:tab w:val="num" w:pos="7226"/>
        </w:tabs>
        <w:ind w:left="7226" w:hanging="360"/>
      </w:pPr>
      <w:rPr>
        <w:rFonts w:ascii="Courier New" w:hAnsi="Courier New" w:hint="default"/>
      </w:rPr>
    </w:lvl>
    <w:lvl w:ilvl="8" w:tplc="04090005" w:tentative="1">
      <w:start w:val="1"/>
      <w:numFmt w:val="bullet"/>
      <w:lvlText w:val=""/>
      <w:lvlJc w:val="left"/>
      <w:pPr>
        <w:tabs>
          <w:tab w:val="num" w:pos="7946"/>
        </w:tabs>
        <w:ind w:left="7946" w:hanging="360"/>
      </w:pPr>
      <w:rPr>
        <w:rFonts w:ascii="Wingdings" w:hAnsi="Wingdings" w:hint="default"/>
      </w:rPr>
    </w:lvl>
  </w:abstractNum>
  <w:abstractNum w:abstractNumId="18" w15:restartNumberingAfterBreak="0">
    <w:nsid w:val="1D6C67DF"/>
    <w:multiLevelType w:val="hybridMultilevel"/>
    <w:tmpl w:val="0FAEC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3351B5"/>
    <w:multiLevelType w:val="hybridMultilevel"/>
    <w:tmpl w:val="B1C678B6"/>
    <w:lvl w:ilvl="0" w:tplc="04090003">
      <w:start w:val="1"/>
      <w:numFmt w:val="bullet"/>
      <w:lvlText w:val="o"/>
      <w:lvlJc w:val="left"/>
      <w:pPr>
        <w:tabs>
          <w:tab w:val="num" w:pos="1041"/>
        </w:tabs>
        <w:ind w:left="1041" w:hanging="360"/>
      </w:pPr>
      <w:rPr>
        <w:rFonts w:ascii="Courier New" w:hAnsi="Courier New"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0" w15:restartNumberingAfterBreak="0">
    <w:nsid w:val="22F961A0"/>
    <w:multiLevelType w:val="hybridMultilevel"/>
    <w:tmpl w:val="15C4475A"/>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1" w15:restartNumberingAfterBreak="0">
    <w:nsid w:val="270103C4"/>
    <w:multiLevelType w:val="hybridMultilevel"/>
    <w:tmpl w:val="3E4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9628FE"/>
    <w:multiLevelType w:val="singleLevel"/>
    <w:tmpl w:val="9FBA13A0"/>
    <w:lvl w:ilvl="0">
      <w:start w:val="1"/>
      <w:numFmt w:val="lowerLetter"/>
      <w:lvlText w:val="%1)"/>
      <w:legacy w:legacy="1" w:legacySpace="0" w:legacyIndent="360"/>
      <w:lvlJc w:val="left"/>
      <w:pPr>
        <w:ind w:left="360" w:hanging="360"/>
      </w:pPr>
    </w:lvl>
  </w:abstractNum>
  <w:abstractNum w:abstractNumId="23" w15:restartNumberingAfterBreak="0">
    <w:nsid w:val="33503CBC"/>
    <w:multiLevelType w:val="hybridMultilevel"/>
    <w:tmpl w:val="4BA216D0"/>
    <w:lvl w:ilvl="0" w:tplc="04090003">
      <w:start w:val="1"/>
      <w:numFmt w:val="bullet"/>
      <w:lvlText w:val="o"/>
      <w:lvlJc w:val="left"/>
      <w:pPr>
        <w:tabs>
          <w:tab w:val="num" w:pos="1864"/>
        </w:tabs>
        <w:ind w:left="1864" w:hanging="360"/>
      </w:pPr>
      <w:rPr>
        <w:rFonts w:ascii="Courier New" w:hAnsi="Courier New" w:hint="default"/>
      </w:rPr>
    </w:lvl>
    <w:lvl w:ilvl="1" w:tplc="04090003" w:tentative="1">
      <w:start w:val="1"/>
      <w:numFmt w:val="bullet"/>
      <w:lvlText w:val="o"/>
      <w:lvlJc w:val="left"/>
      <w:pPr>
        <w:tabs>
          <w:tab w:val="num" w:pos="2584"/>
        </w:tabs>
        <w:ind w:left="2584" w:hanging="360"/>
      </w:pPr>
      <w:rPr>
        <w:rFonts w:ascii="Courier New" w:hAnsi="Courier New" w:hint="default"/>
      </w:rPr>
    </w:lvl>
    <w:lvl w:ilvl="2" w:tplc="04090005" w:tentative="1">
      <w:start w:val="1"/>
      <w:numFmt w:val="bullet"/>
      <w:lvlText w:val=""/>
      <w:lvlJc w:val="left"/>
      <w:pPr>
        <w:tabs>
          <w:tab w:val="num" w:pos="3304"/>
        </w:tabs>
        <w:ind w:left="3304" w:hanging="360"/>
      </w:pPr>
      <w:rPr>
        <w:rFonts w:ascii="Wingdings" w:hAnsi="Wingdings" w:hint="default"/>
      </w:rPr>
    </w:lvl>
    <w:lvl w:ilvl="3" w:tplc="04090001" w:tentative="1">
      <w:start w:val="1"/>
      <w:numFmt w:val="bullet"/>
      <w:lvlText w:val=""/>
      <w:lvlJc w:val="left"/>
      <w:pPr>
        <w:tabs>
          <w:tab w:val="num" w:pos="4024"/>
        </w:tabs>
        <w:ind w:left="4024" w:hanging="360"/>
      </w:pPr>
      <w:rPr>
        <w:rFonts w:ascii="Symbol" w:hAnsi="Symbol" w:hint="default"/>
      </w:rPr>
    </w:lvl>
    <w:lvl w:ilvl="4" w:tplc="04090003" w:tentative="1">
      <w:start w:val="1"/>
      <w:numFmt w:val="bullet"/>
      <w:lvlText w:val="o"/>
      <w:lvlJc w:val="left"/>
      <w:pPr>
        <w:tabs>
          <w:tab w:val="num" w:pos="4744"/>
        </w:tabs>
        <w:ind w:left="4744" w:hanging="360"/>
      </w:pPr>
      <w:rPr>
        <w:rFonts w:ascii="Courier New" w:hAnsi="Courier New" w:hint="default"/>
      </w:rPr>
    </w:lvl>
    <w:lvl w:ilvl="5" w:tplc="04090005" w:tentative="1">
      <w:start w:val="1"/>
      <w:numFmt w:val="bullet"/>
      <w:lvlText w:val=""/>
      <w:lvlJc w:val="left"/>
      <w:pPr>
        <w:tabs>
          <w:tab w:val="num" w:pos="5464"/>
        </w:tabs>
        <w:ind w:left="5464" w:hanging="360"/>
      </w:pPr>
      <w:rPr>
        <w:rFonts w:ascii="Wingdings" w:hAnsi="Wingdings" w:hint="default"/>
      </w:rPr>
    </w:lvl>
    <w:lvl w:ilvl="6" w:tplc="04090001" w:tentative="1">
      <w:start w:val="1"/>
      <w:numFmt w:val="bullet"/>
      <w:lvlText w:val=""/>
      <w:lvlJc w:val="left"/>
      <w:pPr>
        <w:tabs>
          <w:tab w:val="num" w:pos="6184"/>
        </w:tabs>
        <w:ind w:left="6184" w:hanging="360"/>
      </w:pPr>
      <w:rPr>
        <w:rFonts w:ascii="Symbol" w:hAnsi="Symbol" w:hint="default"/>
      </w:rPr>
    </w:lvl>
    <w:lvl w:ilvl="7" w:tplc="04090003" w:tentative="1">
      <w:start w:val="1"/>
      <w:numFmt w:val="bullet"/>
      <w:lvlText w:val="o"/>
      <w:lvlJc w:val="left"/>
      <w:pPr>
        <w:tabs>
          <w:tab w:val="num" w:pos="6904"/>
        </w:tabs>
        <w:ind w:left="6904" w:hanging="360"/>
      </w:pPr>
      <w:rPr>
        <w:rFonts w:ascii="Courier New" w:hAnsi="Courier New" w:hint="default"/>
      </w:rPr>
    </w:lvl>
    <w:lvl w:ilvl="8" w:tplc="04090005" w:tentative="1">
      <w:start w:val="1"/>
      <w:numFmt w:val="bullet"/>
      <w:lvlText w:val=""/>
      <w:lvlJc w:val="left"/>
      <w:pPr>
        <w:tabs>
          <w:tab w:val="num" w:pos="7624"/>
        </w:tabs>
        <w:ind w:left="7624" w:hanging="360"/>
      </w:pPr>
      <w:rPr>
        <w:rFonts w:ascii="Wingdings" w:hAnsi="Wingdings" w:hint="default"/>
      </w:rPr>
    </w:lvl>
  </w:abstractNum>
  <w:abstractNum w:abstractNumId="24" w15:restartNumberingAfterBreak="0">
    <w:nsid w:val="3380621A"/>
    <w:multiLevelType w:val="singleLevel"/>
    <w:tmpl w:val="997CBC9A"/>
    <w:lvl w:ilvl="0">
      <w:start w:val="1"/>
      <w:numFmt w:val="decimal"/>
      <w:lvlText w:val="(%1)"/>
      <w:legacy w:legacy="1" w:legacySpace="0" w:legacyIndent="360"/>
      <w:lvlJc w:val="left"/>
      <w:pPr>
        <w:ind w:left="360" w:hanging="360"/>
      </w:pPr>
    </w:lvl>
  </w:abstractNum>
  <w:abstractNum w:abstractNumId="25" w15:restartNumberingAfterBreak="0">
    <w:nsid w:val="353B637A"/>
    <w:multiLevelType w:val="hybridMultilevel"/>
    <w:tmpl w:val="24B4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B236A2"/>
    <w:multiLevelType w:val="hybridMultilevel"/>
    <w:tmpl w:val="244854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882CE9"/>
    <w:multiLevelType w:val="hybridMultilevel"/>
    <w:tmpl w:val="312A8328"/>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321B4C"/>
    <w:multiLevelType w:val="hybridMultilevel"/>
    <w:tmpl w:val="20361280"/>
    <w:lvl w:ilvl="0" w:tplc="8CAC2B2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F805FA"/>
    <w:multiLevelType w:val="hybridMultilevel"/>
    <w:tmpl w:val="15EEB264"/>
    <w:lvl w:ilvl="0" w:tplc="04090005">
      <w:start w:val="1"/>
      <w:numFmt w:val="bullet"/>
      <w:lvlText w:val=""/>
      <w:lvlJc w:val="left"/>
      <w:pPr>
        <w:tabs>
          <w:tab w:val="num" w:pos="2456"/>
        </w:tabs>
        <w:ind w:left="2456" w:hanging="360"/>
      </w:pPr>
      <w:rPr>
        <w:rFonts w:ascii="Wingdings" w:hAnsi="Wingdings" w:hint="default"/>
      </w:rPr>
    </w:lvl>
    <w:lvl w:ilvl="1" w:tplc="04090003" w:tentative="1">
      <w:start w:val="1"/>
      <w:numFmt w:val="bullet"/>
      <w:lvlText w:val="o"/>
      <w:lvlJc w:val="left"/>
      <w:pPr>
        <w:tabs>
          <w:tab w:val="num" w:pos="3176"/>
        </w:tabs>
        <w:ind w:left="3176" w:hanging="360"/>
      </w:pPr>
      <w:rPr>
        <w:rFonts w:ascii="Courier New" w:hAnsi="Courier New" w:hint="default"/>
      </w:rPr>
    </w:lvl>
    <w:lvl w:ilvl="2" w:tplc="04090005" w:tentative="1">
      <w:start w:val="1"/>
      <w:numFmt w:val="bullet"/>
      <w:lvlText w:val=""/>
      <w:lvlJc w:val="left"/>
      <w:pPr>
        <w:tabs>
          <w:tab w:val="num" w:pos="3896"/>
        </w:tabs>
        <w:ind w:left="3896" w:hanging="360"/>
      </w:pPr>
      <w:rPr>
        <w:rFonts w:ascii="Wingdings" w:hAnsi="Wingdings" w:hint="default"/>
      </w:rPr>
    </w:lvl>
    <w:lvl w:ilvl="3" w:tplc="04090001" w:tentative="1">
      <w:start w:val="1"/>
      <w:numFmt w:val="bullet"/>
      <w:lvlText w:val=""/>
      <w:lvlJc w:val="left"/>
      <w:pPr>
        <w:tabs>
          <w:tab w:val="num" w:pos="4616"/>
        </w:tabs>
        <w:ind w:left="4616" w:hanging="360"/>
      </w:pPr>
      <w:rPr>
        <w:rFonts w:ascii="Symbol" w:hAnsi="Symbol" w:hint="default"/>
      </w:rPr>
    </w:lvl>
    <w:lvl w:ilvl="4" w:tplc="04090003" w:tentative="1">
      <w:start w:val="1"/>
      <w:numFmt w:val="bullet"/>
      <w:lvlText w:val="o"/>
      <w:lvlJc w:val="left"/>
      <w:pPr>
        <w:tabs>
          <w:tab w:val="num" w:pos="5336"/>
        </w:tabs>
        <w:ind w:left="5336" w:hanging="360"/>
      </w:pPr>
      <w:rPr>
        <w:rFonts w:ascii="Courier New" w:hAnsi="Courier New" w:hint="default"/>
      </w:rPr>
    </w:lvl>
    <w:lvl w:ilvl="5" w:tplc="04090005" w:tentative="1">
      <w:start w:val="1"/>
      <w:numFmt w:val="bullet"/>
      <w:lvlText w:val=""/>
      <w:lvlJc w:val="left"/>
      <w:pPr>
        <w:tabs>
          <w:tab w:val="num" w:pos="6056"/>
        </w:tabs>
        <w:ind w:left="6056" w:hanging="360"/>
      </w:pPr>
      <w:rPr>
        <w:rFonts w:ascii="Wingdings" w:hAnsi="Wingdings" w:hint="default"/>
      </w:rPr>
    </w:lvl>
    <w:lvl w:ilvl="6" w:tplc="04090001" w:tentative="1">
      <w:start w:val="1"/>
      <w:numFmt w:val="bullet"/>
      <w:lvlText w:val=""/>
      <w:lvlJc w:val="left"/>
      <w:pPr>
        <w:tabs>
          <w:tab w:val="num" w:pos="6776"/>
        </w:tabs>
        <w:ind w:left="6776" w:hanging="360"/>
      </w:pPr>
      <w:rPr>
        <w:rFonts w:ascii="Symbol" w:hAnsi="Symbol" w:hint="default"/>
      </w:rPr>
    </w:lvl>
    <w:lvl w:ilvl="7" w:tplc="04090003" w:tentative="1">
      <w:start w:val="1"/>
      <w:numFmt w:val="bullet"/>
      <w:lvlText w:val="o"/>
      <w:lvlJc w:val="left"/>
      <w:pPr>
        <w:tabs>
          <w:tab w:val="num" w:pos="7496"/>
        </w:tabs>
        <w:ind w:left="7496" w:hanging="360"/>
      </w:pPr>
      <w:rPr>
        <w:rFonts w:ascii="Courier New" w:hAnsi="Courier New" w:hint="default"/>
      </w:rPr>
    </w:lvl>
    <w:lvl w:ilvl="8" w:tplc="04090005" w:tentative="1">
      <w:start w:val="1"/>
      <w:numFmt w:val="bullet"/>
      <w:lvlText w:val=""/>
      <w:lvlJc w:val="left"/>
      <w:pPr>
        <w:tabs>
          <w:tab w:val="num" w:pos="8216"/>
        </w:tabs>
        <w:ind w:left="8216" w:hanging="360"/>
      </w:pPr>
      <w:rPr>
        <w:rFonts w:ascii="Wingdings" w:hAnsi="Wingdings" w:hint="default"/>
      </w:rPr>
    </w:lvl>
  </w:abstractNum>
  <w:abstractNum w:abstractNumId="30" w15:restartNumberingAfterBreak="0">
    <w:nsid w:val="44217361"/>
    <w:multiLevelType w:val="hybridMultilevel"/>
    <w:tmpl w:val="2FB482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C91230"/>
    <w:multiLevelType w:val="hybridMultilevel"/>
    <w:tmpl w:val="752A4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B0223A"/>
    <w:multiLevelType w:val="hybridMultilevel"/>
    <w:tmpl w:val="0FAEC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B452C4"/>
    <w:multiLevelType w:val="hybridMultilevel"/>
    <w:tmpl w:val="EDD230B2"/>
    <w:lvl w:ilvl="0" w:tplc="04090005">
      <w:start w:val="1"/>
      <w:numFmt w:val="bullet"/>
      <w:lvlText w:val=""/>
      <w:lvlJc w:val="left"/>
      <w:pPr>
        <w:tabs>
          <w:tab w:val="num" w:pos="2469"/>
        </w:tabs>
        <w:ind w:left="2469" w:hanging="360"/>
      </w:pPr>
      <w:rPr>
        <w:rFonts w:ascii="Wingdings" w:hAnsi="Wingdings" w:hint="default"/>
      </w:rPr>
    </w:lvl>
    <w:lvl w:ilvl="1" w:tplc="04090003" w:tentative="1">
      <w:start w:val="1"/>
      <w:numFmt w:val="bullet"/>
      <w:lvlText w:val="o"/>
      <w:lvlJc w:val="left"/>
      <w:pPr>
        <w:tabs>
          <w:tab w:val="num" w:pos="3189"/>
        </w:tabs>
        <w:ind w:left="3189" w:hanging="360"/>
      </w:pPr>
      <w:rPr>
        <w:rFonts w:ascii="Courier New" w:hAnsi="Courier New" w:hint="default"/>
      </w:rPr>
    </w:lvl>
    <w:lvl w:ilvl="2" w:tplc="04090005" w:tentative="1">
      <w:start w:val="1"/>
      <w:numFmt w:val="bullet"/>
      <w:lvlText w:val=""/>
      <w:lvlJc w:val="left"/>
      <w:pPr>
        <w:tabs>
          <w:tab w:val="num" w:pos="3909"/>
        </w:tabs>
        <w:ind w:left="3909" w:hanging="360"/>
      </w:pPr>
      <w:rPr>
        <w:rFonts w:ascii="Wingdings" w:hAnsi="Wingdings" w:hint="default"/>
      </w:rPr>
    </w:lvl>
    <w:lvl w:ilvl="3" w:tplc="04090001" w:tentative="1">
      <w:start w:val="1"/>
      <w:numFmt w:val="bullet"/>
      <w:lvlText w:val=""/>
      <w:lvlJc w:val="left"/>
      <w:pPr>
        <w:tabs>
          <w:tab w:val="num" w:pos="4629"/>
        </w:tabs>
        <w:ind w:left="4629" w:hanging="360"/>
      </w:pPr>
      <w:rPr>
        <w:rFonts w:ascii="Symbol" w:hAnsi="Symbol" w:hint="default"/>
      </w:rPr>
    </w:lvl>
    <w:lvl w:ilvl="4" w:tplc="04090003" w:tentative="1">
      <w:start w:val="1"/>
      <w:numFmt w:val="bullet"/>
      <w:lvlText w:val="o"/>
      <w:lvlJc w:val="left"/>
      <w:pPr>
        <w:tabs>
          <w:tab w:val="num" w:pos="5349"/>
        </w:tabs>
        <w:ind w:left="5349" w:hanging="360"/>
      </w:pPr>
      <w:rPr>
        <w:rFonts w:ascii="Courier New" w:hAnsi="Courier New" w:hint="default"/>
      </w:rPr>
    </w:lvl>
    <w:lvl w:ilvl="5" w:tplc="04090005" w:tentative="1">
      <w:start w:val="1"/>
      <w:numFmt w:val="bullet"/>
      <w:lvlText w:val=""/>
      <w:lvlJc w:val="left"/>
      <w:pPr>
        <w:tabs>
          <w:tab w:val="num" w:pos="6069"/>
        </w:tabs>
        <w:ind w:left="6069" w:hanging="360"/>
      </w:pPr>
      <w:rPr>
        <w:rFonts w:ascii="Wingdings" w:hAnsi="Wingdings" w:hint="default"/>
      </w:rPr>
    </w:lvl>
    <w:lvl w:ilvl="6" w:tplc="04090001" w:tentative="1">
      <w:start w:val="1"/>
      <w:numFmt w:val="bullet"/>
      <w:lvlText w:val=""/>
      <w:lvlJc w:val="left"/>
      <w:pPr>
        <w:tabs>
          <w:tab w:val="num" w:pos="6789"/>
        </w:tabs>
        <w:ind w:left="6789" w:hanging="360"/>
      </w:pPr>
      <w:rPr>
        <w:rFonts w:ascii="Symbol" w:hAnsi="Symbol" w:hint="default"/>
      </w:rPr>
    </w:lvl>
    <w:lvl w:ilvl="7" w:tplc="04090003" w:tentative="1">
      <w:start w:val="1"/>
      <w:numFmt w:val="bullet"/>
      <w:lvlText w:val="o"/>
      <w:lvlJc w:val="left"/>
      <w:pPr>
        <w:tabs>
          <w:tab w:val="num" w:pos="7509"/>
        </w:tabs>
        <w:ind w:left="7509" w:hanging="360"/>
      </w:pPr>
      <w:rPr>
        <w:rFonts w:ascii="Courier New" w:hAnsi="Courier New" w:hint="default"/>
      </w:rPr>
    </w:lvl>
    <w:lvl w:ilvl="8" w:tplc="04090005" w:tentative="1">
      <w:start w:val="1"/>
      <w:numFmt w:val="bullet"/>
      <w:lvlText w:val=""/>
      <w:lvlJc w:val="left"/>
      <w:pPr>
        <w:tabs>
          <w:tab w:val="num" w:pos="8229"/>
        </w:tabs>
        <w:ind w:left="8229" w:hanging="360"/>
      </w:pPr>
      <w:rPr>
        <w:rFonts w:ascii="Wingdings" w:hAnsi="Wingdings" w:hint="default"/>
      </w:rPr>
    </w:lvl>
  </w:abstractNum>
  <w:abstractNum w:abstractNumId="34" w15:restartNumberingAfterBreak="0">
    <w:nsid w:val="5AE84E56"/>
    <w:multiLevelType w:val="hybridMultilevel"/>
    <w:tmpl w:val="F880EB8C"/>
    <w:lvl w:ilvl="0" w:tplc="04090003">
      <w:start w:val="1"/>
      <w:numFmt w:val="bullet"/>
      <w:lvlText w:val="o"/>
      <w:lvlJc w:val="left"/>
      <w:pPr>
        <w:tabs>
          <w:tab w:val="num" w:pos="1736"/>
        </w:tabs>
        <w:ind w:left="1736" w:hanging="360"/>
      </w:pPr>
      <w:rPr>
        <w:rFonts w:ascii="Courier New" w:hAnsi="Courier New" w:hint="default"/>
      </w:rPr>
    </w:lvl>
    <w:lvl w:ilvl="1" w:tplc="04090003" w:tentative="1">
      <w:start w:val="1"/>
      <w:numFmt w:val="bullet"/>
      <w:lvlText w:val="o"/>
      <w:lvlJc w:val="left"/>
      <w:pPr>
        <w:tabs>
          <w:tab w:val="num" w:pos="2456"/>
        </w:tabs>
        <w:ind w:left="2456" w:hanging="360"/>
      </w:pPr>
      <w:rPr>
        <w:rFonts w:ascii="Courier New" w:hAnsi="Courier New" w:hint="default"/>
      </w:rPr>
    </w:lvl>
    <w:lvl w:ilvl="2" w:tplc="04090005" w:tentative="1">
      <w:start w:val="1"/>
      <w:numFmt w:val="bullet"/>
      <w:lvlText w:val=""/>
      <w:lvlJc w:val="left"/>
      <w:pPr>
        <w:tabs>
          <w:tab w:val="num" w:pos="3176"/>
        </w:tabs>
        <w:ind w:left="3176" w:hanging="360"/>
      </w:pPr>
      <w:rPr>
        <w:rFonts w:ascii="Wingdings" w:hAnsi="Wingdings" w:hint="default"/>
      </w:rPr>
    </w:lvl>
    <w:lvl w:ilvl="3" w:tplc="04090001" w:tentative="1">
      <w:start w:val="1"/>
      <w:numFmt w:val="bullet"/>
      <w:lvlText w:val=""/>
      <w:lvlJc w:val="left"/>
      <w:pPr>
        <w:tabs>
          <w:tab w:val="num" w:pos="3896"/>
        </w:tabs>
        <w:ind w:left="3896" w:hanging="360"/>
      </w:pPr>
      <w:rPr>
        <w:rFonts w:ascii="Symbol" w:hAnsi="Symbol" w:hint="default"/>
      </w:rPr>
    </w:lvl>
    <w:lvl w:ilvl="4" w:tplc="04090003" w:tentative="1">
      <w:start w:val="1"/>
      <w:numFmt w:val="bullet"/>
      <w:lvlText w:val="o"/>
      <w:lvlJc w:val="left"/>
      <w:pPr>
        <w:tabs>
          <w:tab w:val="num" w:pos="4616"/>
        </w:tabs>
        <w:ind w:left="4616" w:hanging="360"/>
      </w:pPr>
      <w:rPr>
        <w:rFonts w:ascii="Courier New" w:hAnsi="Courier New" w:hint="default"/>
      </w:rPr>
    </w:lvl>
    <w:lvl w:ilvl="5" w:tplc="04090005" w:tentative="1">
      <w:start w:val="1"/>
      <w:numFmt w:val="bullet"/>
      <w:lvlText w:val=""/>
      <w:lvlJc w:val="left"/>
      <w:pPr>
        <w:tabs>
          <w:tab w:val="num" w:pos="5336"/>
        </w:tabs>
        <w:ind w:left="5336" w:hanging="360"/>
      </w:pPr>
      <w:rPr>
        <w:rFonts w:ascii="Wingdings" w:hAnsi="Wingdings" w:hint="default"/>
      </w:rPr>
    </w:lvl>
    <w:lvl w:ilvl="6" w:tplc="04090001" w:tentative="1">
      <w:start w:val="1"/>
      <w:numFmt w:val="bullet"/>
      <w:lvlText w:val=""/>
      <w:lvlJc w:val="left"/>
      <w:pPr>
        <w:tabs>
          <w:tab w:val="num" w:pos="6056"/>
        </w:tabs>
        <w:ind w:left="6056" w:hanging="360"/>
      </w:pPr>
      <w:rPr>
        <w:rFonts w:ascii="Symbol" w:hAnsi="Symbol" w:hint="default"/>
      </w:rPr>
    </w:lvl>
    <w:lvl w:ilvl="7" w:tplc="04090003" w:tentative="1">
      <w:start w:val="1"/>
      <w:numFmt w:val="bullet"/>
      <w:lvlText w:val="o"/>
      <w:lvlJc w:val="left"/>
      <w:pPr>
        <w:tabs>
          <w:tab w:val="num" w:pos="6776"/>
        </w:tabs>
        <w:ind w:left="6776" w:hanging="360"/>
      </w:pPr>
      <w:rPr>
        <w:rFonts w:ascii="Courier New" w:hAnsi="Courier New" w:hint="default"/>
      </w:rPr>
    </w:lvl>
    <w:lvl w:ilvl="8" w:tplc="04090005" w:tentative="1">
      <w:start w:val="1"/>
      <w:numFmt w:val="bullet"/>
      <w:lvlText w:val=""/>
      <w:lvlJc w:val="left"/>
      <w:pPr>
        <w:tabs>
          <w:tab w:val="num" w:pos="7496"/>
        </w:tabs>
        <w:ind w:left="7496" w:hanging="360"/>
      </w:pPr>
      <w:rPr>
        <w:rFonts w:ascii="Wingdings" w:hAnsi="Wingdings" w:hint="default"/>
      </w:rPr>
    </w:lvl>
  </w:abstractNum>
  <w:abstractNum w:abstractNumId="35" w15:restartNumberingAfterBreak="0">
    <w:nsid w:val="5DBF40BD"/>
    <w:multiLevelType w:val="hybridMultilevel"/>
    <w:tmpl w:val="B5B2234E"/>
    <w:lvl w:ilvl="0" w:tplc="04090003">
      <w:start w:val="1"/>
      <w:numFmt w:val="bullet"/>
      <w:lvlText w:val="o"/>
      <w:lvlJc w:val="left"/>
      <w:pPr>
        <w:tabs>
          <w:tab w:val="num" w:pos="1401"/>
        </w:tabs>
        <w:ind w:left="1401" w:hanging="360"/>
      </w:pPr>
      <w:rPr>
        <w:rFonts w:ascii="Courier New" w:hAnsi="Courier New"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36" w15:restartNumberingAfterBreak="0">
    <w:nsid w:val="62CE5356"/>
    <w:multiLevelType w:val="hybridMultilevel"/>
    <w:tmpl w:val="9ECC7B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47409"/>
    <w:multiLevelType w:val="hybridMultilevel"/>
    <w:tmpl w:val="24B47B8A"/>
    <w:lvl w:ilvl="0" w:tplc="BDD2C160">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7092C"/>
    <w:multiLevelType w:val="hybridMultilevel"/>
    <w:tmpl w:val="11DA4576"/>
    <w:lvl w:ilvl="0" w:tplc="04090003">
      <w:start w:val="1"/>
      <w:numFmt w:val="bullet"/>
      <w:lvlText w:val="o"/>
      <w:lvlJc w:val="left"/>
      <w:pPr>
        <w:tabs>
          <w:tab w:val="num" w:pos="1376"/>
        </w:tabs>
        <w:ind w:left="1376" w:hanging="360"/>
      </w:pPr>
      <w:rPr>
        <w:rFonts w:ascii="Courier New" w:hAnsi="Courier New" w:hint="default"/>
      </w:rPr>
    </w:lvl>
    <w:lvl w:ilvl="1" w:tplc="04090003" w:tentative="1">
      <w:start w:val="1"/>
      <w:numFmt w:val="bullet"/>
      <w:lvlText w:val="o"/>
      <w:lvlJc w:val="left"/>
      <w:pPr>
        <w:tabs>
          <w:tab w:val="num" w:pos="2096"/>
        </w:tabs>
        <w:ind w:left="2096" w:hanging="360"/>
      </w:pPr>
      <w:rPr>
        <w:rFonts w:ascii="Courier New" w:hAnsi="Courier New" w:hint="default"/>
      </w:rPr>
    </w:lvl>
    <w:lvl w:ilvl="2" w:tplc="04090005" w:tentative="1">
      <w:start w:val="1"/>
      <w:numFmt w:val="bullet"/>
      <w:lvlText w:val=""/>
      <w:lvlJc w:val="left"/>
      <w:pPr>
        <w:tabs>
          <w:tab w:val="num" w:pos="2816"/>
        </w:tabs>
        <w:ind w:left="2816" w:hanging="360"/>
      </w:pPr>
      <w:rPr>
        <w:rFonts w:ascii="Wingdings" w:hAnsi="Wingdings" w:hint="default"/>
      </w:rPr>
    </w:lvl>
    <w:lvl w:ilvl="3" w:tplc="04090001" w:tentative="1">
      <w:start w:val="1"/>
      <w:numFmt w:val="bullet"/>
      <w:lvlText w:val=""/>
      <w:lvlJc w:val="left"/>
      <w:pPr>
        <w:tabs>
          <w:tab w:val="num" w:pos="3536"/>
        </w:tabs>
        <w:ind w:left="3536" w:hanging="360"/>
      </w:pPr>
      <w:rPr>
        <w:rFonts w:ascii="Symbol" w:hAnsi="Symbol" w:hint="default"/>
      </w:rPr>
    </w:lvl>
    <w:lvl w:ilvl="4" w:tplc="04090003" w:tentative="1">
      <w:start w:val="1"/>
      <w:numFmt w:val="bullet"/>
      <w:lvlText w:val="o"/>
      <w:lvlJc w:val="left"/>
      <w:pPr>
        <w:tabs>
          <w:tab w:val="num" w:pos="4256"/>
        </w:tabs>
        <w:ind w:left="4256" w:hanging="360"/>
      </w:pPr>
      <w:rPr>
        <w:rFonts w:ascii="Courier New" w:hAnsi="Courier New" w:hint="default"/>
      </w:rPr>
    </w:lvl>
    <w:lvl w:ilvl="5" w:tplc="04090005" w:tentative="1">
      <w:start w:val="1"/>
      <w:numFmt w:val="bullet"/>
      <w:lvlText w:val=""/>
      <w:lvlJc w:val="left"/>
      <w:pPr>
        <w:tabs>
          <w:tab w:val="num" w:pos="4976"/>
        </w:tabs>
        <w:ind w:left="4976" w:hanging="360"/>
      </w:pPr>
      <w:rPr>
        <w:rFonts w:ascii="Wingdings" w:hAnsi="Wingdings" w:hint="default"/>
      </w:rPr>
    </w:lvl>
    <w:lvl w:ilvl="6" w:tplc="04090001" w:tentative="1">
      <w:start w:val="1"/>
      <w:numFmt w:val="bullet"/>
      <w:lvlText w:val=""/>
      <w:lvlJc w:val="left"/>
      <w:pPr>
        <w:tabs>
          <w:tab w:val="num" w:pos="5696"/>
        </w:tabs>
        <w:ind w:left="5696" w:hanging="360"/>
      </w:pPr>
      <w:rPr>
        <w:rFonts w:ascii="Symbol" w:hAnsi="Symbol" w:hint="default"/>
      </w:rPr>
    </w:lvl>
    <w:lvl w:ilvl="7" w:tplc="04090003" w:tentative="1">
      <w:start w:val="1"/>
      <w:numFmt w:val="bullet"/>
      <w:lvlText w:val="o"/>
      <w:lvlJc w:val="left"/>
      <w:pPr>
        <w:tabs>
          <w:tab w:val="num" w:pos="6416"/>
        </w:tabs>
        <w:ind w:left="6416" w:hanging="360"/>
      </w:pPr>
      <w:rPr>
        <w:rFonts w:ascii="Courier New" w:hAnsi="Courier New" w:hint="default"/>
      </w:rPr>
    </w:lvl>
    <w:lvl w:ilvl="8" w:tplc="04090005" w:tentative="1">
      <w:start w:val="1"/>
      <w:numFmt w:val="bullet"/>
      <w:lvlText w:val=""/>
      <w:lvlJc w:val="left"/>
      <w:pPr>
        <w:tabs>
          <w:tab w:val="num" w:pos="7136"/>
        </w:tabs>
        <w:ind w:left="7136" w:hanging="360"/>
      </w:pPr>
      <w:rPr>
        <w:rFonts w:ascii="Wingdings" w:hAnsi="Wingdings" w:hint="default"/>
      </w:rPr>
    </w:lvl>
  </w:abstractNum>
  <w:abstractNum w:abstractNumId="39" w15:restartNumberingAfterBreak="0">
    <w:nsid w:val="74827A94"/>
    <w:multiLevelType w:val="hybridMultilevel"/>
    <w:tmpl w:val="8D64E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9817E9"/>
    <w:multiLevelType w:val="hybridMultilevel"/>
    <w:tmpl w:val="1BEA3738"/>
    <w:lvl w:ilvl="0" w:tplc="04090003">
      <w:start w:val="1"/>
      <w:numFmt w:val="bullet"/>
      <w:lvlText w:val="o"/>
      <w:lvlJc w:val="left"/>
      <w:pPr>
        <w:tabs>
          <w:tab w:val="num" w:pos="1401"/>
        </w:tabs>
        <w:ind w:left="1401" w:hanging="360"/>
      </w:pPr>
      <w:rPr>
        <w:rFonts w:ascii="Courier New" w:hAnsi="Courier New" w:hint="default"/>
      </w:rPr>
    </w:lvl>
    <w:lvl w:ilvl="1" w:tplc="04090005">
      <w:start w:val="1"/>
      <w:numFmt w:val="bullet"/>
      <w:lvlText w:val=""/>
      <w:lvlJc w:val="left"/>
      <w:pPr>
        <w:tabs>
          <w:tab w:val="num" w:pos="2121"/>
        </w:tabs>
        <w:ind w:left="2121" w:hanging="360"/>
      </w:pPr>
      <w:rPr>
        <w:rFonts w:ascii="Wingdings" w:hAnsi="Wingdings"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41" w15:restartNumberingAfterBreak="0">
    <w:nsid w:val="7B8B4ABC"/>
    <w:multiLevelType w:val="hybridMultilevel"/>
    <w:tmpl w:val="846C8C06"/>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912785712">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1952274209">
    <w:abstractNumId w:val="22"/>
  </w:num>
  <w:num w:numId="3" w16cid:durableId="1597247584">
    <w:abstractNumId w:val="24"/>
  </w:num>
  <w:num w:numId="4" w16cid:durableId="363141980">
    <w:abstractNumId w:val="11"/>
  </w:num>
  <w:num w:numId="5" w16cid:durableId="536817317">
    <w:abstractNumId w:val="25"/>
  </w:num>
  <w:num w:numId="6" w16cid:durableId="704866568">
    <w:abstractNumId w:val="37"/>
  </w:num>
  <w:num w:numId="7" w16cid:durableId="616643312">
    <w:abstractNumId w:val="12"/>
  </w:num>
  <w:num w:numId="8" w16cid:durableId="476069208">
    <w:abstractNumId w:val="14"/>
  </w:num>
  <w:num w:numId="9" w16cid:durableId="212546639">
    <w:abstractNumId w:val="27"/>
  </w:num>
  <w:num w:numId="10" w16cid:durableId="1859418494">
    <w:abstractNumId w:val="16"/>
  </w:num>
  <w:num w:numId="11" w16cid:durableId="226233362">
    <w:abstractNumId w:val="39"/>
  </w:num>
  <w:num w:numId="12" w16cid:durableId="1141922596">
    <w:abstractNumId w:val="36"/>
  </w:num>
  <w:num w:numId="13" w16cid:durableId="226689653">
    <w:abstractNumId w:val="35"/>
  </w:num>
  <w:num w:numId="14" w16cid:durableId="739060673">
    <w:abstractNumId w:val="40"/>
  </w:num>
  <w:num w:numId="15" w16cid:durableId="843016349">
    <w:abstractNumId w:val="33"/>
  </w:num>
  <w:num w:numId="16" w16cid:durableId="594099651">
    <w:abstractNumId w:val="29"/>
  </w:num>
  <w:num w:numId="17" w16cid:durableId="832840823">
    <w:abstractNumId w:val="17"/>
  </w:num>
  <w:num w:numId="18" w16cid:durableId="1078090224">
    <w:abstractNumId w:val="30"/>
  </w:num>
  <w:num w:numId="19" w16cid:durableId="1663118189">
    <w:abstractNumId w:val="34"/>
  </w:num>
  <w:num w:numId="20" w16cid:durableId="1151673334">
    <w:abstractNumId w:val="38"/>
  </w:num>
  <w:num w:numId="21" w16cid:durableId="2061900138">
    <w:abstractNumId w:val="19"/>
  </w:num>
  <w:num w:numId="22" w16cid:durableId="1575429348">
    <w:abstractNumId w:val="23"/>
  </w:num>
  <w:num w:numId="23" w16cid:durableId="77988604">
    <w:abstractNumId w:val="12"/>
    <w:lvlOverride w:ilvl="0">
      <w:startOverride w:val="1"/>
    </w:lvlOverride>
  </w:num>
  <w:num w:numId="24" w16cid:durableId="697391546">
    <w:abstractNumId w:val="15"/>
  </w:num>
  <w:num w:numId="25" w16cid:durableId="1295526251">
    <w:abstractNumId w:val="13"/>
  </w:num>
  <w:num w:numId="26" w16cid:durableId="420108040">
    <w:abstractNumId w:val="21"/>
  </w:num>
  <w:num w:numId="27" w16cid:durableId="1898393064">
    <w:abstractNumId w:val="9"/>
  </w:num>
  <w:num w:numId="28" w16cid:durableId="1574580308">
    <w:abstractNumId w:val="7"/>
  </w:num>
  <w:num w:numId="29" w16cid:durableId="2093578572">
    <w:abstractNumId w:val="6"/>
  </w:num>
  <w:num w:numId="30" w16cid:durableId="552547040">
    <w:abstractNumId w:val="5"/>
  </w:num>
  <w:num w:numId="31" w16cid:durableId="1909802508">
    <w:abstractNumId w:val="4"/>
  </w:num>
  <w:num w:numId="32" w16cid:durableId="1545410055">
    <w:abstractNumId w:val="8"/>
  </w:num>
  <w:num w:numId="33" w16cid:durableId="1777286174">
    <w:abstractNumId w:val="3"/>
  </w:num>
  <w:num w:numId="34" w16cid:durableId="696199286">
    <w:abstractNumId w:val="2"/>
  </w:num>
  <w:num w:numId="35" w16cid:durableId="943656081">
    <w:abstractNumId w:val="1"/>
  </w:num>
  <w:num w:numId="36" w16cid:durableId="942372890">
    <w:abstractNumId w:val="0"/>
  </w:num>
  <w:num w:numId="37" w16cid:durableId="1610812612">
    <w:abstractNumId w:val="31"/>
  </w:num>
  <w:num w:numId="38" w16cid:durableId="978609291">
    <w:abstractNumId w:val="41"/>
  </w:num>
  <w:num w:numId="39" w16cid:durableId="638652734">
    <w:abstractNumId w:val="20"/>
  </w:num>
  <w:num w:numId="40" w16cid:durableId="213086449">
    <w:abstractNumId w:val="26"/>
  </w:num>
  <w:num w:numId="41" w16cid:durableId="1758211148">
    <w:abstractNumId w:val="28"/>
  </w:num>
  <w:num w:numId="42" w16cid:durableId="1973170296">
    <w:abstractNumId w:val="18"/>
  </w:num>
  <w:num w:numId="43" w16cid:durableId="3026615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5"/>
    <w:rsid w:val="000031B2"/>
    <w:rsid w:val="00006BE3"/>
    <w:rsid w:val="00013647"/>
    <w:rsid w:val="00014B92"/>
    <w:rsid w:val="00021BA5"/>
    <w:rsid w:val="000261C2"/>
    <w:rsid w:val="00067080"/>
    <w:rsid w:val="00081064"/>
    <w:rsid w:val="00094158"/>
    <w:rsid w:val="000960B5"/>
    <w:rsid w:val="000D47BF"/>
    <w:rsid w:val="00103C24"/>
    <w:rsid w:val="00117DE9"/>
    <w:rsid w:val="00153CD7"/>
    <w:rsid w:val="00190647"/>
    <w:rsid w:val="001908CA"/>
    <w:rsid w:val="00190AB6"/>
    <w:rsid w:val="00190BBB"/>
    <w:rsid w:val="001B4C16"/>
    <w:rsid w:val="00224932"/>
    <w:rsid w:val="00254014"/>
    <w:rsid w:val="00272DB1"/>
    <w:rsid w:val="00296425"/>
    <w:rsid w:val="002D3F3B"/>
    <w:rsid w:val="002E0D4F"/>
    <w:rsid w:val="002E6ADA"/>
    <w:rsid w:val="00317EA0"/>
    <w:rsid w:val="00336FFC"/>
    <w:rsid w:val="0036155C"/>
    <w:rsid w:val="00381E38"/>
    <w:rsid w:val="00384B1D"/>
    <w:rsid w:val="00395F4A"/>
    <w:rsid w:val="00426305"/>
    <w:rsid w:val="00440B4B"/>
    <w:rsid w:val="00470726"/>
    <w:rsid w:val="004759BB"/>
    <w:rsid w:val="004C5BFD"/>
    <w:rsid w:val="005078B4"/>
    <w:rsid w:val="00516108"/>
    <w:rsid w:val="00562ADF"/>
    <w:rsid w:val="005658F0"/>
    <w:rsid w:val="005B68A9"/>
    <w:rsid w:val="005C3B59"/>
    <w:rsid w:val="005E2A19"/>
    <w:rsid w:val="005E42AC"/>
    <w:rsid w:val="00606698"/>
    <w:rsid w:val="00621B72"/>
    <w:rsid w:val="0067438D"/>
    <w:rsid w:val="006828EB"/>
    <w:rsid w:val="006A06C2"/>
    <w:rsid w:val="006A721A"/>
    <w:rsid w:val="006D0DE6"/>
    <w:rsid w:val="006D13CD"/>
    <w:rsid w:val="006D19EA"/>
    <w:rsid w:val="006F545D"/>
    <w:rsid w:val="007137A7"/>
    <w:rsid w:val="007459F9"/>
    <w:rsid w:val="00746FCE"/>
    <w:rsid w:val="00762662"/>
    <w:rsid w:val="007636DA"/>
    <w:rsid w:val="007A7B81"/>
    <w:rsid w:val="008018A6"/>
    <w:rsid w:val="00805156"/>
    <w:rsid w:val="0081079C"/>
    <w:rsid w:val="008209C3"/>
    <w:rsid w:val="00862A29"/>
    <w:rsid w:val="00877BF5"/>
    <w:rsid w:val="00887A78"/>
    <w:rsid w:val="008A4218"/>
    <w:rsid w:val="008A7879"/>
    <w:rsid w:val="008B2BF6"/>
    <w:rsid w:val="008D56BD"/>
    <w:rsid w:val="00905DAE"/>
    <w:rsid w:val="009401FE"/>
    <w:rsid w:val="00981508"/>
    <w:rsid w:val="009824DF"/>
    <w:rsid w:val="00982ABD"/>
    <w:rsid w:val="00993715"/>
    <w:rsid w:val="009B0950"/>
    <w:rsid w:val="009E264C"/>
    <w:rsid w:val="00A567BE"/>
    <w:rsid w:val="00A621B9"/>
    <w:rsid w:val="00A64AA4"/>
    <w:rsid w:val="00A90CB7"/>
    <w:rsid w:val="00AB5B7D"/>
    <w:rsid w:val="00AC421A"/>
    <w:rsid w:val="00AC47D9"/>
    <w:rsid w:val="00B2503D"/>
    <w:rsid w:val="00B50DE8"/>
    <w:rsid w:val="00B51062"/>
    <w:rsid w:val="00B9174A"/>
    <w:rsid w:val="00B938FB"/>
    <w:rsid w:val="00BD435B"/>
    <w:rsid w:val="00BD5CC5"/>
    <w:rsid w:val="00BE1521"/>
    <w:rsid w:val="00BF52F1"/>
    <w:rsid w:val="00C26C1D"/>
    <w:rsid w:val="00C33F0C"/>
    <w:rsid w:val="00C66A58"/>
    <w:rsid w:val="00C67411"/>
    <w:rsid w:val="00C700C0"/>
    <w:rsid w:val="00C91846"/>
    <w:rsid w:val="00CA2AD2"/>
    <w:rsid w:val="00CC08CE"/>
    <w:rsid w:val="00CD247C"/>
    <w:rsid w:val="00D227DA"/>
    <w:rsid w:val="00D32C82"/>
    <w:rsid w:val="00D43828"/>
    <w:rsid w:val="00D60F3C"/>
    <w:rsid w:val="00D86778"/>
    <w:rsid w:val="00DA036E"/>
    <w:rsid w:val="00DC6679"/>
    <w:rsid w:val="00DD4393"/>
    <w:rsid w:val="00DF29F3"/>
    <w:rsid w:val="00E2673E"/>
    <w:rsid w:val="00E414E1"/>
    <w:rsid w:val="00E62446"/>
    <w:rsid w:val="00E67E68"/>
    <w:rsid w:val="00E94C25"/>
    <w:rsid w:val="00E95D27"/>
    <w:rsid w:val="00ED17AF"/>
    <w:rsid w:val="00F47077"/>
    <w:rsid w:val="00F8066A"/>
    <w:rsid w:val="00F933D6"/>
    <w:rsid w:val="00FB1D76"/>
    <w:rsid w:val="00FB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2A517"/>
  <w15:chartTrackingRefBased/>
  <w15:docId w15:val="{8CCED42E-A5F0-40A4-8711-2046DEFE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76"/>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DF29F3"/>
    <w:pPr>
      <w:outlineLvl w:val="0"/>
    </w:pPr>
    <w:rPr>
      <w:rFonts w:asciiTheme="minorHAnsi" w:hAnsiTheme="minorHAnsi" w:cstheme="minorHAnsi"/>
      <w:b/>
      <w:bCs/>
      <w:sz w:val="26"/>
      <w:szCs w:val="26"/>
    </w:rPr>
  </w:style>
  <w:style w:type="paragraph" w:styleId="Heading2">
    <w:name w:val="heading 2"/>
    <w:basedOn w:val="Normal"/>
    <w:next w:val="Normal"/>
    <w:qFormat/>
    <w:pPr>
      <w:keepNext/>
      <w:ind w:left="720" w:hanging="720"/>
      <w:outlineLvl w:val="1"/>
    </w:pPr>
    <w:rPr>
      <w:rFonts w:cs="Arial"/>
      <w:b/>
    </w:rPr>
  </w:style>
  <w:style w:type="paragraph" w:styleId="Heading3">
    <w:name w:val="heading 3"/>
    <w:basedOn w:val="Normal"/>
    <w:next w:val="Normal"/>
    <w:qFormat/>
    <w:pPr>
      <w:keepNext/>
      <w:outlineLvl w:val="2"/>
    </w:pPr>
    <w:rPr>
      <w:rFonts w:ascii="Frutiger 45 Light" w:hAnsi="Frutiger 45 Light"/>
      <w:b/>
      <w:sz w:val="22"/>
    </w:rPr>
  </w:style>
  <w:style w:type="paragraph" w:styleId="Heading6">
    <w:name w:val="heading 6"/>
    <w:basedOn w:val="Normal"/>
    <w:next w:val="Normal"/>
    <w:qFormat/>
    <w:pPr>
      <w:keepNext/>
      <w:tabs>
        <w:tab w:val="left" w:pos="5103"/>
        <w:tab w:val="left" w:pos="7088"/>
      </w:tabs>
      <w:overflowPunct/>
      <w:autoSpaceDE/>
      <w:autoSpaceDN/>
      <w:adjustRightInd/>
      <w:ind w:right="-568"/>
      <w:jc w:val="right"/>
      <w:textAlignment w:val="auto"/>
      <w:outlineLvl w:val="5"/>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Frutiger 45 Light" w:hAnsi="Frutiger 45 Light"/>
      <w:sz w:val="20"/>
    </w:rPr>
  </w:style>
  <w:style w:type="paragraph" w:styleId="Header">
    <w:name w:val="header"/>
    <w:basedOn w:val="Normal"/>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overflowPunct/>
      <w:autoSpaceDE/>
      <w:autoSpaceDN/>
      <w:adjustRightInd/>
      <w:spacing w:after="120"/>
      <w:textAlignment w:val="auto"/>
    </w:pPr>
    <w:rPr>
      <w:szCs w:val="24"/>
    </w:rPr>
  </w:style>
  <w:style w:type="paragraph" w:styleId="BodyTextIndent">
    <w:name w:val="Body Text Indent"/>
    <w:basedOn w:val="Normal"/>
    <w:semiHidden/>
    <w:pPr>
      <w:ind w:left="851" w:hanging="851"/>
    </w:pPr>
    <w:rPr>
      <w:rFonts w:cs="Arial"/>
      <w:b/>
    </w:rPr>
  </w:style>
  <w:style w:type="paragraph" w:customStyle="1" w:styleId="Normala">
    <w:name w:val="Normal a)"/>
    <w:basedOn w:val="Normal"/>
    <w:pPr>
      <w:numPr>
        <w:numId w:val="7"/>
      </w:numPr>
    </w:pPr>
  </w:style>
  <w:style w:type="table" w:styleId="TableGrid">
    <w:name w:val="Table Grid"/>
    <w:basedOn w:val="TableNormal"/>
    <w:rsid w:val="008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877BF5"/>
    <w:pPr>
      <w:overflowPunct/>
      <w:autoSpaceDE/>
      <w:autoSpaceDN/>
      <w:adjustRightInd/>
      <w:spacing w:after="160" w:line="240" w:lineRule="exact"/>
      <w:textAlignment w:val="auto"/>
    </w:pPr>
    <w:rPr>
      <w:rFonts w:ascii="Verdana" w:hAnsi="Verdana" w:cs="Verdana"/>
      <w:sz w:val="20"/>
      <w:lang w:eastAsia="en-GB"/>
    </w:rPr>
  </w:style>
  <w:style w:type="character" w:styleId="Hyperlink">
    <w:name w:val="Hyperlink"/>
    <w:rsid w:val="008018A6"/>
    <w:rPr>
      <w:color w:val="003399"/>
      <w:u w:val="single"/>
    </w:rPr>
  </w:style>
  <w:style w:type="character" w:styleId="FollowedHyperlink">
    <w:name w:val="FollowedHyperlink"/>
    <w:rsid w:val="008018A6"/>
    <w:rPr>
      <w:color w:val="606420"/>
      <w:u w:val="single"/>
    </w:rPr>
  </w:style>
  <w:style w:type="paragraph" w:styleId="BalloonText">
    <w:name w:val="Balloon Text"/>
    <w:basedOn w:val="Normal"/>
    <w:semiHidden/>
    <w:rsid w:val="00C26C1D"/>
    <w:rPr>
      <w:rFonts w:ascii="Tahoma" w:hAnsi="Tahoma" w:cs="Tahoma"/>
      <w:sz w:val="16"/>
      <w:szCs w:val="16"/>
    </w:rPr>
  </w:style>
  <w:style w:type="paragraph" w:styleId="NormalWeb">
    <w:name w:val="Normal (Web)"/>
    <w:basedOn w:val="Normal"/>
    <w:rsid w:val="007636DA"/>
    <w:pPr>
      <w:overflowPunct/>
      <w:autoSpaceDE/>
      <w:autoSpaceDN/>
      <w:adjustRightInd/>
      <w:spacing w:before="100" w:beforeAutospacing="1" w:after="100" w:afterAutospacing="1" w:line="360" w:lineRule="auto"/>
      <w:textAlignment w:val="auto"/>
    </w:pPr>
    <w:rPr>
      <w:rFonts w:cs="Arial"/>
      <w:color w:val="000000"/>
      <w:szCs w:val="24"/>
      <w:lang w:val="en-US"/>
    </w:rPr>
  </w:style>
  <w:style w:type="character" w:customStyle="1" w:styleId="legdslegrhslegp3text">
    <w:name w:val="legds legrhs legp3text"/>
    <w:basedOn w:val="DefaultParagraphFont"/>
    <w:rsid w:val="007636DA"/>
  </w:style>
  <w:style w:type="character" w:customStyle="1" w:styleId="style11">
    <w:name w:val="style11"/>
    <w:rsid w:val="00981508"/>
    <w:rPr>
      <w:rFonts w:ascii="Arial" w:hAnsi="Arial" w:cs="Arial" w:hint="default"/>
    </w:rPr>
  </w:style>
  <w:style w:type="paragraph" w:styleId="Footer">
    <w:name w:val="footer"/>
    <w:basedOn w:val="Normal"/>
    <w:link w:val="FooterChar"/>
    <w:uiPriority w:val="99"/>
    <w:unhideWhenUsed/>
    <w:rsid w:val="00B2503D"/>
    <w:pPr>
      <w:tabs>
        <w:tab w:val="center" w:pos="4513"/>
        <w:tab w:val="right" w:pos="9026"/>
      </w:tabs>
    </w:pPr>
  </w:style>
  <w:style w:type="character" w:customStyle="1" w:styleId="FooterChar">
    <w:name w:val="Footer Char"/>
    <w:basedOn w:val="DefaultParagraphFont"/>
    <w:link w:val="Footer"/>
    <w:uiPriority w:val="99"/>
    <w:rsid w:val="00B2503D"/>
    <w:rPr>
      <w:rFonts w:ascii="Arial" w:hAnsi="Arial"/>
      <w:sz w:val="24"/>
      <w:lang w:eastAsia="en-US"/>
    </w:rPr>
  </w:style>
  <w:style w:type="table" w:styleId="GridTable2">
    <w:name w:val="Grid Table 2"/>
    <w:basedOn w:val="TableNormal"/>
    <w:uiPriority w:val="47"/>
    <w:rsid w:val="000D47B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F933D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F93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933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4854">
      <w:bodyDiv w:val="1"/>
      <w:marLeft w:val="0"/>
      <w:marRight w:val="0"/>
      <w:marTop w:val="0"/>
      <w:marBottom w:val="0"/>
      <w:divBdr>
        <w:top w:val="none" w:sz="0" w:space="0" w:color="auto"/>
        <w:left w:val="none" w:sz="0" w:space="0" w:color="auto"/>
        <w:bottom w:val="none" w:sz="0" w:space="0" w:color="auto"/>
        <w:right w:val="none" w:sz="0" w:space="0" w:color="auto"/>
      </w:divBdr>
      <w:divsChild>
        <w:div w:id="147138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912728">
      <w:bodyDiv w:val="1"/>
      <w:marLeft w:val="0"/>
      <w:marRight w:val="0"/>
      <w:marTop w:val="0"/>
      <w:marBottom w:val="0"/>
      <w:divBdr>
        <w:top w:val="none" w:sz="0" w:space="0" w:color="auto"/>
        <w:left w:val="none" w:sz="0" w:space="0" w:color="auto"/>
        <w:bottom w:val="none" w:sz="0" w:space="0" w:color="auto"/>
        <w:right w:val="none" w:sz="0" w:space="0" w:color="auto"/>
      </w:divBdr>
    </w:div>
    <w:div w:id="2008508259">
      <w:bodyDiv w:val="1"/>
      <w:marLeft w:val="0"/>
      <w:marRight w:val="0"/>
      <w:marTop w:val="0"/>
      <w:marBottom w:val="0"/>
      <w:divBdr>
        <w:top w:val="none" w:sz="0" w:space="0" w:color="auto"/>
        <w:left w:val="none" w:sz="0" w:space="0" w:color="auto"/>
        <w:bottom w:val="none" w:sz="0" w:space="0" w:color="auto"/>
        <w:right w:val="none" w:sz="0" w:space="0" w:color="auto"/>
      </w:divBdr>
      <w:divsChild>
        <w:div w:id="7644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468032">
      <w:bodyDiv w:val="1"/>
      <w:marLeft w:val="0"/>
      <w:marRight w:val="0"/>
      <w:marTop w:val="0"/>
      <w:marBottom w:val="0"/>
      <w:divBdr>
        <w:top w:val="none" w:sz="0" w:space="0" w:color="auto"/>
        <w:left w:val="none" w:sz="0" w:space="0" w:color="auto"/>
        <w:bottom w:val="none" w:sz="0" w:space="0" w:color="auto"/>
        <w:right w:val="none" w:sz="0" w:space="0" w:color="auto"/>
      </w:divBdr>
      <w:divsChild>
        <w:div w:id="811874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gpsregs.org/timelineregs/Statutory%20Guidance%20and%20circulars/CLG_IHGuide_June2011updated2014.pdf"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gpsregs.org/timelineregs/Statutory%20Guidance%20and%20circulars/IRMP_LGPS_AssessRep_June2011.doc"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gpsregs.org/timelineregs/Statutory%20Guidance%20and%20circulars/IH_Stat_Guide_AnnexB_July11.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gpsregs.org/timelineregs/Statutory%20Guidance%20and%20circulars/IH_Stat_Guide_AnnexA_July11.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lgpsregs.org/timelineregs/Statutory%20Guidance%20and%20circulars/CLG_IRMP_Supp_guide_June2011.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0DB4F-160B-4DF3-9968-289BEFE8F6A0}">
  <ds:schemaRefs>
    <ds:schemaRef ds:uri="http://schemas.openxmlformats.org/officeDocument/2006/bibliography"/>
  </ds:schemaRefs>
</ds:datastoreItem>
</file>

<file path=customXml/itemProps2.xml><?xml version="1.0" encoding="utf-8"?>
<ds:datastoreItem xmlns:ds="http://schemas.openxmlformats.org/officeDocument/2006/customXml" ds:itemID="{DF95DEF5-B40B-4E0A-BE19-1867208F013B}"/>
</file>

<file path=customXml/itemProps3.xml><?xml version="1.0" encoding="utf-8"?>
<ds:datastoreItem xmlns:ds="http://schemas.openxmlformats.org/officeDocument/2006/customXml" ds:itemID="{BDCB8008-1031-481B-A76B-32B27FF761CA}"/>
</file>

<file path=customXml/itemProps4.xml><?xml version="1.0" encoding="utf-8"?>
<ds:datastoreItem xmlns:ds="http://schemas.openxmlformats.org/officeDocument/2006/customXml" ds:itemID="{A4134F6D-C229-4B94-96BC-9992452E2686}"/>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?Example Occupational Health Ill health Retirement Certification for a Current Employee</vt:lpstr>
    </vt:vector>
  </TitlesOfParts>
  <Company>Cambridgeshire County Council</Company>
  <LinksUpToDate>false</LinksUpToDate>
  <CharactersWithSpaces>7696</CharactersWithSpaces>
  <SharedDoc>false</SharedDoc>
  <HLinks>
    <vt:vector size="6" baseType="variant">
      <vt:variant>
        <vt:i4>2359333</vt:i4>
      </vt:variant>
      <vt:variant>
        <vt:i4>8</vt:i4>
      </vt:variant>
      <vt:variant>
        <vt:i4>0</vt:i4>
      </vt:variant>
      <vt:variant>
        <vt:i4>5</vt:i4>
      </vt:variant>
      <vt:variant>
        <vt:lpwstr>http://www.lgpsregs.org/timelineregs/Statutory Guidance and circulars/statguide.htm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Ill health Retirement Certification for a Current Employee</dc:title>
  <dc:subject/>
  <dc:creator>pentest4</dc:creator>
  <cp:keywords/>
  <cp:lastModifiedBy>Sharon Grimshaw</cp:lastModifiedBy>
  <cp:revision>2</cp:revision>
  <cp:lastPrinted>2009-12-03T17:05:00Z</cp:lastPrinted>
  <dcterms:created xsi:type="dcterms:W3CDTF">2024-10-24T09:16:00Z</dcterms:created>
  <dcterms:modified xsi:type="dcterms:W3CDTF">2024-10-24T09:16:00Z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