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DD32D" w14:textId="50DCE2A8" w:rsidR="00991DA4" w:rsidRDefault="00314C24" w:rsidP="0046754C">
      <w:pPr>
        <w:tabs>
          <w:tab w:val="clear" w:pos="851"/>
        </w:tabs>
        <w:ind w:right="-192"/>
        <w:jc w:val="right"/>
        <w:rPr>
          <w:b/>
        </w:rPr>
      </w:pPr>
      <w:r>
        <w:rPr>
          <w:noProof/>
        </w:rPr>
        <w:drawing>
          <wp:anchor distT="0" distB="0" distL="114300" distR="114300" simplePos="0" relativeHeight="251659264" behindDoc="0" locked="0" layoutInCell="1" allowOverlap="1" wp14:anchorId="50C4F89B" wp14:editId="7695DED9">
            <wp:simplePos x="0" y="0"/>
            <wp:positionH relativeFrom="column">
              <wp:posOffset>4266565</wp:posOffset>
            </wp:positionH>
            <wp:positionV relativeFrom="paragraph">
              <wp:posOffset>0</wp:posOffset>
            </wp:positionV>
            <wp:extent cx="1724025" cy="447675"/>
            <wp:effectExtent l="0" t="0" r="0" b="0"/>
            <wp:wrapSquare wrapText="bothSides"/>
            <wp:docPr id="3" name="Picture 3" descr="Logo Northampton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Northamptonshire Pension Fun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402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rPr>
        <w:drawing>
          <wp:inline distT="0" distB="0" distL="0" distR="0" wp14:anchorId="606F0308" wp14:editId="3733C844">
            <wp:extent cx="1619250" cy="447675"/>
            <wp:effectExtent l="0" t="0" r="0" b="0"/>
            <wp:docPr id="18" name="Picture 18" descr="Logo Cambridge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Logo Cambridgeshire Pension Fun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9250" cy="447675"/>
                    </a:xfrm>
                    <a:prstGeom prst="rect">
                      <a:avLst/>
                    </a:prstGeom>
                    <a:noFill/>
                    <a:ln>
                      <a:noFill/>
                    </a:ln>
                  </pic:spPr>
                </pic:pic>
              </a:graphicData>
            </a:graphic>
          </wp:inline>
        </w:drawing>
      </w:r>
    </w:p>
    <w:p w14:paraId="5AFB6194" w14:textId="77777777" w:rsidR="00991DA4" w:rsidRDefault="00991DA4">
      <w:pPr>
        <w:tabs>
          <w:tab w:val="clear" w:pos="851"/>
        </w:tabs>
        <w:ind w:right="-192"/>
        <w:jc w:val="center"/>
        <w:rPr>
          <w:b/>
        </w:rPr>
      </w:pPr>
    </w:p>
    <w:p w14:paraId="78DB4AE5" w14:textId="77777777" w:rsidR="00991DA4" w:rsidRDefault="00991DA4">
      <w:pPr>
        <w:tabs>
          <w:tab w:val="clear" w:pos="851"/>
        </w:tabs>
        <w:ind w:right="-192"/>
        <w:jc w:val="center"/>
        <w:rPr>
          <w:b/>
        </w:rPr>
      </w:pPr>
    </w:p>
    <w:p w14:paraId="0FD5351F" w14:textId="45CD4C34" w:rsidR="00074383" w:rsidRPr="00140AD7" w:rsidRDefault="00074383" w:rsidP="00140AD7">
      <w:pPr>
        <w:pStyle w:val="Heading1"/>
      </w:pPr>
      <w:r w:rsidRPr="00140AD7">
        <w:t>Ill-</w:t>
      </w:r>
      <w:r w:rsidR="0046754C" w:rsidRPr="00140AD7">
        <w:t>h</w:t>
      </w:r>
      <w:r w:rsidRPr="00140AD7">
        <w:t xml:space="preserve">ealth </w:t>
      </w:r>
      <w:r w:rsidR="0046754C" w:rsidRPr="00140AD7">
        <w:t>t</w:t>
      </w:r>
      <w:r w:rsidRPr="00140AD7">
        <w:t xml:space="preserve">oolkit: </w:t>
      </w:r>
      <w:r w:rsidR="0046754C" w:rsidRPr="00140AD7">
        <w:t>s</w:t>
      </w:r>
      <w:r w:rsidRPr="00140AD7">
        <w:t xml:space="preserve">uggested </w:t>
      </w:r>
      <w:r w:rsidR="0046754C" w:rsidRPr="00140AD7">
        <w:t>l</w:t>
      </w:r>
      <w:r w:rsidRPr="00140AD7">
        <w:t xml:space="preserve">etter </w:t>
      </w:r>
      <w:r w:rsidR="0046754C" w:rsidRPr="00140AD7">
        <w:t>f</w:t>
      </w:r>
      <w:r w:rsidRPr="00140AD7">
        <w:t>ormat</w:t>
      </w:r>
    </w:p>
    <w:p w14:paraId="0163988B" w14:textId="7E559A66" w:rsidR="00924949" w:rsidRPr="0046754C" w:rsidRDefault="00074383" w:rsidP="0046754C">
      <w:pPr>
        <w:tabs>
          <w:tab w:val="clear" w:pos="851"/>
        </w:tabs>
        <w:spacing w:after="0"/>
        <w:ind w:right="-192"/>
        <w:rPr>
          <w:rFonts w:asciiTheme="minorHAnsi" w:hAnsiTheme="minorHAnsi" w:cstheme="minorHAnsi"/>
          <w:sz w:val="22"/>
          <w:szCs w:val="22"/>
        </w:rPr>
      </w:pPr>
      <w:r w:rsidRPr="0046754C">
        <w:rPr>
          <w:rFonts w:asciiTheme="minorHAnsi" w:hAnsiTheme="minorHAnsi" w:cstheme="minorHAnsi"/>
          <w:sz w:val="22"/>
          <w:szCs w:val="22"/>
        </w:rPr>
        <w:t xml:space="preserve">The following </w:t>
      </w:r>
      <w:r w:rsidR="00924949" w:rsidRPr="0046754C">
        <w:rPr>
          <w:rFonts w:asciiTheme="minorHAnsi" w:hAnsiTheme="minorHAnsi" w:cstheme="minorHAnsi"/>
          <w:sz w:val="22"/>
          <w:szCs w:val="22"/>
        </w:rPr>
        <w:t xml:space="preserve">letter chooser </w:t>
      </w:r>
      <w:r w:rsidRPr="0046754C">
        <w:rPr>
          <w:rFonts w:asciiTheme="minorHAnsi" w:hAnsiTheme="minorHAnsi" w:cstheme="minorHAnsi"/>
          <w:sz w:val="22"/>
          <w:szCs w:val="22"/>
        </w:rPr>
        <w:t xml:space="preserve">gives access to </w:t>
      </w:r>
      <w:r w:rsidR="002B34F0" w:rsidRPr="0046754C">
        <w:rPr>
          <w:rFonts w:asciiTheme="minorHAnsi" w:hAnsiTheme="minorHAnsi" w:cstheme="minorHAnsi"/>
          <w:sz w:val="22"/>
          <w:szCs w:val="22"/>
        </w:rPr>
        <w:t xml:space="preserve">the </w:t>
      </w:r>
      <w:r w:rsidRPr="0046754C">
        <w:rPr>
          <w:rFonts w:asciiTheme="minorHAnsi" w:hAnsiTheme="minorHAnsi" w:cstheme="minorHAnsi"/>
          <w:sz w:val="22"/>
          <w:szCs w:val="22"/>
        </w:rPr>
        <w:t xml:space="preserve">suggested wording for letters to be used during the ill-health pension process as detailed in </w:t>
      </w:r>
      <w:r w:rsidR="0046754C">
        <w:rPr>
          <w:rFonts w:asciiTheme="minorHAnsi" w:hAnsiTheme="minorHAnsi" w:cstheme="minorHAnsi"/>
          <w:sz w:val="22"/>
          <w:szCs w:val="22"/>
        </w:rPr>
        <w:t>the i</w:t>
      </w:r>
      <w:r w:rsidR="002B34F0" w:rsidRPr="0046754C">
        <w:rPr>
          <w:rFonts w:asciiTheme="minorHAnsi" w:hAnsiTheme="minorHAnsi" w:cstheme="minorHAnsi"/>
          <w:sz w:val="22"/>
          <w:szCs w:val="22"/>
        </w:rPr>
        <w:t xml:space="preserve">ll-health </w:t>
      </w:r>
      <w:r w:rsidR="0046754C">
        <w:rPr>
          <w:rFonts w:asciiTheme="minorHAnsi" w:hAnsiTheme="minorHAnsi" w:cstheme="minorHAnsi"/>
          <w:sz w:val="22"/>
          <w:szCs w:val="22"/>
        </w:rPr>
        <w:t>g</w:t>
      </w:r>
      <w:r w:rsidR="002B34F0" w:rsidRPr="0046754C">
        <w:rPr>
          <w:rFonts w:asciiTheme="minorHAnsi" w:hAnsiTheme="minorHAnsi" w:cstheme="minorHAnsi"/>
          <w:sz w:val="22"/>
          <w:szCs w:val="22"/>
        </w:rPr>
        <w:t xml:space="preserve">uidance </w:t>
      </w:r>
      <w:r w:rsidR="0046754C">
        <w:rPr>
          <w:rFonts w:asciiTheme="minorHAnsi" w:hAnsiTheme="minorHAnsi" w:cstheme="minorHAnsi"/>
          <w:sz w:val="22"/>
          <w:szCs w:val="22"/>
        </w:rPr>
        <w:t>n</w:t>
      </w:r>
      <w:r w:rsidR="002B34F0" w:rsidRPr="0046754C">
        <w:rPr>
          <w:rFonts w:asciiTheme="minorHAnsi" w:hAnsiTheme="minorHAnsi" w:cstheme="minorHAnsi"/>
          <w:sz w:val="22"/>
          <w:szCs w:val="22"/>
        </w:rPr>
        <w:t>otes 1</w:t>
      </w:r>
      <w:r w:rsidR="002A60A9" w:rsidRPr="0046754C">
        <w:rPr>
          <w:rFonts w:asciiTheme="minorHAnsi" w:hAnsiTheme="minorHAnsi" w:cstheme="minorHAnsi"/>
          <w:sz w:val="22"/>
          <w:szCs w:val="22"/>
        </w:rPr>
        <w:t>,</w:t>
      </w:r>
      <w:r w:rsidR="002B34F0" w:rsidRPr="0046754C">
        <w:rPr>
          <w:rFonts w:asciiTheme="minorHAnsi" w:hAnsiTheme="minorHAnsi" w:cstheme="minorHAnsi"/>
          <w:sz w:val="22"/>
          <w:szCs w:val="22"/>
        </w:rPr>
        <w:t xml:space="preserve"> 2 and 4</w:t>
      </w:r>
      <w:r w:rsidRPr="0046754C">
        <w:rPr>
          <w:rFonts w:asciiTheme="minorHAnsi" w:hAnsiTheme="minorHAnsi" w:cstheme="minorHAnsi"/>
          <w:sz w:val="22"/>
          <w:szCs w:val="22"/>
        </w:rPr>
        <w:t>.</w:t>
      </w:r>
      <w:r w:rsidR="00937301">
        <w:rPr>
          <w:rFonts w:asciiTheme="minorHAnsi" w:hAnsiTheme="minorHAnsi" w:cstheme="minorHAnsi"/>
          <w:sz w:val="22"/>
          <w:szCs w:val="22"/>
        </w:rPr>
        <w:t xml:space="preserve"> </w:t>
      </w:r>
    </w:p>
    <w:p w14:paraId="64DFBB66" w14:textId="77777777" w:rsidR="00924949" w:rsidRPr="0046754C" w:rsidRDefault="00924949" w:rsidP="0046754C">
      <w:pPr>
        <w:tabs>
          <w:tab w:val="clear" w:pos="851"/>
        </w:tabs>
        <w:spacing w:after="0"/>
        <w:ind w:right="-192"/>
        <w:rPr>
          <w:rFonts w:asciiTheme="minorHAnsi" w:hAnsiTheme="minorHAnsi" w:cstheme="minorHAnsi"/>
          <w:sz w:val="22"/>
          <w:szCs w:val="22"/>
        </w:rPr>
      </w:pPr>
    </w:p>
    <w:p w14:paraId="76252D04" w14:textId="59147748" w:rsidR="00074383" w:rsidRPr="0046754C" w:rsidRDefault="00074383" w:rsidP="0046754C">
      <w:pPr>
        <w:tabs>
          <w:tab w:val="clear" w:pos="851"/>
        </w:tabs>
        <w:spacing w:after="0"/>
        <w:ind w:right="-192"/>
        <w:rPr>
          <w:rFonts w:asciiTheme="minorHAnsi" w:hAnsiTheme="minorHAnsi" w:cstheme="minorHAnsi"/>
          <w:sz w:val="22"/>
          <w:szCs w:val="22"/>
        </w:rPr>
      </w:pPr>
      <w:r w:rsidRPr="0046754C">
        <w:rPr>
          <w:rFonts w:asciiTheme="minorHAnsi" w:hAnsiTheme="minorHAnsi" w:cstheme="minorHAnsi"/>
          <w:sz w:val="22"/>
          <w:szCs w:val="22"/>
        </w:rPr>
        <w:t xml:space="preserve">Choose carefully – if in doubt </w:t>
      </w:r>
      <w:r w:rsidR="0046754C">
        <w:rPr>
          <w:rFonts w:asciiTheme="minorHAnsi" w:hAnsiTheme="minorHAnsi" w:cstheme="minorHAnsi"/>
          <w:sz w:val="22"/>
          <w:szCs w:val="22"/>
        </w:rPr>
        <w:t>please get in touch</w:t>
      </w:r>
      <w:r w:rsidRPr="0046754C">
        <w:rPr>
          <w:rFonts w:asciiTheme="minorHAnsi" w:hAnsiTheme="minorHAnsi" w:cstheme="minorHAnsi"/>
          <w:sz w:val="22"/>
          <w:szCs w:val="22"/>
        </w:rPr>
        <w:t>.</w:t>
      </w:r>
    </w:p>
    <w:p w14:paraId="0B3CEC84" w14:textId="77777777" w:rsidR="009D1759" w:rsidRPr="0046754C" w:rsidRDefault="009D1759" w:rsidP="0046754C">
      <w:pPr>
        <w:tabs>
          <w:tab w:val="clear" w:pos="851"/>
        </w:tabs>
        <w:spacing w:after="0"/>
        <w:ind w:right="-192"/>
        <w:rPr>
          <w:rFonts w:asciiTheme="minorHAnsi" w:hAnsiTheme="minorHAnsi" w:cstheme="minorHAnsi"/>
          <w:sz w:val="22"/>
          <w:szCs w:val="22"/>
        </w:rPr>
      </w:pPr>
    </w:p>
    <w:p w14:paraId="3B4A3362" w14:textId="28B7B808" w:rsidR="00F35C48" w:rsidRPr="0046754C" w:rsidRDefault="0046754C" w:rsidP="0046754C">
      <w:pPr>
        <w:tabs>
          <w:tab w:val="clear" w:pos="851"/>
        </w:tabs>
        <w:spacing w:after="0"/>
        <w:ind w:right="-192"/>
        <w:rPr>
          <w:rFonts w:asciiTheme="minorHAnsi" w:hAnsiTheme="minorHAnsi" w:cstheme="minorHAnsi"/>
          <w:sz w:val="22"/>
          <w:szCs w:val="22"/>
        </w:rPr>
      </w:pPr>
      <w:r>
        <w:rPr>
          <w:rFonts w:asciiTheme="minorHAnsi" w:hAnsiTheme="minorHAnsi" w:cstheme="minorHAnsi"/>
          <w:sz w:val="22"/>
          <w:szCs w:val="22"/>
        </w:rPr>
        <w:t>S</w:t>
      </w:r>
      <w:r w:rsidR="009D1759" w:rsidRPr="0046754C">
        <w:rPr>
          <w:rFonts w:asciiTheme="minorHAnsi" w:hAnsiTheme="minorHAnsi" w:cstheme="minorHAnsi"/>
          <w:sz w:val="22"/>
          <w:szCs w:val="22"/>
        </w:rPr>
        <w:t xml:space="preserve">ome of these letters are used </w:t>
      </w:r>
      <w:r w:rsidR="00F35C48" w:rsidRPr="0046754C">
        <w:rPr>
          <w:rFonts w:asciiTheme="minorHAnsi" w:hAnsiTheme="minorHAnsi" w:cstheme="minorHAnsi"/>
          <w:sz w:val="22"/>
          <w:szCs w:val="22"/>
        </w:rPr>
        <w:t>to notify benefit entitlement awards and forward benefit application forms.</w:t>
      </w:r>
    </w:p>
    <w:p w14:paraId="28A20F9E" w14:textId="77777777" w:rsidR="00074383" w:rsidRPr="0046754C" w:rsidRDefault="009D1759" w:rsidP="0046754C">
      <w:pPr>
        <w:tabs>
          <w:tab w:val="clear" w:pos="851"/>
        </w:tabs>
        <w:spacing w:after="0"/>
        <w:ind w:right="-192"/>
        <w:rPr>
          <w:rFonts w:asciiTheme="minorHAnsi" w:hAnsiTheme="minorHAnsi" w:cstheme="minorHAnsi"/>
          <w:sz w:val="22"/>
          <w:szCs w:val="22"/>
        </w:rPr>
      </w:pPr>
      <w:r w:rsidRPr="0046754C">
        <w:rPr>
          <w:rFonts w:asciiTheme="minorHAnsi" w:hAnsiTheme="minorHAnsi" w:cstheme="minorHAnsi"/>
          <w:sz w:val="22"/>
          <w:szCs w:val="22"/>
        </w:rPr>
        <w:t xml:space="preserve"> </w:t>
      </w:r>
    </w:p>
    <w:p w14:paraId="6C3DF225" w14:textId="506800BD" w:rsidR="00074383" w:rsidRPr="0046754C" w:rsidRDefault="00074383" w:rsidP="0046754C">
      <w:pPr>
        <w:tabs>
          <w:tab w:val="clear" w:pos="851"/>
        </w:tabs>
        <w:spacing w:after="0"/>
        <w:ind w:right="-192"/>
        <w:rPr>
          <w:rFonts w:asciiTheme="minorHAnsi" w:hAnsiTheme="minorHAnsi" w:cstheme="minorHAnsi"/>
          <w:sz w:val="22"/>
          <w:szCs w:val="22"/>
        </w:rPr>
      </w:pPr>
      <w:r w:rsidRPr="0046754C">
        <w:rPr>
          <w:rFonts w:asciiTheme="minorHAnsi" w:hAnsiTheme="minorHAnsi" w:cstheme="minorHAnsi"/>
          <w:sz w:val="22"/>
          <w:szCs w:val="22"/>
        </w:rPr>
        <w:t xml:space="preserve">Go </w:t>
      </w:r>
      <w:hyperlink w:anchor="HERESETUP" w:history="1">
        <w:r w:rsidR="00140AD7">
          <w:rPr>
            <w:rStyle w:val="Hyperlink"/>
            <w:rFonts w:asciiTheme="minorHAnsi" w:hAnsiTheme="minorHAnsi" w:cstheme="minorHAnsi"/>
            <w:sz w:val="22"/>
            <w:szCs w:val="22"/>
          </w:rPr>
          <w:t>here</w:t>
        </w:r>
      </w:hyperlink>
      <w:r w:rsidRPr="0046754C">
        <w:rPr>
          <w:rFonts w:asciiTheme="minorHAnsi" w:hAnsiTheme="minorHAnsi" w:cstheme="minorHAnsi"/>
          <w:sz w:val="22"/>
          <w:szCs w:val="22"/>
        </w:rPr>
        <w:t xml:space="preserve"> for instructions on how to set the letters up.</w:t>
      </w:r>
    </w:p>
    <w:p w14:paraId="1F7F55CD" w14:textId="77777777" w:rsidR="00924949" w:rsidRPr="0046754C" w:rsidRDefault="00924949" w:rsidP="0046754C">
      <w:pPr>
        <w:tabs>
          <w:tab w:val="clear" w:pos="851"/>
        </w:tabs>
        <w:spacing w:after="0"/>
        <w:ind w:right="-192"/>
        <w:rPr>
          <w:rFonts w:asciiTheme="minorHAnsi" w:hAnsiTheme="minorHAnsi" w:cstheme="minorHAnsi"/>
          <w:sz w:val="22"/>
          <w:szCs w:val="22"/>
        </w:rPr>
      </w:pPr>
    </w:p>
    <w:p w14:paraId="730B63B9" w14:textId="749581E9" w:rsidR="00924949" w:rsidRPr="0046754C" w:rsidRDefault="00924949" w:rsidP="0046754C">
      <w:pPr>
        <w:tabs>
          <w:tab w:val="clear" w:pos="851"/>
        </w:tabs>
        <w:spacing w:after="0"/>
        <w:ind w:right="-192"/>
        <w:rPr>
          <w:rFonts w:asciiTheme="minorHAnsi" w:hAnsiTheme="minorHAnsi" w:cstheme="minorHAnsi"/>
          <w:sz w:val="22"/>
          <w:szCs w:val="22"/>
        </w:rPr>
      </w:pPr>
      <w:r w:rsidRPr="0046754C">
        <w:rPr>
          <w:rFonts w:asciiTheme="minorHAnsi" w:hAnsiTheme="minorHAnsi" w:cstheme="minorHAnsi"/>
          <w:sz w:val="22"/>
          <w:szCs w:val="22"/>
        </w:rPr>
        <w:t xml:space="preserve">Go </w:t>
      </w:r>
      <w:hyperlink w:anchor="chooser" w:history="1">
        <w:r w:rsidR="00140AD7">
          <w:rPr>
            <w:rStyle w:val="Hyperlink"/>
            <w:rFonts w:asciiTheme="minorHAnsi" w:hAnsiTheme="minorHAnsi" w:cstheme="minorHAnsi"/>
            <w:sz w:val="22"/>
            <w:szCs w:val="22"/>
          </w:rPr>
          <w:t>here</w:t>
        </w:r>
      </w:hyperlink>
      <w:r w:rsidRPr="0046754C">
        <w:rPr>
          <w:rFonts w:asciiTheme="minorHAnsi" w:hAnsiTheme="minorHAnsi" w:cstheme="minorHAnsi"/>
          <w:sz w:val="22"/>
          <w:szCs w:val="22"/>
        </w:rPr>
        <w:t xml:space="preserve"> for the letter chooser.</w:t>
      </w:r>
    </w:p>
    <w:p w14:paraId="16FDB0A3" w14:textId="77777777" w:rsidR="00074383" w:rsidRPr="0046754C" w:rsidRDefault="00074383" w:rsidP="0046754C">
      <w:pPr>
        <w:tabs>
          <w:tab w:val="clear" w:pos="851"/>
        </w:tabs>
        <w:spacing w:after="0"/>
        <w:ind w:right="-192"/>
        <w:rPr>
          <w:rFonts w:asciiTheme="minorHAnsi" w:hAnsiTheme="minorHAnsi" w:cstheme="minorHAnsi"/>
          <w:sz w:val="22"/>
          <w:szCs w:val="22"/>
        </w:rPr>
      </w:pPr>
    </w:p>
    <w:p w14:paraId="33F07A0B" w14:textId="5F630AE4" w:rsidR="00074383" w:rsidRDefault="00924949" w:rsidP="00140AD7">
      <w:pPr>
        <w:pStyle w:val="Heading2"/>
      </w:pPr>
      <w:r w:rsidRPr="0046754C">
        <w:rPr>
          <w:sz w:val="22"/>
          <w:szCs w:val="22"/>
        </w:rPr>
        <w:br w:type="page"/>
      </w:r>
      <w:r w:rsidRPr="00140AD7">
        <w:lastRenderedPageBreak/>
        <w:t xml:space="preserve">Letter </w:t>
      </w:r>
      <w:r w:rsidR="00140AD7">
        <w:t>c</w:t>
      </w:r>
      <w:r w:rsidRPr="00140AD7">
        <w:t>hooser</w:t>
      </w:r>
      <w:bookmarkStart w:id="0" w:name="chooser"/>
      <w:bookmarkEnd w:id="0"/>
    </w:p>
    <w:tbl>
      <w:tblPr>
        <w:tblStyle w:val="TableGridLight"/>
        <w:tblW w:w="9640" w:type="dxa"/>
        <w:tblLook w:val="01E0" w:firstRow="1" w:lastRow="1" w:firstColumn="1" w:lastColumn="1" w:noHBand="0" w:noVBand="0"/>
      </w:tblPr>
      <w:tblGrid>
        <w:gridCol w:w="2694"/>
        <w:gridCol w:w="6946"/>
      </w:tblGrid>
      <w:tr w:rsidR="00074383" w:rsidRPr="00140AD7" w14:paraId="5E8658C6" w14:textId="77777777" w:rsidTr="00247215">
        <w:tc>
          <w:tcPr>
            <w:tcW w:w="2694" w:type="dxa"/>
          </w:tcPr>
          <w:p w14:paraId="2B86B9EF" w14:textId="77777777" w:rsidR="00074383" w:rsidRPr="00140AD7" w:rsidRDefault="00074383" w:rsidP="0046754C">
            <w:pPr>
              <w:tabs>
                <w:tab w:val="left" w:pos="0"/>
              </w:tabs>
              <w:spacing w:after="0"/>
              <w:rPr>
                <w:rFonts w:asciiTheme="minorHAnsi" w:hAnsiTheme="minorHAnsi" w:cstheme="minorHAnsi"/>
                <w:sz w:val="22"/>
                <w:szCs w:val="22"/>
              </w:rPr>
            </w:pPr>
            <w:r w:rsidRPr="00140AD7">
              <w:rPr>
                <w:rFonts w:asciiTheme="minorHAnsi" w:hAnsiTheme="minorHAnsi" w:cstheme="minorHAnsi"/>
                <w:sz w:val="22"/>
                <w:szCs w:val="22"/>
              </w:rPr>
              <w:t xml:space="preserve">To send out the </w:t>
            </w:r>
            <w:r w:rsidR="00013C5D" w:rsidRPr="00140AD7">
              <w:rPr>
                <w:rFonts w:asciiTheme="minorHAnsi" w:hAnsiTheme="minorHAnsi" w:cstheme="minorHAnsi"/>
                <w:sz w:val="22"/>
                <w:szCs w:val="22"/>
              </w:rPr>
              <w:t>IHRC</w:t>
            </w:r>
            <w:r w:rsidR="002B7D1C" w:rsidRPr="00140AD7">
              <w:rPr>
                <w:rFonts w:asciiTheme="minorHAnsi" w:hAnsiTheme="minorHAnsi" w:cstheme="minorHAnsi"/>
                <w:sz w:val="22"/>
                <w:szCs w:val="22"/>
              </w:rPr>
              <w:t xml:space="preserve"> form</w:t>
            </w:r>
          </w:p>
        </w:tc>
        <w:tc>
          <w:tcPr>
            <w:tcW w:w="6946" w:type="dxa"/>
          </w:tcPr>
          <w:p w14:paraId="6A97D9AB" w14:textId="77777777" w:rsidR="00074383" w:rsidRPr="00140AD7" w:rsidRDefault="00737647" w:rsidP="0046754C">
            <w:pPr>
              <w:tabs>
                <w:tab w:val="clear" w:pos="284"/>
                <w:tab w:val="left" w:pos="0"/>
              </w:tabs>
              <w:spacing w:after="0"/>
              <w:rPr>
                <w:rFonts w:asciiTheme="minorHAnsi" w:hAnsiTheme="minorHAnsi" w:cstheme="minorHAnsi"/>
                <w:b/>
                <w:sz w:val="22"/>
                <w:szCs w:val="22"/>
              </w:rPr>
            </w:pPr>
            <w:hyperlink w:anchor="IHRCactive" w:history="1">
              <w:r w:rsidR="00261FFD" w:rsidRPr="00140AD7">
                <w:rPr>
                  <w:rStyle w:val="Hyperlink"/>
                  <w:rFonts w:asciiTheme="minorHAnsi" w:hAnsiTheme="minorHAnsi" w:cstheme="minorHAnsi"/>
                  <w:b/>
                  <w:sz w:val="22"/>
                  <w:szCs w:val="22"/>
                </w:rPr>
                <w:t>IHRC covering letter – active</w:t>
              </w:r>
            </w:hyperlink>
          </w:p>
        </w:tc>
      </w:tr>
      <w:tr w:rsidR="00247215" w:rsidRPr="00140AD7" w14:paraId="1084F282" w14:textId="77777777" w:rsidTr="002F5D85">
        <w:trPr>
          <w:trHeight w:val="2696"/>
        </w:trPr>
        <w:tc>
          <w:tcPr>
            <w:tcW w:w="2694" w:type="dxa"/>
          </w:tcPr>
          <w:p w14:paraId="63089418" w14:textId="77777777" w:rsidR="00247215" w:rsidRPr="00140AD7" w:rsidRDefault="00247215" w:rsidP="0046754C">
            <w:pPr>
              <w:tabs>
                <w:tab w:val="left" w:pos="0"/>
              </w:tabs>
              <w:spacing w:after="0"/>
              <w:rPr>
                <w:rFonts w:asciiTheme="minorHAnsi" w:hAnsiTheme="minorHAnsi" w:cstheme="minorHAnsi"/>
                <w:sz w:val="22"/>
                <w:szCs w:val="22"/>
              </w:rPr>
            </w:pPr>
            <w:r w:rsidRPr="00140AD7">
              <w:rPr>
                <w:rFonts w:asciiTheme="minorHAnsi" w:hAnsiTheme="minorHAnsi" w:cstheme="minorHAnsi"/>
                <w:sz w:val="22"/>
                <w:szCs w:val="22"/>
              </w:rPr>
              <w:t>To prevent future problems.</w:t>
            </w:r>
          </w:p>
        </w:tc>
        <w:tc>
          <w:tcPr>
            <w:tcW w:w="6946" w:type="dxa"/>
          </w:tcPr>
          <w:p w14:paraId="5B2659B3" w14:textId="77777777" w:rsidR="00247215" w:rsidRPr="00140AD7" w:rsidRDefault="00247215" w:rsidP="0046754C">
            <w:pPr>
              <w:tabs>
                <w:tab w:val="clear" w:pos="284"/>
                <w:tab w:val="left" w:pos="0"/>
              </w:tabs>
              <w:spacing w:after="0"/>
              <w:rPr>
                <w:rFonts w:asciiTheme="minorHAnsi" w:hAnsiTheme="minorHAnsi" w:cstheme="minorHAnsi"/>
                <w:sz w:val="22"/>
                <w:szCs w:val="22"/>
              </w:rPr>
            </w:pPr>
            <w:r w:rsidRPr="00140AD7">
              <w:rPr>
                <w:rFonts w:asciiTheme="minorHAnsi" w:hAnsiTheme="minorHAnsi" w:cstheme="minorHAnsi"/>
                <w:b/>
                <w:sz w:val="22"/>
                <w:szCs w:val="22"/>
              </w:rPr>
              <w:t>Letter and form</w:t>
            </w:r>
            <w:r w:rsidRPr="00140AD7">
              <w:rPr>
                <w:rFonts w:asciiTheme="minorHAnsi" w:hAnsiTheme="minorHAnsi" w:cstheme="minorHAnsi"/>
                <w:sz w:val="22"/>
                <w:szCs w:val="22"/>
              </w:rPr>
              <w:t xml:space="preserve"> to check whether employee wants an ill health referral when the OH provider says the individual does not meet criteria.</w:t>
            </w:r>
          </w:p>
          <w:p w14:paraId="694C00F7" w14:textId="77777777" w:rsidR="00247215" w:rsidRPr="00140AD7" w:rsidRDefault="00737647" w:rsidP="0046754C">
            <w:pPr>
              <w:tabs>
                <w:tab w:val="clear" w:pos="284"/>
                <w:tab w:val="left" w:pos="0"/>
              </w:tabs>
              <w:spacing w:after="0"/>
              <w:rPr>
                <w:rFonts w:asciiTheme="minorHAnsi" w:hAnsiTheme="minorHAnsi" w:cstheme="minorHAnsi"/>
                <w:b/>
                <w:sz w:val="22"/>
                <w:szCs w:val="22"/>
              </w:rPr>
            </w:pPr>
            <w:hyperlink w:anchor="NothanksformCPF" w:history="1">
              <w:r w:rsidR="00247215" w:rsidRPr="00140AD7">
                <w:rPr>
                  <w:rStyle w:val="Hyperlink"/>
                  <w:rFonts w:asciiTheme="minorHAnsi" w:hAnsiTheme="minorHAnsi" w:cstheme="minorHAnsi"/>
                  <w:b/>
                  <w:sz w:val="22"/>
                  <w:szCs w:val="22"/>
                </w:rPr>
                <w:t>Cambridgeshire Pension Fund Version</w:t>
              </w:r>
            </w:hyperlink>
          </w:p>
          <w:p w14:paraId="23CDF4E0" w14:textId="77777777" w:rsidR="00247215" w:rsidRPr="00140AD7" w:rsidRDefault="00247215" w:rsidP="0046754C">
            <w:pPr>
              <w:tabs>
                <w:tab w:val="clear" w:pos="284"/>
                <w:tab w:val="left" w:pos="0"/>
              </w:tabs>
              <w:spacing w:after="0"/>
              <w:rPr>
                <w:rFonts w:asciiTheme="minorHAnsi" w:hAnsiTheme="minorHAnsi" w:cstheme="minorHAnsi"/>
                <w:b/>
                <w:sz w:val="22"/>
                <w:szCs w:val="22"/>
              </w:rPr>
            </w:pPr>
          </w:p>
          <w:p w14:paraId="4BCD98FB" w14:textId="77777777" w:rsidR="00247215" w:rsidRPr="00140AD7" w:rsidRDefault="00737647" w:rsidP="0046754C">
            <w:pPr>
              <w:tabs>
                <w:tab w:val="clear" w:pos="284"/>
                <w:tab w:val="left" w:pos="0"/>
              </w:tabs>
              <w:spacing w:after="0"/>
              <w:rPr>
                <w:rFonts w:asciiTheme="minorHAnsi" w:hAnsiTheme="minorHAnsi" w:cstheme="minorHAnsi"/>
                <w:sz w:val="22"/>
                <w:szCs w:val="22"/>
              </w:rPr>
            </w:pPr>
            <w:hyperlink w:anchor="NothanksformNPF" w:history="1">
              <w:r w:rsidR="00247215" w:rsidRPr="00140AD7">
                <w:rPr>
                  <w:rStyle w:val="Hyperlink"/>
                  <w:rFonts w:asciiTheme="minorHAnsi" w:hAnsiTheme="minorHAnsi" w:cstheme="minorHAnsi"/>
                  <w:b/>
                  <w:sz w:val="22"/>
                  <w:szCs w:val="22"/>
                </w:rPr>
                <w:t>Northamptonshire Pension Fund version</w:t>
              </w:r>
            </w:hyperlink>
          </w:p>
          <w:p w14:paraId="2972A8A8" w14:textId="77777777" w:rsidR="00247215" w:rsidRPr="00140AD7" w:rsidRDefault="00247215" w:rsidP="0046754C">
            <w:pPr>
              <w:tabs>
                <w:tab w:val="clear" w:pos="284"/>
                <w:tab w:val="left" w:pos="0"/>
              </w:tabs>
              <w:spacing w:after="0"/>
              <w:rPr>
                <w:rFonts w:asciiTheme="minorHAnsi" w:hAnsiTheme="minorHAnsi" w:cstheme="minorHAnsi"/>
                <w:sz w:val="22"/>
                <w:szCs w:val="22"/>
              </w:rPr>
            </w:pPr>
            <w:r w:rsidRPr="00140AD7">
              <w:rPr>
                <w:rFonts w:asciiTheme="minorHAnsi" w:hAnsiTheme="minorHAnsi" w:cstheme="minorHAnsi"/>
                <w:b/>
                <w:sz w:val="22"/>
                <w:szCs w:val="22"/>
              </w:rPr>
              <w:t>Letter and form</w:t>
            </w:r>
            <w:r w:rsidRPr="00140AD7">
              <w:rPr>
                <w:rFonts w:asciiTheme="minorHAnsi" w:hAnsiTheme="minorHAnsi" w:cstheme="minorHAnsi"/>
                <w:sz w:val="22"/>
                <w:szCs w:val="22"/>
              </w:rPr>
              <w:t xml:space="preserve"> to be used when individual indicates their intention to leave voluntarily even though they have ill-health issues.</w:t>
            </w:r>
            <w:r>
              <w:rPr>
                <w:rFonts w:asciiTheme="minorHAnsi" w:hAnsiTheme="minorHAnsi" w:cstheme="minorHAnsi"/>
                <w:sz w:val="22"/>
                <w:szCs w:val="22"/>
              </w:rPr>
              <w:t xml:space="preserve"> </w:t>
            </w:r>
          </w:p>
          <w:p w14:paraId="2EBCF5D8" w14:textId="77777777" w:rsidR="00247215" w:rsidRPr="00140AD7" w:rsidRDefault="00737647" w:rsidP="0046754C">
            <w:pPr>
              <w:tabs>
                <w:tab w:val="clear" w:pos="284"/>
                <w:tab w:val="left" w:pos="0"/>
              </w:tabs>
              <w:spacing w:after="0"/>
              <w:rPr>
                <w:rFonts w:asciiTheme="minorHAnsi" w:hAnsiTheme="minorHAnsi" w:cstheme="minorHAnsi"/>
                <w:b/>
                <w:sz w:val="22"/>
                <w:szCs w:val="22"/>
              </w:rPr>
            </w:pPr>
            <w:hyperlink w:anchor="VolpreventionCPF" w:history="1">
              <w:r w:rsidR="00247215" w:rsidRPr="00140AD7">
                <w:rPr>
                  <w:rStyle w:val="Hyperlink"/>
                  <w:rFonts w:asciiTheme="minorHAnsi" w:hAnsiTheme="minorHAnsi" w:cstheme="minorHAnsi"/>
                  <w:b/>
                  <w:sz w:val="22"/>
                  <w:szCs w:val="22"/>
                </w:rPr>
                <w:t>Cambridgeshire Pension Fund Version</w:t>
              </w:r>
            </w:hyperlink>
          </w:p>
          <w:p w14:paraId="22303DE1" w14:textId="77777777" w:rsidR="00247215" w:rsidRPr="00140AD7" w:rsidRDefault="00247215" w:rsidP="0046754C">
            <w:pPr>
              <w:tabs>
                <w:tab w:val="clear" w:pos="284"/>
                <w:tab w:val="left" w:pos="0"/>
              </w:tabs>
              <w:spacing w:after="0"/>
              <w:rPr>
                <w:rFonts w:asciiTheme="minorHAnsi" w:hAnsiTheme="minorHAnsi" w:cstheme="minorHAnsi"/>
                <w:sz w:val="22"/>
                <w:szCs w:val="22"/>
              </w:rPr>
            </w:pPr>
          </w:p>
          <w:p w14:paraId="2F37F37E" w14:textId="2FC2B57C" w:rsidR="00247215" w:rsidRPr="00140AD7" w:rsidRDefault="00737647" w:rsidP="0046754C">
            <w:pPr>
              <w:tabs>
                <w:tab w:val="left" w:pos="0"/>
              </w:tabs>
              <w:spacing w:after="0"/>
              <w:rPr>
                <w:rFonts w:asciiTheme="minorHAnsi" w:hAnsiTheme="minorHAnsi" w:cstheme="minorHAnsi"/>
                <w:sz w:val="22"/>
                <w:szCs w:val="22"/>
              </w:rPr>
            </w:pPr>
            <w:hyperlink w:anchor="VolpreventionNPF" w:history="1">
              <w:r w:rsidR="00247215" w:rsidRPr="00140AD7">
                <w:rPr>
                  <w:rStyle w:val="Hyperlink"/>
                  <w:rFonts w:asciiTheme="minorHAnsi" w:hAnsiTheme="minorHAnsi" w:cstheme="minorHAnsi"/>
                  <w:b/>
                  <w:sz w:val="22"/>
                  <w:szCs w:val="22"/>
                </w:rPr>
                <w:t>Northamptonshire Pension Fund version</w:t>
              </w:r>
            </w:hyperlink>
          </w:p>
        </w:tc>
      </w:tr>
    </w:tbl>
    <w:p w14:paraId="7BF58F36" w14:textId="2F99ED89" w:rsidR="00140AD7" w:rsidRPr="00140AD7" w:rsidRDefault="00140AD7" w:rsidP="00937301">
      <w:pPr>
        <w:pStyle w:val="Heading3"/>
        <w:rPr>
          <w:rFonts w:asciiTheme="minorHAnsi" w:hAnsiTheme="minorHAnsi" w:cstheme="minorHAnsi"/>
          <w:sz w:val="22"/>
        </w:rPr>
      </w:pPr>
      <w:r w:rsidRPr="00937301">
        <w:t>Provisional decision notifications – from current employment</w:t>
      </w:r>
    </w:p>
    <w:tbl>
      <w:tblPr>
        <w:tblStyle w:val="TableGridLight"/>
        <w:tblW w:w="9640" w:type="dxa"/>
        <w:tblLook w:val="01E0" w:firstRow="1" w:lastRow="1" w:firstColumn="1" w:lastColumn="1" w:noHBand="0" w:noVBand="0"/>
      </w:tblPr>
      <w:tblGrid>
        <w:gridCol w:w="2694"/>
        <w:gridCol w:w="6946"/>
      </w:tblGrid>
      <w:tr w:rsidR="00074383" w:rsidRPr="00140AD7" w14:paraId="1BB55359" w14:textId="77777777" w:rsidTr="00247215">
        <w:tc>
          <w:tcPr>
            <w:tcW w:w="2694" w:type="dxa"/>
          </w:tcPr>
          <w:p w14:paraId="2F0B0DCE" w14:textId="77777777" w:rsidR="00074383" w:rsidRPr="00140AD7" w:rsidRDefault="00074383" w:rsidP="0046754C">
            <w:pPr>
              <w:tabs>
                <w:tab w:val="clear" w:pos="284"/>
                <w:tab w:val="left" w:pos="0"/>
              </w:tabs>
              <w:spacing w:after="0"/>
              <w:rPr>
                <w:rFonts w:asciiTheme="minorHAnsi" w:hAnsiTheme="minorHAnsi" w:cstheme="minorHAnsi"/>
                <w:sz w:val="22"/>
                <w:szCs w:val="22"/>
              </w:rPr>
            </w:pPr>
            <w:r w:rsidRPr="00140AD7">
              <w:rPr>
                <w:rFonts w:asciiTheme="minorHAnsi" w:hAnsiTheme="minorHAnsi" w:cstheme="minorHAnsi"/>
                <w:sz w:val="22"/>
                <w:szCs w:val="22"/>
              </w:rPr>
              <w:t>Meets ill-health criteria</w:t>
            </w:r>
          </w:p>
        </w:tc>
        <w:tc>
          <w:tcPr>
            <w:tcW w:w="6946" w:type="dxa"/>
          </w:tcPr>
          <w:p w14:paraId="561D5B88" w14:textId="135B3B18" w:rsidR="00074383" w:rsidRPr="00140AD7" w:rsidRDefault="00074383" w:rsidP="0046754C">
            <w:pPr>
              <w:tabs>
                <w:tab w:val="clear" w:pos="284"/>
                <w:tab w:val="left" w:pos="0"/>
              </w:tabs>
              <w:spacing w:after="0"/>
              <w:rPr>
                <w:rFonts w:asciiTheme="minorHAnsi" w:hAnsiTheme="minorHAnsi" w:cstheme="minorHAnsi"/>
                <w:sz w:val="22"/>
                <w:szCs w:val="22"/>
              </w:rPr>
            </w:pPr>
            <w:r w:rsidRPr="00140AD7">
              <w:rPr>
                <w:rFonts w:asciiTheme="minorHAnsi" w:hAnsiTheme="minorHAnsi" w:cstheme="minorHAnsi"/>
                <w:sz w:val="22"/>
                <w:szCs w:val="22"/>
              </w:rPr>
              <w:t xml:space="preserve">To be used once there is a signed </w:t>
            </w:r>
            <w:r w:rsidR="00712F08" w:rsidRPr="00140AD7">
              <w:rPr>
                <w:rFonts w:asciiTheme="minorHAnsi" w:hAnsiTheme="minorHAnsi" w:cstheme="minorHAnsi"/>
                <w:sz w:val="22"/>
                <w:szCs w:val="22"/>
              </w:rPr>
              <w:t>IHCERTA1,</w:t>
            </w:r>
            <w:r w:rsidRPr="00140AD7">
              <w:rPr>
                <w:rFonts w:asciiTheme="minorHAnsi" w:hAnsiTheme="minorHAnsi" w:cstheme="minorHAnsi"/>
                <w:sz w:val="22"/>
                <w:szCs w:val="22"/>
              </w:rPr>
              <w:t xml:space="preserve"> and employer has decided there will be immediate entitlement to ill-health pension.</w:t>
            </w:r>
          </w:p>
          <w:p w14:paraId="3F4D61BC" w14:textId="77777777" w:rsidR="00C9104F" w:rsidRPr="00140AD7" w:rsidRDefault="00737647" w:rsidP="0046754C">
            <w:pPr>
              <w:tabs>
                <w:tab w:val="clear" w:pos="284"/>
                <w:tab w:val="left" w:pos="0"/>
              </w:tabs>
              <w:spacing w:after="0"/>
              <w:rPr>
                <w:rFonts w:asciiTheme="minorHAnsi" w:hAnsiTheme="minorHAnsi" w:cstheme="minorHAnsi"/>
                <w:b/>
                <w:sz w:val="22"/>
                <w:szCs w:val="22"/>
              </w:rPr>
            </w:pPr>
            <w:hyperlink w:anchor="ProvmeetsCPF" w:history="1">
              <w:r w:rsidR="00C9104F" w:rsidRPr="00140AD7">
                <w:rPr>
                  <w:rStyle w:val="Hyperlink"/>
                  <w:rFonts w:asciiTheme="minorHAnsi" w:hAnsiTheme="minorHAnsi" w:cstheme="minorHAnsi"/>
                  <w:b/>
                  <w:sz w:val="22"/>
                  <w:szCs w:val="22"/>
                </w:rPr>
                <w:t>Cambridgeshire Pension Fund Version</w:t>
              </w:r>
            </w:hyperlink>
          </w:p>
          <w:p w14:paraId="16AB4C0E" w14:textId="77777777" w:rsidR="00C9104F" w:rsidRPr="00140AD7" w:rsidRDefault="00C9104F" w:rsidP="0046754C">
            <w:pPr>
              <w:tabs>
                <w:tab w:val="clear" w:pos="284"/>
                <w:tab w:val="left" w:pos="0"/>
              </w:tabs>
              <w:spacing w:after="0"/>
              <w:rPr>
                <w:rFonts w:asciiTheme="minorHAnsi" w:hAnsiTheme="minorHAnsi" w:cstheme="minorHAnsi"/>
                <w:sz w:val="22"/>
                <w:szCs w:val="22"/>
              </w:rPr>
            </w:pPr>
          </w:p>
          <w:p w14:paraId="449177FF" w14:textId="77777777" w:rsidR="00C9104F" w:rsidRPr="00140AD7" w:rsidRDefault="00737647" w:rsidP="0046754C">
            <w:pPr>
              <w:tabs>
                <w:tab w:val="clear" w:pos="284"/>
                <w:tab w:val="left" w:pos="0"/>
              </w:tabs>
              <w:spacing w:after="0"/>
              <w:rPr>
                <w:rFonts w:asciiTheme="minorHAnsi" w:hAnsiTheme="minorHAnsi" w:cstheme="minorHAnsi"/>
                <w:sz w:val="22"/>
                <w:szCs w:val="22"/>
              </w:rPr>
            </w:pPr>
            <w:hyperlink w:anchor="ProvmeetsNPF" w:history="1">
              <w:r w:rsidR="00C9104F" w:rsidRPr="00140AD7">
                <w:rPr>
                  <w:rStyle w:val="Hyperlink"/>
                  <w:rFonts w:asciiTheme="minorHAnsi" w:hAnsiTheme="minorHAnsi" w:cstheme="minorHAnsi"/>
                  <w:b/>
                  <w:sz w:val="22"/>
                  <w:szCs w:val="22"/>
                </w:rPr>
                <w:t>Northamptonshire Pension Fund version</w:t>
              </w:r>
            </w:hyperlink>
          </w:p>
        </w:tc>
      </w:tr>
      <w:tr w:rsidR="00074383" w:rsidRPr="00140AD7" w14:paraId="17BF5761" w14:textId="77777777" w:rsidTr="00247215">
        <w:tc>
          <w:tcPr>
            <w:tcW w:w="2694" w:type="dxa"/>
          </w:tcPr>
          <w:p w14:paraId="164B2B6A" w14:textId="77777777" w:rsidR="00074383" w:rsidRPr="00140AD7" w:rsidRDefault="00074383" w:rsidP="0046754C">
            <w:pPr>
              <w:tabs>
                <w:tab w:val="clear" w:pos="284"/>
                <w:tab w:val="left" w:pos="0"/>
              </w:tabs>
              <w:spacing w:after="0"/>
              <w:rPr>
                <w:rFonts w:asciiTheme="minorHAnsi" w:hAnsiTheme="minorHAnsi" w:cstheme="minorHAnsi"/>
                <w:sz w:val="22"/>
                <w:szCs w:val="22"/>
              </w:rPr>
            </w:pPr>
            <w:r w:rsidRPr="00140AD7">
              <w:rPr>
                <w:rFonts w:asciiTheme="minorHAnsi" w:hAnsiTheme="minorHAnsi" w:cstheme="minorHAnsi"/>
                <w:sz w:val="22"/>
                <w:szCs w:val="22"/>
              </w:rPr>
              <w:t xml:space="preserve">Ill-health declined but </w:t>
            </w:r>
            <w:r w:rsidR="00B74F5B" w:rsidRPr="00140AD7">
              <w:rPr>
                <w:rFonts w:asciiTheme="minorHAnsi" w:hAnsiTheme="minorHAnsi" w:cstheme="minorHAnsi"/>
                <w:sz w:val="22"/>
                <w:szCs w:val="22"/>
              </w:rPr>
              <w:t>55</w:t>
            </w:r>
            <w:r w:rsidRPr="00140AD7">
              <w:rPr>
                <w:rFonts w:asciiTheme="minorHAnsi" w:hAnsiTheme="minorHAnsi" w:cstheme="minorHAnsi"/>
                <w:sz w:val="22"/>
                <w:szCs w:val="22"/>
              </w:rPr>
              <w:t xml:space="preserve"> or over</w:t>
            </w:r>
          </w:p>
        </w:tc>
        <w:tc>
          <w:tcPr>
            <w:tcW w:w="6946" w:type="dxa"/>
          </w:tcPr>
          <w:p w14:paraId="5CCD502E" w14:textId="5EA7BBA0" w:rsidR="00074383" w:rsidRPr="00140AD7" w:rsidRDefault="00074383" w:rsidP="0046754C">
            <w:pPr>
              <w:tabs>
                <w:tab w:val="clear" w:pos="284"/>
                <w:tab w:val="left" w:pos="0"/>
              </w:tabs>
              <w:spacing w:after="0"/>
              <w:rPr>
                <w:rFonts w:asciiTheme="minorHAnsi" w:hAnsiTheme="minorHAnsi" w:cstheme="minorHAnsi"/>
                <w:sz w:val="22"/>
                <w:szCs w:val="22"/>
              </w:rPr>
            </w:pPr>
            <w:r w:rsidRPr="00140AD7">
              <w:rPr>
                <w:rFonts w:asciiTheme="minorHAnsi" w:hAnsiTheme="minorHAnsi" w:cstheme="minorHAnsi"/>
                <w:sz w:val="22"/>
                <w:szCs w:val="22"/>
              </w:rPr>
              <w:t xml:space="preserve">To be used once there is a signed </w:t>
            </w:r>
            <w:r w:rsidR="00712F08" w:rsidRPr="00140AD7">
              <w:rPr>
                <w:rFonts w:asciiTheme="minorHAnsi" w:hAnsiTheme="minorHAnsi" w:cstheme="minorHAnsi"/>
                <w:sz w:val="22"/>
                <w:szCs w:val="22"/>
              </w:rPr>
              <w:t>IHCERTA1,</w:t>
            </w:r>
            <w:r w:rsidRPr="00140AD7">
              <w:rPr>
                <w:rFonts w:asciiTheme="minorHAnsi" w:hAnsiTheme="minorHAnsi" w:cstheme="minorHAnsi"/>
                <w:sz w:val="22"/>
                <w:szCs w:val="22"/>
              </w:rPr>
              <w:t xml:space="preserve"> and employer has decided there will be no entitlement to</w:t>
            </w:r>
            <w:r w:rsidR="00937301">
              <w:rPr>
                <w:rFonts w:asciiTheme="minorHAnsi" w:hAnsiTheme="minorHAnsi" w:cstheme="minorHAnsi"/>
                <w:sz w:val="22"/>
                <w:szCs w:val="22"/>
              </w:rPr>
              <w:t xml:space="preserve"> </w:t>
            </w:r>
            <w:r w:rsidRPr="00140AD7">
              <w:rPr>
                <w:rFonts w:asciiTheme="minorHAnsi" w:hAnsiTheme="minorHAnsi" w:cstheme="minorHAnsi"/>
                <w:sz w:val="22"/>
                <w:szCs w:val="22"/>
              </w:rPr>
              <w:t xml:space="preserve">ill-health pension and the person is </w:t>
            </w:r>
            <w:r w:rsidR="00B74F5B" w:rsidRPr="00140AD7">
              <w:rPr>
                <w:rFonts w:asciiTheme="minorHAnsi" w:hAnsiTheme="minorHAnsi" w:cstheme="minorHAnsi"/>
                <w:sz w:val="22"/>
                <w:szCs w:val="22"/>
              </w:rPr>
              <w:t>55</w:t>
            </w:r>
            <w:r w:rsidRPr="00140AD7">
              <w:rPr>
                <w:rFonts w:asciiTheme="minorHAnsi" w:hAnsiTheme="minorHAnsi" w:cstheme="minorHAnsi"/>
                <w:sz w:val="22"/>
                <w:szCs w:val="22"/>
              </w:rPr>
              <w:t xml:space="preserve"> or older</w:t>
            </w:r>
          </w:p>
          <w:p w14:paraId="4B89EA46" w14:textId="77777777" w:rsidR="00C558CD" w:rsidRPr="00140AD7" w:rsidRDefault="00737647" w:rsidP="0046754C">
            <w:pPr>
              <w:tabs>
                <w:tab w:val="clear" w:pos="284"/>
                <w:tab w:val="left" w:pos="0"/>
              </w:tabs>
              <w:spacing w:after="0"/>
              <w:rPr>
                <w:rFonts w:asciiTheme="minorHAnsi" w:hAnsiTheme="minorHAnsi" w:cstheme="minorHAnsi"/>
                <w:b/>
                <w:sz w:val="22"/>
                <w:szCs w:val="22"/>
              </w:rPr>
            </w:pPr>
            <w:hyperlink w:anchor="Provno60CPF" w:history="1">
              <w:r w:rsidR="00C558CD" w:rsidRPr="00140AD7">
                <w:rPr>
                  <w:rStyle w:val="Hyperlink"/>
                  <w:rFonts w:asciiTheme="minorHAnsi" w:hAnsiTheme="minorHAnsi" w:cstheme="minorHAnsi"/>
                  <w:b/>
                  <w:sz w:val="22"/>
                  <w:szCs w:val="22"/>
                </w:rPr>
                <w:t>Cambridgeshire Pension Fund Version</w:t>
              </w:r>
            </w:hyperlink>
          </w:p>
          <w:p w14:paraId="04ED590C" w14:textId="77777777" w:rsidR="00C558CD" w:rsidRPr="00140AD7" w:rsidRDefault="00C558CD" w:rsidP="0046754C">
            <w:pPr>
              <w:tabs>
                <w:tab w:val="clear" w:pos="284"/>
                <w:tab w:val="left" w:pos="0"/>
              </w:tabs>
              <w:spacing w:after="0"/>
              <w:rPr>
                <w:rFonts w:asciiTheme="minorHAnsi" w:hAnsiTheme="minorHAnsi" w:cstheme="minorHAnsi"/>
                <w:sz w:val="22"/>
                <w:szCs w:val="22"/>
              </w:rPr>
            </w:pPr>
          </w:p>
          <w:p w14:paraId="207DDE21" w14:textId="77777777" w:rsidR="00C558CD" w:rsidRPr="00140AD7" w:rsidRDefault="00737647" w:rsidP="0046754C">
            <w:pPr>
              <w:tabs>
                <w:tab w:val="clear" w:pos="284"/>
                <w:tab w:val="left" w:pos="0"/>
              </w:tabs>
              <w:spacing w:after="0"/>
              <w:rPr>
                <w:rFonts w:asciiTheme="minorHAnsi" w:hAnsiTheme="minorHAnsi" w:cstheme="minorHAnsi"/>
                <w:sz w:val="22"/>
                <w:szCs w:val="22"/>
              </w:rPr>
            </w:pPr>
            <w:hyperlink w:anchor="Provno60NPF" w:history="1">
              <w:r w:rsidR="00C558CD" w:rsidRPr="00140AD7">
                <w:rPr>
                  <w:rStyle w:val="Hyperlink"/>
                  <w:rFonts w:asciiTheme="minorHAnsi" w:hAnsiTheme="minorHAnsi" w:cstheme="minorHAnsi"/>
                  <w:b/>
                  <w:sz w:val="22"/>
                  <w:szCs w:val="22"/>
                </w:rPr>
                <w:t>Northamptonshire Pension Fund version</w:t>
              </w:r>
            </w:hyperlink>
          </w:p>
        </w:tc>
      </w:tr>
      <w:tr w:rsidR="00074383" w:rsidRPr="00140AD7" w14:paraId="65886F80" w14:textId="77777777" w:rsidTr="00247215">
        <w:tc>
          <w:tcPr>
            <w:tcW w:w="2694" w:type="dxa"/>
          </w:tcPr>
          <w:p w14:paraId="2287F157" w14:textId="77777777" w:rsidR="00074383" w:rsidRPr="00140AD7" w:rsidRDefault="00074383" w:rsidP="0046754C">
            <w:pPr>
              <w:tabs>
                <w:tab w:val="clear" w:pos="284"/>
                <w:tab w:val="left" w:pos="0"/>
              </w:tabs>
              <w:spacing w:after="0"/>
              <w:rPr>
                <w:rFonts w:asciiTheme="minorHAnsi" w:hAnsiTheme="minorHAnsi" w:cstheme="minorHAnsi"/>
                <w:sz w:val="22"/>
                <w:szCs w:val="22"/>
              </w:rPr>
            </w:pPr>
            <w:r w:rsidRPr="00140AD7">
              <w:rPr>
                <w:rFonts w:asciiTheme="minorHAnsi" w:hAnsiTheme="minorHAnsi" w:cstheme="minorHAnsi"/>
                <w:sz w:val="22"/>
                <w:szCs w:val="22"/>
              </w:rPr>
              <w:t xml:space="preserve">Ill-health declined, less than </w:t>
            </w:r>
            <w:r w:rsidR="00B74F5B" w:rsidRPr="00140AD7">
              <w:rPr>
                <w:rFonts w:asciiTheme="minorHAnsi" w:hAnsiTheme="minorHAnsi" w:cstheme="minorHAnsi"/>
                <w:sz w:val="22"/>
                <w:szCs w:val="22"/>
              </w:rPr>
              <w:t>55</w:t>
            </w:r>
            <w:r w:rsidRPr="00140AD7">
              <w:rPr>
                <w:rFonts w:asciiTheme="minorHAnsi" w:hAnsiTheme="minorHAnsi" w:cstheme="minorHAnsi"/>
                <w:sz w:val="22"/>
                <w:szCs w:val="22"/>
              </w:rPr>
              <w:t>.</w:t>
            </w:r>
          </w:p>
        </w:tc>
        <w:tc>
          <w:tcPr>
            <w:tcW w:w="6946" w:type="dxa"/>
          </w:tcPr>
          <w:p w14:paraId="54426CEC" w14:textId="15823182" w:rsidR="00074383" w:rsidRPr="00140AD7" w:rsidRDefault="00074383" w:rsidP="0046754C">
            <w:pPr>
              <w:tabs>
                <w:tab w:val="clear" w:pos="284"/>
                <w:tab w:val="left" w:pos="0"/>
              </w:tabs>
              <w:spacing w:after="0"/>
              <w:rPr>
                <w:rFonts w:asciiTheme="minorHAnsi" w:hAnsiTheme="minorHAnsi" w:cstheme="minorHAnsi"/>
                <w:sz w:val="22"/>
                <w:szCs w:val="22"/>
              </w:rPr>
            </w:pPr>
            <w:r w:rsidRPr="00140AD7">
              <w:rPr>
                <w:rFonts w:asciiTheme="minorHAnsi" w:hAnsiTheme="minorHAnsi" w:cstheme="minorHAnsi"/>
                <w:sz w:val="22"/>
                <w:szCs w:val="22"/>
              </w:rPr>
              <w:t xml:space="preserve">To be used once there is a signed </w:t>
            </w:r>
            <w:r w:rsidR="00712F08" w:rsidRPr="00140AD7">
              <w:rPr>
                <w:rFonts w:asciiTheme="minorHAnsi" w:hAnsiTheme="minorHAnsi" w:cstheme="minorHAnsi"/>
                <w:sz w:val="22"/>
                <w:szCs w:val="22"/>
              </w:rPr>
              <w:t>IHCERTA1,</w:t>
            </w:r>
            <w:r w:rsidRPr="00140AD7">
              <w:rPr>
                <w:rFonts w:asciiTheme="minorHAnsi" w:hAnsiTheme="minorHAnsi" w:cstheme="minorHAnsi"/>
                <w:sz w:val="22"/>
                <w:szCs w:val="22"/>
              </w:rPr>
              <w:t xml:space="preserve"> and employer has decided there will be no entitlement to</w:t>
            </w:r>
            <w:r w:rsidR="00937301">
              <w:rPr>
                <w:rFonts w:asciiTheme="minorHAnsi" w:hAnsiTheme="minorHAnsi" w:cstheme="minorHAnsi"/>
                <w:sz w:val="22"/>
                <w:szCs w:val="22"/>
              </w:rPr>
              <w:t xml:space="preserve"> </w:t>
            </w:r>
            <w:r w:rsidRPr="00140AD7">
              <w:rPr>
                <w:rFonts w:asciiTheme="minorHAnsi" w:hAnsiTheme="minorHAnsi" w:cstheme="minorHAnsi"/>
                <w:sz w:val="22"/>
                <w:szCs w:val="22"/>
              </w:rPr>
              <w:t xml:space="preserve">ill-health pension and the person is under age </w:t>
            </w:r>
            <w:r w:rsidR="00B74F5B" w:rsidRPr="00140AD7">
              <w:rPr>
                <w:rFonts w:asciiTheme="minorHAnsi" w:hAnsiTheme="minorHAnsi" w:cstheme="minorHAnsi"/>
                <w:sz w:val="22"/>
                <w:szCs w:val="22"/>
              </w:rPr>
              <w:t>55</w:t>
            </w:r>
          </w:p>
          <w:p w14:paraId="13597D2B" w14:textId="77777777" w:rsidR="004F1470" w:rsidRPr="00140AD7" w:rsidRDefault="00737647" w:rsidP="0046754C">
            <w:pPr>
              <w:tabs>
                <w:tab w:val="clear" w:pos="284"/>
                <w:tab w:val="left" w:pos="0"/>
              </w:tabs>
              <w:spacing w:after="0"/>
              <w:rPr>
                <w:rFonts w:asciiTheme="minorHAnsi" w:hAnsiTheme="minorHAnsi" w:cstheme="minorHAnsi"/>
                <w:b/>
                <w:sz w:val="22"/>
                <w:szCs w:val="22"/>
              </w:rPr>
            </w:pPr>
            <w:hyperlink w:anchor="ProvnodefCPF" w:history="1">
              <w:r w:rsidR="004F1470" w:rsidRPr="00140AD7">
                <w:rPr>
                  <w:rStyle w:val="Hyperlink"/>
                  <w:rFonts w:asciiTheme="minorHAnsi" w:hAnsiTheme="minorHAnsi" w:cstheme="minorHAnsi"/>
                  <w:b/>
                  <w:sz w:val="22"/>
                  <w:szCs w:val="22"/>
                </w:rPr>
                <w:t>Cambridgeshire Pension Fund Version</w:t>
              </w:r>
            </w:hyperlink>
          </w:p>
          <w:p w14:paraId="6B238F85" w14:textId="77777777" w:rsidR="004F1470" w:rsidRPr="00140AD7" w:rsidRDefault="004F1470" w:rsidP="0046754C">
            <w:pPr>
              <w:tabs>
                <w:tab w:val="clear" w:pos="284"/>
                <w:tab w:val="left" w:pos="0"/>
              </w:tabs>
              <w:spacing w:after="0"/>
              <w:rPr>
                <w:rFonts w:asciiTheme="minorHAnsi" w:hAnsiTheme="minorHAnsi" w:cstheme="minorHAnsi"/>
                <w:sz w:val="22"/>
                <w:szCs w:val="22"/>
              </w:rPr>
            </w:pPr>
          </w:p>
          <w:p w14:paraId="4E45C44C" w14:textId="77777777" w:rsidR="004F1470" w:rsidRPr="00140AD7" w:rsidRDefault="00737647" w:rsidP="0046754C">
            <w:pPr>
              <w:tabs>
                <w:tab w:val="clear" w:pos="284"/>
                <w:tab w:val="left" w:pos="0"/>
              </w:tabs>
              <w:spacing w:after="0"/>
              <w:rPr>
                <w:rFonts w:asciiTheme="minorHAnsi" w:hAnsiTheme="minorHAnsi" w:cstheme="minorHAnsi"/>
                <w:sz w:val="22"/>
                <w:szCs w:val="22"/>
              </w:rPr>
            </w:pPr>
            <w:hyperlink w:anchor="ProvnodefNPF" w:history="1">
              <w:r w:rsidR="004F1470" w:rsidRPr="00140AD7">
                <w:rPr>
                  <w:rStyle w:val="Hyperlink"/>
                  <w:rFonts w:asciiTheme="minorHAnsi" w:hAnsiTheme="minorHAnsi" w:cstheme="minorHAnsi"/>
                  <w:b/>
                  <w:sz w:val="22"/>
                  <w:szCs w:val="22"/>
                </w:rPr>
                <w:t>Northamptonshire Pension Fund version</w:t>
              </w:r>
            </w:hyperlink>
          </w:p>
        </w:tc>
      </w:tr>
      <w:tr w:rsidR="00074383" w:rsidRPr="00140AD7" w14:paraId="6386BC2F" w14:textId="77777777" w:rsidTr="00247215">
        <w:tc>
          <w:tcPr>
            <w:tcW w:w="2694" w:type="dxa"/>
          </w:tcPr>
          <w:p w14:paraId="3E2A5DD0" w14:textId="77777777" w:rsidR="00074383" w:rsidRPr="00140AD7" w:rsidRDefault="00074383" w:rsidP="0046754C">
            <w:pPr>
              <w:tabs>
                <w:tab w:val="clear" w:pos="284"/>
                <w:tab w:val="left" w:pos="0"/>
              </w:tabs>
              <w:spacing w:after="0"/>
              <w:rPr>
                <w:rFonts w:asciiTheme="minorHAnsi" w:hAnsiTheme="minorHAnsi" w:cstheme="minorHAnsi"/>
                <w:sz w:val="22"/>
                <w:szCs w:val="22"/>
              </w:rPr>
            </w:pPr>
            <w:r w:rsidRPr="00140AD7">
              <w:rPr>
                <w:rFonts w:asciiTheme="minorHAnsi" w:hAnsiTheme="minorHAnsi" w:cstheme="minorHAnsi"/>
                <w:sz w:val="22"/>
                <w:szCs w:val="22"/>
              </w:rPr>
              <w:t xml:space="preserve">Ill-health declined but treatment not yet exhausted and </w:t>
            </w:r>
            <w:r w:rsidR="00B74F5B" w:rsidRPr="00140AD7">
              <w:rPr>
                <w:rFonts w:asciiTheme="minorHAnsi" w:hAnsiTheme="minorHAnsi" w:cstheme="minorHAnsi"/>
                <w:sz w:val="22"/>
                <w:szCs w:val="22"/>
              </w:rPr>
              <w:t>55</w:t>
            </w:r>
            <w:r w:rsidRPr="00140AD7">
              <w:rPr>
                <w:rFonts w:asciiTheme="minorHAnsi" w:hAnsiTheme="minorHAnsi" w:cstheme="minorHAnsi"/>
                <w:sz w:val="22"/>
                <w:szCs w:val="22"/>
              </w:rPr>
              <w:t xml:space="preserve"> or over</w:t>
            </w:r>
          </w:p>
        </w:tc>
        <w:tc>
          <w:tcPr>
            <w:tcW w:w="6946" w:type="dxa"/>
          </w:tcPr>
          <w:p w14:paraId="7A5DC602" w14:textId="3A0B7E9B" w:rsidR="00074383" w:rsidRPr="00140AD7" w:rsidRDefault="00074383" w:rsidP="0046754C">
            <w:pPr>
              <w:tabs>
                <w:tab w:val="clear" w:pos="284"/>
                <w:tab w:val="left" w:pos="0"/>
              </w:tabs>
              <w:spacing w:after="0"/>
              <w:rPr>
                <w:rFonts w:asciiTheme="minorHAnsi" w:hAnsiTheme="minorHAnsi" w:cstheme="minorHAnsi"/>
                <w:sz w:val="22"/>
                <w:szCs w:val="22"/>
              </w:rPr>
            </w:pPr>
            <w:r w:rsidRPr="00140AD7">
              <w:rPr>
                <w:rFonts w:asciiTheme="minorHAnsi" w:hAnsiTheme="minorHAnsi" w:cstheme="minorHAnsi"/>
                <w:sz w:val="22"/>
                <w:szCs w:val="22"/>
              </w:rPr>
              <w:t xml:space="preserve">To be used once there is a signed </w:t>
            </w:r>
            <w:r w:rsidR="00712F08" w:rsidRPr="00140AD7">
              <w:rPr>
                <w:rFonts w:asciiTheme="minorHAnsi" w:hAnsiTheme="minorHAnsi" w:cstheme="minorHAnsi"/>
                <w:sz w:val="22"/>
                <w:szCs w:val="22"/>
              </w:rPr>
              <w:t>IHCERTA1,</w:t>
            </w:r>
            <w:r w:rsidRPr="00140AD7">
              <w:rPr>
                <w:rFonts w:asciiTheme="minorHAnsi" w:hAnsiTheme="minorHAnsi" w:cstheme="minorHAnsi"/>
                <w:sz w:val="22"/>
                <w:szCs w:val="22"/>
              </w:rPr>
              <w:t xml:space="preserve"> and employer has decided there will be no entitlement to immediate ill-health pension but that hindsight considerations may apply – use only after discussion with</w:t>
            </w:r>
            <w:r w:rsidR="00337826" w:rsidRPr="00140AD7">
              <w:rPr>
                <w:rFonts w:asciiTheme="minorHAnsi" w:hAnsiTheme="minorHAnsi" w:cstheme="minorHAnsi"/>
                <w:sz w:val="22"/>
                <w:szCs w:val="22"/>
              </w:rPr>
              <w:t xml:space="preserve"> </w:t>
            </w:r>
            <w:r w:rsidR="00937301">
              <w:rPr>
                <w:rFonts w:asciiTheme="minorHAnsi" w:hAnsiTheme="minorHAnsi" w:cstheme="minorHAnsi"/>
                <w:sz w:val="22"/>
                <w:szCs w:val="22"/>
              </w:rPr>
              <w:t>us</w:t>
            </w:r>
            <w:r w:rsidRPr="00140AD7">
              <w:rPr>
                <w:rFonts w:asciiTheme="minorHAnsi" w:hAnsiTheme="minorHAnsi" w:cstheme="minorHAnsi"/>
                <w:sz w:val="22"/>
                <w:szCs w:val="22"/>
              </w:rPr>
              <w:t>.</w:t>
            </w:r>
          </w:p>
          <w:p w14:paraId="7A822592" w14:textId="77777777" w:rsidR="00337826" w:rsidRPr="00140AD7" w:rsidRDefault="00737647" w:rsidP="0046754C">
            <w:pPr>
              <w:tabs>
                <w:tab w:val="clear" w:pos="284"/>
                <w:tab w:val="left" w:pos="0"/>
              </w:tabs>
              <w:spacing w:after="0"/>
              <w:rPr>
                <w:rFonts w:asciiTheme="minorHAnsi" w:hAnsiTheme="minorHAnsi" w:cstheme="minorHAnsi"/>
                <w:b/>
                <w:sz w:val="22"/>
                <w:szCs w:val="22"/>
              </w:rPr>
            </w:pPr>
            <w:hyperlink w:anchor="Provnotreat60CPF" w:history="1">
              <w:r w:rsidR="00337826" w:rsidRPr="00140AD7">
                <w:rPr>
                  <w:rStyle w:val="Hyperlink"/>
                  <w:rFonts w:asciiTheme="minorHAnsi" w:hAnsiTheme="minorHAnsi" w:cstheme="minorHAnsi"/>
                  <w:b/>
                  <w:sz w:val="22"/>
                  <w:szCs w:val="22"/>
                </w:rPr>
                <w:t>Cambridgeshire Pension Fund Version</w:t>
              </w:r>
            </w:hyperlink>
          </w:p>
          <w:p w14:paraId="6DE85323" w14:textId="77777777" w:rsidR="00337826" w:rsidRPr="00140AD7" w:rsidRDefault="00337826" w:rsidP="0046754C">
            <w:pPr>
              <w:tabs>
                <w:tab w:val="clear" w:pos="284"/>
                <w:tab w:val="left" w:pos="0"/>
              </w:tabs>
              <w:spacing w:after="0"/>
              <w:rPr>
                <w:rFonts w:asciiTheme="minorHAnsi" w:hAnsiTheme="minorHAnsi" w:cstheme="minorHAnsi"/>
                <w:sz w:val="22"/>
                <w:szCs w:val="22"/>
              </w:rPr>
            </w:pPr>
          </w:p>
          <w:p w14:paraId="04CA64B9" w14:textId="77777777" w:rsidR="00337826" w:rsidRPr="00140AD7" w:rsidRDefault="00737647" w:rsidP="0046754C">
            <w:pPr>
              <w:tabs>
                <w:tab w:val="clear" w:pos="284"/>
                <w:tab w:val="left" w:pos="0"/>
              </w:tabs>
              <w:spacing w:after="0"/>
              <w:rPr>
                <w:rFonts w:asciiTheme="minorHAnsi" w:hAnsiTheme="minorHAnsi" w:cstheme="minorHAnsi"/>
                <w:sz w:val="22"/>
                <w:szCs w:val="22"/>
              </w:rPr>
            </w:pPr>
            <w:hyperlink w:anchor="Provnotreat60NPF" w:history="1">
              <w:r w:rsidR="00337826" w:rsidRPr="00140AD7">
                <w:rPr>
                  <w:rStyle w:val="Hyperlink"/>
                  <w:rFonts w:asciiTheme="minorHAnsi" w:hAnsiTheme="minorHAnsi" w:cstheme="minorHAnsi"/>
                  <w:b/>
                  <w:sz w:val="22"/>
                  <w:szCs w:val="22"/>
                </w:rPr>
                <w:t>Northamptonshire Pension Fund version</w:t>
              </w:r>
            </w:hyperlink>
          </w:p>
        </w:tc>
      </w:tr>
      <w:tr w:rsidR="00074383" w:rsidRPr="00140AD7" w14:paraId="16980012" w14:textId="77777777" w:rsidTr="00247215">
        <w:tc>
          <w:tcPr>
            <w:tcW w:w="2694" w:type="dxa"/>
          </w:tcPr>
          <w:p w14:paraId="42EE5301" w14:textId="77777777" w:rsidR="00074383" w:rsidRPr="00140AD7" w:rsidRDefault="00074383" w:rsidP="0046754C">
            <w:pPr>
              <w:tabs>
                <w:tab w:val="clear" w:pos="284"/>
                <w:tab w:val="left" w:pos="0"/>
              </w:tabs>
              <w:spacing w:after="0"/>
              <w:rPr>
                <w:rFonts w:asciiTheme="minorHAnsi" w:hAnsiTheme="minorHAnsi" w:cstheme="minorHAnsi"/>
                <w:sz w:val="22"/>
                <w:szCs w:val="22"/>
              </w:rPr>
            </w:pPr>
            <w:r w:rsidRPr="00140AD7">
              <w:rPr>
                <w:rFonts w:asciiTheme="minorHAnsi" w:hAnsiTheme="minorHAnsi" w:cstheme="minorHAnsi"/>
                <w:sz w:val="22"/>
                <w:szCs w:val="22"/>
              </w:rPr>
              <w:t xml:space="preserve">Ill-health declined but treatment not yet exhausted and less than </w:t>
            </w:r>
            <w:r w:rsidR="00B74F5B" w:rsidRPr="00140AD7">
              <w:rPr>
                <w:rFonts w:asciiTheme="minorHAnsi" w:hAnsiTheme="minorHAnsi" w:cstheme="minorHAnsi"/>
                <w:sz w:val="22"/>
                <w:szCs w:val="22"/>
              </w:rPr>
              <w:t>55</w:t>
            </w:r>
          </w:p>
        </w:tc>
        <w:tc>
          <w:tcPr>
            <w:tcW w:w="6946" w:type="dxa"/>
          </w:tcPr>
          <w:p w14:paraId="4BF337D6" w14:textId="12F7B0B2" w:rsidR="00074383" w:rsidRPr="00140AD7" w:rsidRDefault="00074383" w:rsidP="0046754C">
            <w:pPr>
              <w:tabs>
                <w:tab w:val="clear" w:pos="284"/>
                <w:tab w:val="left" w:pos="0"/>
              </w:tabs>
              <w:spacing w:after="0"/>
              <w:rPr>
                <w:rFonts w:asciiTheme="minorHAnsi" w:hAnsiTheme="minorHAnsi" w:cstheme="minorHAnsi"/>
                <w:sz w:val="22"/>
                <w:szCs w:val="22"/>
              </w:rPr>
            </w:pPr>
            <w:r w:rsidRPr="00140AD7">
              <w:rPr>
                <w:rFonts w:asciiTheme="minorHAnsi" w:hAnsiTheme="minorHAnsi" w:cstheme="minorHAnsi"/>
                <w:sz w:val="22"/>
                <w:szCs w:val="22"/>
              </w:rPr>
              <w:t xml:space="preserve">To be used once there is a signed </w:t>
            </w:r>
            <w:r w:rsidR="00712F08" w:rsidRPr="00140AD7">
              <w:rPr>
                <w:rFonts w:asciiTheme="minorHAnsi" w:hAnsiTheme="minorHAnsi" w:cstheme="minorHAnsi"/>
                <w:sz w:val="22"/>
                <w:szCs w:val="22"/>
              </w:rPr>
              <w:t>IHCERTA1,</w:t>
            </w:r>
            <w:r w:rsidRPr="00140AD7">
              <w:rPr>
                <w:rFonts w:asciiTheme="minorHAnsi" w:hAnsiTheme="minorHAnsi" w:cstheme="minorHAnsi"/>
                <w:sz w:val="22"/>
                <w:szCs w:val="22"/>
              </w:rPr>
              <w:t xml:space="preserve"> and employer has decided there will be no entitlement to immediate ill-health pension but that hindsight considerations may apply – use only after discussion with </w:t>
            </w:r>
            <w:r w:rsidR="00937301">
              <w:rPr>
                <w:rFonts w:asciiTheme="minorHAnsi" w:hAnsiTheme="minorHAnsi" w:cstheme="minorHAnsi"/>
                <w:sz w:val="22"/>
                <w:szCs w:val="22"/>
              </w:rPr>
              <w:t>us</w:t>
            </w:r>
            <w:r w:rsidRPr="00140AD7">
              <w:rPr>
                <w:rFonts w:asciiTheme="minorHAnsi" w:hAnsiTheme="minorHAnsi" w:cstheme="minorHAnsi"/>
                <w:sz w:val="22"/>
                <w:szCs w:val="22"/>
              </w:rPr>
              <w:t>.</w:t>
            </w:r>
          </w:p>
          <w:p w14:paraId="4CB1EADA" w14:textId="77777777" w:rsidR="00337826" w:rsidRPr="00140AD7" w:rsidRDefault="00737647" w:rsidP="0046754C">
            <w:pPr>
              <w:tabs>
                <w:tab w:val="clear" w:pos="284"/>
                <w:tab w:val="left" w:pos="0"/>
              </w:tabs>
              <w:spacing w:after="0"/>
              <w:rPr>
                <w:rFonts w:asciiTheme="minorHAnsi" w:hAnsiTheme="minorHAnsi" w:cstheme="minorHAnsi"/>
                <w:b/>
                <w:sz w:val="22"/>
                <w:szCs w:val="22"/>
              </w:rPr>
            </w:pPr>
            <w:hyperlink w:anchor="ProvnotreatdefCPF" w:history="1">
              <w:r w:rsidR="00337826" w:rsidRPr="00140AD7">
                <w:rPr>
                  <w:rStyle w:val="Hyperlink"/>
                  <w:rFonts w:asciiTheme="minorHAnsi" w:hAnsiTheme="minorHAnsi" w:cstheme="minorHAnsi"/>
                  <w:b/>
                  <w:sz w:val="22"/>
                  <w:szCs w:val="22"/>
                </w:rPr>
                <w:t>Cambridgeshire Pension Fund Version</w:t>
              </w:r>
            </w:hyperlink>
          </w:p>
          <w:p w14:paraId="608B8C6D" w14:textId="77777777" w:rsidR="00337826" w:rsidRPr="00140AD7" w:rsidRDefault="00337826" w:rsidP="0046754C">
            <w:pPr>
              <w:tabs>
                <w:tab w:val="clear" w:pos="284"/>
                <w:tab w:val="left" w:pos="0"/>
              </w:tabs>
              <w:spacing w:after="0"/>
              <w:rPr>
                <w:rFonts w:asciiTheme="minorHAnsi" w:hAnsiTheme="minorHAnsi" w:cstheme="minorHAnsi"/>
                <w:sz w:val="22"/>
                <w:szCs w:val="22"/>
              </w:rPr>
            </w:pPr>
          </w:p>
          <w:p w14:paraId="64972CA1" w14:textId="77777777" w:rsidR="00337826" w:rsidRPr="00140AD7" w:rsidRDefault="00737647" w:rsidP="0046754C">
            <w:pPr>
              <w:tabs>
                <w:tab w:val="clear" w:pos="284"/>
                <w:tab w:val="left" w:pos="0"/>
              </w:tabs>
              <w:spacing w:after="0"/>
              <w:rPr>
                <w:rFonts w:asciiTheme="minorHAnsi" w:hAnsiTheme="minorHAnsi" w:cstheme="minorHAnsi"/>
                <w:sz w:val="22"/>
                <w:szCs w:val="22"/>
              </w:rPr>
            </w:pPr>
            <w:hyperlink w:anchor="ProvnotreatdefNPF" w:history="1">
              <w:r w:rsidR="00337826" w:rsidRPr="00140AD7">
                <w:rPr>
                  <w:rStyle w:val="Hyperlink"/>
                  <w:rFonts w:asciiTheme="minorHAnsi" w:hAnsiTheme="minorHAnsi" w:cstheme="minorHAnsi"/>
                  <w:b/>
                  <w:sz w:val="22"/>
                  <w:szCs w:val="22"/>
                </w:rPr>
                <w:t>Northamptonshire Pension Fund version</w:t>
              </w:r>
            </w:hyperlink>
          </w:p>
        </w:tc>
      </w:tr>
    </w:tbl>
    <w:p w14:paraId="60477560" w14:textId="1CFB2E00" w:rsidR="00074383" w:rsidRPr="00937301" w:rsidRDefault="00937301" w:rsidP="00937301">
      <w:pPr>
        <w:pStyle w:val="Heading3"/>
        <w:rPr>
          <w:rFonts w:asciiTheme="minorHAnsi" w:hAnsiTheme="minorHAnsi" w:cstheme="minorHAnsi"/>
        </w:rPr>
      </w:pPr>
      <w:r w:rsidRPr="00937301">
        <w:t xml:space="preserve">Entitlement </w:t>
      </w:r>
      <w:r>
        <w:t>a</w:t>
      </w:r>
      <w:r w:rsidRPr="00937301">
        <w:t>ward to be issued – from current employment</w:t>
      </w:r>
    </w:p>
    <w:tbl>
      <w:tblPr>
        <w:tblStyle w:val="TableGridLight"/>
        <w:tblW w:w="9640" w:type="dxa"/>
        <w:tblLook w:val="01E0" w:firstRow="1" w:lastRow="1" w:firstColumn="1" w:lastColumn="1" w:noHBand="0" w:noVBand="0"/>
      </w:tblPr>
      <w:tblGrid>
        <w:gridCol w:w="2694"/>
        <w:gridCol w:w="6946"/>
      </w:tblGrid>
      <w:tr w:rsidR="00074383" w:rsidRPr="00140AD7" w14:paraId="2ECD517F" w14:textId="77777777" w:rsidTr="00247215">
        <w:tc>
          <w:tcPr>
            <w:tcW w:w="2694" w:type="dxa"/>
          </w:tcPr>
          <w:p w14:paraId="68AD933E" w14:textId="77777777" w:rsidR="00074383" w:rsidRPr="00140AD7" w:rsidRDefault="00074383" w:rsidP="0046754C">
            <w:pPr>
              <w:tabs>
                <w:tab w:val="clear" w:pos="284"/>
                <w:tab w:val="left" w:pos="0"/>
              </w:tabs>
              <w:spacing w:after="0"/>
              <w:rPr>
                <w:rFonts w:asciiTheme="minorHAnsi" w:hAnsiTheme="minorHAnsi" w:cstheme="minorHAnsi"/>
                <w:sz w:val="22"/>
                <w:szCs w:val="22"/>
              </w:rPr>
            </w:pPr>
            <w:r w:rsidRPr="00140AD7">
              <w:rPr>
                <w:rFonts w:asciiTheme="minorHAnsi" w:hAnsiTheme="minorHAnsi" w:cstheme="minorHAnsi"/>
                <w:sz w:val="22"/>
                <w:szCs w:val="22"/>
              </w:rPr>
              <w:t>Tier 1 or 2 Ill-health Pension Awarded</w:t>
            </w:r>
          </w:p>
        </w:tc>
        <w:tc>
          <w:tcPr>
            <w:tcW w:w="6946" w:type="dxa"/>
          </w:tcPr>
          <w:p w14:paraId="65F6AA9B" w14:textId="6A61AAA2" w:rsidR="00074383" w:rsidRPr="00140AD7" w:rsidRDefault="00074383" w:rsidP="0046754C">
            <w:pPr>
              <w:tabs>
                <w:tab w:val="clear" w:pos="284"/>
                <w:tab w:val="left" w:pos="0"/>
              </w:tabs>
              <w:spacing w:after="0"/>
              <w:rPr>
                <w:rFonts w:asciiTheme="minorHAnsi" w:hAnsiTheme="minorHAnsi" w:cstheme="minorHAnsi"/>
                <w:sz w:val="22"/>
                <w:szCs w:val="22"/>
              </w:rPr>
            </w:pPr>
            <w:r w:rsidRPr="00140AD7">
              <w:rPr>
                <w:rFonts w:asciiTheme="minorHAnsi" w:hAnsiTheme="minorHAnsi" w:cstheme="minorHAnsi"/>
                <w:sz w:val="22"/>
                <w:szCs w:val="22"/>
              </w:rPr>
              <w:t>To be used when individual has been awarded ill-health pension.</w:t>
            </w:r>
            <w:r w:rsidR="00937301">
              <w:rPr>
                <w:rFonts w:asciiTheme="minorHAnsi" w:hAnsiTheme="minorHAnsi" w:cstheme="minorHAnsi"/>
                <w:sz w:val="22"/>
                <w:szCs w:val="22"/>
              </w:rPr>
              <w:t xml:space="preserve"> </w:t>
            </w:r>
            <w:r w:rsidRPr="00140AD7">
              <w:rPr>
                <w:rFonts w:asciiTheme="minorHAnsi" w:hAnsiTheme="minorHAnsi" w:cstheme="minorHAnsi"/>
                <w:sz w:val="22"/>
                <w:szCs w:val="22"/>
              </w:rPr>
              <w:t>Will need editing depending on tier.</w:t>
            </w:r>
          </w:p>
          <w:p w14:paraId="42FBEA87" w14:textId="77777777" w:rsidR="00817F4D" w:rsidRPr="00140AD7" w:rsidRDefault="00737647" w:rsidP="0046754C">
            <w:pPr>
              <w:tabs>
                <w:tab w:val="clear" w:pos="284"/>
                <w:tab w:val="left" w:pos="0"/>
              </w:tabs>
              <w:spacing w:after="0"/>
              <w:rPr>
                <w:rFonts w:asciiTheme="minorHAnsi" w:hAnsiTheme="minorHAnsi" w:cstheme="minorHAnsi"/>
                <w:b/>
                <w:sz w:val="22"/>
                <w:szCs w:val="22"/>
              </w:rPr>
            </w:pPr>
            <w:hyperlink w:anchor="fin12CPF" w:history="1">
              <w:r w:rsidR="00817F4D" w:rsidRPr="00140AD7">
                <w:rPr>
                  <w:rStyle w:val="Hyperlink"/>
                  <w:rFonts w:asciiTheme="minorHAnsi" w:hAnsiTheme="minorHAnsi" w:cstheme="minorHAnsi"/>
                  <w:b/>
                  <w:sz w:val="22"/>
                  <w:szCs w:val="22"/>
                </w:rPr>
                <w:t>Cambridgeshire Pension Fund Version</w:t>
              </w:r>
            </w:hyperlink>
          </w:p>
          <w:p w14:paraId="55611E4D" w14:textId="77777777" w:rsidR="00817F4D" w:rsidRPr="00140AD7" w:rsidRDefault="00817F4D" w:rsidP="0046754C">
            <w:pPr>
              <w:tabs>
                <w:tab w:val="clear" w:pos="284"/>
                <w:tab w:val="left" w:pos="0"/>
              </w:tabs>
              <w:spacing w:after="0"/>
              <w:rPr>
                <w:rFonts w:asciiTheme="minorHAnsi" w:hAnsiTheme="minorHAnsi" w:cstheme="minorHAnsi"/>
                <w:sz w:val="22"/>
                <w:szCs w:val="22"/>
              </w:rPr>
            </w:pPr>
          </w:p>
          <w:p w14:paraId="09D440F9" w14:textId="77777777" w:rsidR="00817F4D" w:rsidRPr="00140AD7" w:rsidRDefault="00737647" w:rsidP="0046754C">
            <w:pPr>
              <w:tabs>
                <w:tab w:val="clear" w:pos="284"/>
                <w:tab w:val="left" w:pos="0"/>
              </w:tabs>
              <w:spacing w:after="0"/>
              <w:rPr>
                <w:rFonts w:asciiTheme="minorHAnsi" w:hAnsiTheme="minorHAnsi" w:cstheme="minorHAnsi"/>
                <w:sz w:val="22"/>
                <w:szCs w:val="22"/>
              </w:rPr>
            </w:pPr>
            <w:hyperlink w:anchor="fin12NPF" w:history="1">
              <w:r w:rsidR="00817F4D" w:rsidRPr="00140AD7">
                <w:rPr>
                  <w:rStyle w:val="Hyperlink"/>
                  <w:rFonts w:asciiTheme="minorHAnsi" w:hAnsiTheme="minorHAnsi" w:cstheme="minorHAnsi"/>
                  <w:b/>
                  <w:sz w:val="22"/>
                  <w:szCs w:val="22"/>
                </w:rPr>
                <w:t>Northamptonshire Pension Fund version</w:t>
              </w:r>
            </w:hyperlink>
          </w:p>
        </w:tc>
      </w:tr>
      <w:tr w:rsidR="00074383" w:rsidRPr="00140AD7" w14:paraId="382E206F" w14:textId="77777777" w:rsidTr="00247215">
        <w:tc>
          <w:tcPr>
            <w:tcW w:w="2694" w:type="dxa"/>
          </w:tcPr>
          <w:p w14:paraId="15BC4217" w14:textId="77777777" w:rsidR="00074383" w:rsidRPr="00140AD7" w:rsidRDefault="00074383" w:rsidP="0046754C">
            <w:pPr>
              <w:tabs>
                <w:tab w:val="clear" w:pos="284"/>
                <w:tab w:val="left" w:pos="0"/>
              </w:tabs>
              <w:spacing w:after="0"/>
              <w:rPr>
                <w:rFonts w:asciiTheme="minorHAnsi" w:hAnsiTheme="minorHAnsi" w:cstheme="minorHAnsi"/>
                <w:sz w:val="22"/>
                <w:szCs w:val="22"/>
              </w:rPr>
            </w:pPr>
            <w:r w:rsidRPr="00140AD7">
              <w:rPr>
                <w:rFonts w:asciiTheme="minorHAnsi" w:hAnsiTheme="minorHAnsi" w:cstheme="minorHAnsi"/>
                <w:sz w:val="22"/>
                <w:szCs w:val="22"/>
              </w:rPr>
              <w:t>Tier 3 Ill-health Pension Awarded</w:t>
            </w:r>
          </w:p>
        </w:tc>
        <w:tc>
          <w:tcPr>
            <w:tcW w:w="6946" w:type="dxa"/>
          </w:tcPr>
          <w:p w14:paraId="724034BC" w14:textId="74185500" w:rsidR="00074383" w:rsidRPr="00140AD7" w:rsidRDefault="00074383" w:rsidP="0046754C">
            <w:pPr>
              <w:tabs>
                <w:tab w:val="clear" w:pos="284"/>
                <w:tab w:val="left" w:pos="0"/>
              </w:tabs>
              <w:spacing w:after="0"/>
              <w:rPr>
                <w:rFonts w:asciiTheme="minorHAnsi" w:hAnsiTheme="minorHAnsi" w:cstheme="minorHAnsi"/>
                <w:sz w:val="22"/>
                <w:szCs w:val="22"/>
              </w:rPr>
            </w:pPr>
            <w:r w:rsidRPr="00140AD7">
              <w:rPr>
                <w:rFonts w:asciiTheme="minorHAnsi" w:hAnsiTheme="minorHAnsi" w:cstheme="minorHAnsi"/>
                <w:sz w:val="22"/>
                <w:szCs w:val="22"/>
              </w:rPr>
              <w:t>To be used when individual has been awarded ill-health pension.</w:t>
            </w:r>
            <w:r w:rsidR="00937301">
              <w:rPr>
                <w:rFonts w:asciiTheme="minorHAnsi" w:hAnsiTheme="minorHAnsi" w:cstheme="minorHAnsi"/>
                <w:sz w:val="22"/>
                <w:szCs w:val="22"/>
              </w:rPr>
              <w:t xml:space="preserve"> </w:t>
            </w:r>
          </w:p>
          <w:p w14:paraId="2433FBF9" w14:textId="77777777" w:rsidR="00817F4D" w:rsidRPr="00140AD7" w:rsidRDefault="00737647" w:rsidP="0046754C">
            <w:pPr>
              <w:tabs>
                <w:tab w:val="clear" w:pos="284"/>
                <w:tab w:val="left" w:pos="0"/>
              </w:tabs>
              <w:spacing w:after="0"/>
              <w:rPr>
                <w:rFonts w:asciiTheme="minorHAnsi" w:hAnsiTheme="minorHAnsi" w:cstheme="minorHAnsi"/>
                <w:b/>
                <w:sz w:val="22"/>
                <w:szCs w:val="22"/>
              </w:rPr>
            </w:pPr>
            <w:hyperlink w:anchor="Fin3CPF" w:history="1">
              <w:r w:rsidR="00817F4D" w:rsidRPr="00140AD7">
                <w:rPr>
                  <w:rStyle w:val="Hyperlink"/>
                  <w:rFonts w:asciiTheme="minorHAnsi" w:hAnsiTheme="minorHAnsi" w:cstheme="minorHAnsi"/>
                  <w:b/>
                  <w:sz w:val="22"/>
                  <w:szCs w:val="22"/>
                </w:rPr>
                <w:t>Cambridgeshire Pension Fund Version</w:t>
              </w:r>
            </w:hyperlink>
          </w:p>
          <w:p w14:paraId="795633AE" w14:textId="77777777" w:rsidR="00817F4D" w:rsidRPr="00140AD7" w:rsidRDefault="00817F4D" w:rsidP="0046754C">
            <w:pPr>
              <w:tabs>
                <w:tab w:val="clear" w:pos="284"/>
                <w:tab w:val="left" w:pos="0"/>
              </w:tabs>
              <w:spacing w:after="0"/>
              <w:rPr>
                <w:rFonts w:asciiTheme="minorHAnsi" w:hAnsiTheme="minorHAnsi" w:cstheme="minorHAnsi"/>
                <w:sz w:val="22"/>
                <w:szCs w:val="22"/>
              </w:rPr>
            </w:pPr>
          </w:p>
          <w:p w14:paraId="7B098B33" w14:textId="77777777" w:rsidR="00817F4D" w:rsidRPr="00140AD7" w:rsidRDefault="00737647" w:rsidP="0046754C">
            <w:pPr>
              <w:tabs>
                <w:tab w:val="clear" w:pos="284"/>
                <w:tab w:val="left" w:pos="0"/>
              </w:tabs>
              <w:spacing w:after="0"/>
              <w:rPr>
                <w:rFonts w:asciiTheme="minorHAnsi" w:hAnsiTheme="minorHAnsi" w:cstheme="minorHAnsi"/>
                <w:sz w:val="22"/>
                <w:szCs w:val="22"/>
              </w:rPr>
            </w:pPr>
            <w:hyperlink w:anchor="Fin3NPF" w:history="1">
              <w:r w:rsidR="00817F4D" w:rsidRPr="00140AD7">
                <w:rPr>
                  <w:rStyle w:val="Hyperlink"/>
                  <w:rFonts w:asciiTheme="minorHAnsi" w:hAnsiTheme="minorHAnsi" w:cstheme="minorHAnsi"/>
                  <w:b/>
                  <w:sz w:val="22"/>
                  <w:szCs w:val="22"/>
                </w:rPr>
                <w:t>Northamptonshire Pension Fund version</w:t>
              </w:r>
            </w:hyperlink>
          </w:p>
        </w:tc>
      </w:tr>
      <w:tr w:rsidR="00FE2720" w:rsidRPr="00140AD7" w14:paraId="5A58B19E" w14:textId="77777777" w:rsidTr="00247215">
        <w:tc>
          <w:tcPr>
            <w:tcW w:w="2694" w:type="dxa"/>
          </w:tcPr>
          <w:p w14:paraId="5C9F145F" w14:textId="77777777" w:rsidR="00FE2720" w:rsidRPr="00140AD7" w:rsidRDefault="00FE2720" w:rsidP="0046754C">
            <w:pPr>
              <w:tabs>
                <w:tab w:val="clear" w:pos="284"/>
                <w:tab w:val="left" w:pos="0"/>
              </w:tabs>
              <w:spacing w:after="0"/>
              <w:rPr>
                <w:rFonts w:asciiTheme="minorHAnsi" w:hAnsiTheme="minorHAnsi" w:cstheme="minorHAnsi"/>
                <w:sz w:val="22"/>
                <w:szCs w:val="22"/>
              </w:rPr>
            </w:pPr>
            <w:r w:rsidRPr="00140AD7">
              <w:rPr>
                <w:rFonts w:asciiTheme="minorHAnsi" w:hAnsiTheme="minorHAnsi" w:cstheme="minorHAnsi"/>
                <w:sz w:val="22"/>
                <w:szCs w:val="22"/>
              </w:rPr>
              <w:lastRenderedPageBreak/>
              <w:t xml:space="preserve">No Ill-health pension and </w:t>
            </w:r>
            <w:r w:rsidR="00B74F5B" w:rsidRPr="00140AD7">
              <w:rPr>
                <w:rFonts w:asciiTheme="minorHAnsi" w:hAnsiTheme="minorHAnsi" w:cstheme="minorHAnsi"/>
                <w:sz w:val="22"/>
                <w:szCs w:val="22"/>
              </w:rPr>
              <w:t>55</w:t>
            </w:r>
            <w:r w:rsidRPr="00140AD7">
              <w:rPr>
                <w:rFonts w:asciiTheme="minorHAnsi" w:hAnsiTheme="minorHAnsi" w:cstheme="minorHAnsi"/>
                <w:sz w:val="22"/>
                <w:szCs w:val="22"/>
              </w:rPr>
              <w:t xml:space="preserve"> or older</w:t>
            </w:r>
          </w:p>
        </w:tc>
        <w:tc>
          <w:tcPr>
            <w:tcW w:w="6946" w:type="dxa"/>
          </w:tcPr>
          <w:p w14:paraId="5DDD5661" w14:textId="77777777" w:rsidR="00FE2720" w:rsidRPr="00140AD7" w:rsidRDefault="00FE2720" w:rsidP="0046754C">
            <w:pPr>
              <w:tabs>
                <w:tab w:val="clear" w:pos="284"/>
                <w:tab w:val="left" w:pos="0"/>
              </w:tabs>
              <w:spacing w:after="0"/>
              <w:rPr>
                <w:rFonts w:asciiTheme="minorHAnsi" w:hAnsiTheme="minorHAnsi" w:cstheme="minorHAnsi"/>
                <w:sz w:val="22"/>
                <w:szCs w:val="22"/>
              </w:rPr>
            </w:pPr>
            <w:r w:rsidRPr="00140AD7">
              <w:rPr>
                <w:rFonts w:asciiTheme="minorHAnsi" w:hAnsiTheme="minorHAnsi" w:cstheme="minorHAnsi"/>
                <w:sz w:val="22"/>
                <w:szCs w:val="22"/>
              </w:rPr>
              <w:t xml:space="preserve">To be used when </w:t>
            </w:r>
            <w:r w:rsidR="002B34F0" w:rsidRPr="00140AD7">
              <w:rPr>
                <w:rFonts w:asciiTheme="minorHAnsi" w:hAnsiTheme="minorHAnsi" w:cstheme="minorHAnsi"/>
                <w:sz w:val="22"/>
                <w:szCs w:val="22"/>
              </w:rPr>
              <w:t>individual age</w:t>
            </w:r>
            <w:r w:rsidRPr="00140AD7">
              <w:rPr>
                <w:rFonts w:asciiTheme="minorHAnsi" w:hAnsiTheme="minorHAnsi" w:cstheme="minorHAnsi"/>
                <w:sz w:val="22"/>
                <w:szCs w:val="22"/>
              </w:rPr>
              <w:t xml:space="preserve"> </w:t>
            </w:r>
            <w:r w:rsidR="00B74F5B" w:rsidRPr="00140AD7">
              <w:rPr>
                <w:rFonts w:asciiTheme="minorHAnsi" w:hAnsiTheme="minorHAnsi" w:cstheme="minorHAnsi"/>
                <w:sz w:val="22"/>
                <w:szCs w:val="22"/>
              </w:rPr>
              <w:t>55</w:t>
            </w:r>
            <w:r w:rsidRPr="00140AD7">
              <w:rPr>
                <w:rFonts w:asciiTheme="minorHAnsi" w:hAnsiTheme="minorHAnsi" w:cstheme="minorHAnsi"/>
                <w:sz w:val="22"/>
                <w:szCs w:val="22"/>
              </w:rPr>
              <w:t>+ is dismissed without ill-health pension.</w:t>
            </w:r>
          </w:p>
          <w:p w14:paraId="0F47A73A" w14:textId="77777777" w:rsidR="00817F4D" w:rsidRPr="00140AD7" w:rsidRDefault="00737647" w:rsidP="0046754C">
            <w:pPr>
              <w:tabs>
                <w:tab w:val="clear" w:pos="284"/>
                <w:tab w:val="left" w:pos="0"/>
              </w:tabs>
              <w:spacing w:after="0"/>
              <w:rPr>
                <w:rFonts w:asciiTheme="minorHAnsi" w:hAnsiTheme="minorHAnsi" w:cstheme="minorHAnsi"/>
                <w:b/>
                <w:sz w:val="22"/>
                <w:szCs w:val="22"/>
              </w:rPr>
            </w:pPr>
            <w:hyperlink w:anchor="Finno60CPF" w:history="1">
              <w:r w:rsidR="00817F4D" w:rsidRPr="00140AD7">
                <w:rPr>
                  <w:rStyle w:val="Hyperlink"/>
                  <w:rFonts w:asciiTheme="minorHAnsi" w:hAnsiTheme="minorHAnsi" w:cstheme="minorHAnsi"/>
                  <w:b/>
                  <w:sz w:val="22"/>
                  <w:szCs w:val="22"/>
                </w:rPr>
                <w:t>Cambridgeshire Pension Fund Version</w:t>
              </w:r>
            </w:hyperlink>
          </w:p>
          <w:p w14:paraId="4AE70355" w14:textId="77777777" w:rsidR="00817F4D" w:rsidRPr="00140AD7" w:rsidRDefault="00817F4D" w:rsidP="0046754C">
            <w:pPr>
              <w:tabs>
                <w:tab w:val="clear" w:pos="284"/>
                <w:tab w:val="left" w:pos="0"/>
              </w:tabs>
              <w:spacing w:after="0"/>
              <w:rPr>
                <w:rFonts w:asciiTheme="minorHAnsi" w:hAnsiTheme="minorHAnsi" w:cstheme="minorHAnsi"/>
                <w:sz w:val="22"/>
                <w:szCs w:val="22"/>
              </w:rPr>
            </w:pPr>
          </w:p>
          <w:p w14:paraId="1B77B49D" w14:textId="77777777" w:rsidR="00817F4D" w:rsidRPr="00140AD7" w:rsidRDefault="00737647" w:rsidP="0046754C">
            <w:pPr>
              <w:tabs>
                <w:tab w:val="clear" w:pos="284"/>
                <w:tab w:val="left" w:pos="0"/>
              </w:tabs>
              <w:spacing w:after="0"/>
              <w:rPr>
                <w:rFonts w:asciiTheme="minorHAnsi" w:hAnsiTheme="minorHAnsi" w:cstheme="minorHAnsi"/>
                <w:sz w:val="22"/>
                <w:szCs w:val="22"/>
              </w:rPr>
            </w:pPr>
            <w:hyperlink w:anchor="Finno60NPF" w:history="1">
              <w:r w:rsidR="00817F4D" w:rsidRPr="00140AD7">
                <w:rPr>
                  <w:rStyle w:val="Hyperlink"/>
                  <w:rFonts w:asciiTheme="minorHAnsi" w:hAnsiTheme="minorHAnsi" w:cstheme="minorHAnsi"/>
                  <w:b/>
                  <w:sz w:val="22"/>
                  <w:szCs w:val="22"/>
                </w:rPr>
                <w:t>Northamptonshire Pension Fund version</w:t>
              </w:r>
            </w:hyperlink>
          </w:p>
        </w:tc>
      </w:tr>
      <w:tr w:rsidR="00074383" w:rsidRPr="00140AD7" w14:paraId="56FF5A80" w14:textId="77777777" w:rsidTr="00247215">
        <w:tc>
          <w:tcPr>
            <w:tcW w:w="2694" w:type="dxa"/>
          </w:tcPr>
          <w:p w14:paraId="17A2D849" w14:textId="77777777" w:rsidR="00074383" w:rsidRPr="00140AD7" w:rsidRDefault="00074383" w:rsidP="0046754C">
            <w:pPr>
              <w:tabs>
                <w:tab w:val="clear" w:pos="284"/>
                <w:tab w:val="left" w:pos="0"/>
              </w:tabs>
              <w:spacing w:after="0"/>
              <w:rPr>
                <w:rFonts w:asciiTheme="minorHAnsi" w:hAnsiTheme="minorHAnsi" w:cstheme="minorHAnsi"/>
                <w:sz w:val="22"/>
                <w:szCs w:val="22"/>
              </w:rPr>
            </w:pPr>
            <w:r w:rsidRPr="00140AD7">
              <w:rPr>
                <w:rFonts w:asciiTheme="minorHAnsi" w:hAnsiTheme="minorHAnsi" w:cstheme="minorHAnsi"/>
                <w:sz w:val="22"/>
                <w:szCs w:val="22"/>
              </w:rPr>
              <w:t xml:space="preserve">No Ill-health pension and less than </w:t>
            </w:r>
            <w:r w:rsidR="00B74F5B" w:rsidRPr="00140AD7">
              <w:rPr>
                <w:rFonts w:asciiTheme="minorHAnsi" w:hAnsiTheme="minorHAnsi" w:cstheme="minorHAnsi"/>
                <w:sz w:val="22"/>
                <w:szCs w:val="22"/>
              </w:rPr>
              <w:t>55</w:t>
            </w:r>
          </w:p>
        </w:tc>
        <w:tc>
          <w:tcPr>
            <w:tcW w:w="6946" w:type="dxa"/>
          </w:tcPr>
          <w:p w14:paraId="5D5032D9" w14:textId="77777777" w:rsidR="00074383" w:rsidRPr="00140AD7" w:rsidRDefault="00074383" w:rsidP="0046754C">
            <w:pPr>
              <w:tabs>
                <w:tab w:val="clear" w:pos="284"/>
                <w:tab w:val="left" w:pos="0"/>
              </w:tabs>
              <w:spacing w:after="0"/>
              <w:rPr>
                <w:rFonts w:asciiTheme="minorHAnsi" w:hAnsiTheme="minorHAnsi" w:cstheme="minorHAnsi"/>
                <w:sz w:val="22"/>
                <w:szCs w:val="22"/>
              </w:rPr>
            </w:pPr>
            <w:r w:rsidRPr="00140AD7">
              <w:rPr>
                <w:rFonts w:asciiTheme="minorHAnsi" w:hAnsiTheme="minorHAnsi" w:cstheme="minorHAnsi"/>
                <w:sz w:val="22"/>
                <w:szCs w:val="22"/>
              </w:rPr>
              <w:t xml:space="preserve">To be used when individual under age </w:t>
            </w:r>
            <w:r w:rsidR="00B74F5B" w:rsidRPr="00140AD7">
              <w:rPr>
                <w:rFonts w:asciiTheme="minorHAnsi" w:hAnsiTheme="minorHAnsi" w:cstheme="minorHAnsi"/>
                <w:sz w:val="22"/>
                <w:szCs w:val="22"/>
              </w:rPr>
              <w:t>55</w:t>
            </w:r>
            <w:r w:rsidRPr="00140AD7">
              <w:rPr>
                <w:rFonts w:asciiTheme="minorHAnsi" w:hAnsiTheme="minorHAnsi" w:cstheme="minorHAnsi"/>
                <w:sz w:val="22"/>
                <w:szCs w:val="22"/>
              </w:rPr>
              <w:t xml:space="preserve"> is dismissed without ill-health pension.</w:t>
            </w:r>
          </w:p>
          <w:p w14:paraId="68BB8FDD" w14:textId="77777777" w:rsidR="00817F4D" w:rsidRPr="00140AD7" w:rsidRDefault="00737647" w:rsidP="0046754C">
            <w:pPr>
              <w:tabs>
                <w:tab w:val="clear" w:pos="284"/>
                <w:tab w:val="left" w:pos="0"/>
              </w:tabs>
              <w:spacing w:after="0"/>
              <w:rPr>
                <w:rFonts w:asciiTheme="minorHAnsi" w:hAnsiTheme="minorHAnsi" w:cstheme="minorHAnsi"/>
                <w:b/>
                <w:sz w:val="22"/>
                <w:szCs w:val="22"/>
              </w:rPr>
            </w:pPr>
            <w:hyperlink w:anchor="FinnodefCPF" w:history="1">
              <w:r w:rsidR="00817F4D" w:rsidRPr="00140AD7">
                <w:rPr>
                  <w:rStyle w:val="Hyperlink"/>
                  <w:rFonts w:asciiTheme="minorHAnsi" w:hAnsiTheme="minorHAnsi" w:cstheme="minorHAnsi"/>
                  <w:b/>
                  <w:sz w:val="22"/>
                  <w:szCs w:val="22"/>
                </w:rPr>
                <w:t>Cambridgeshire Pension Fund Version</w:t>
              </w:r>
            </w:hyperlink>
          </w:p>
          <w:p w14:paraId="7E8AF3BD" w14:textId="77777777" w:rsidR="00817F4D" w:rsidRPr="00140AD7" w:rsidRDefault="00817F4D" w:rsidP="0046754C">
            <w:pPr>
              <w:tabs>
                <w:tab w:val="clear" w:pos="284"/>
                <w:tab w:val="left" w:pos="0"/>
              </w:tabs>
              <w:spacing w:after="0"/>
              <w:rPr>
                <w:rFonts w:asciiTheme="minorHAnsi" w:hAnsiTheme="minorHAnsi" w:cstheme="minorHAnsi"/>
                <w:sz w:val="22"/>
                <w:szCs w:val="22"/>
              </w:rPr>
            </w:pPr>
          </w:p>
          <w:p w14:paraId="33B58D6D" w14:textId="77777777" w:rsidR="00817F4D" w:rsidRPr="00140AD7" w:rsidRDefault="00737647" w:rsidP="0046754C">
            <w:pPr>
              <w:tabs>
                <w:tab w:val="clear" w:pos="284"/>
                <w:tab w:val="left" w:pos="0"/>
              </w:tabs>
              <w:spacing w:after="0"/>
              <w:rPr>
                <w:rFonts w:asciiTheme="minorHAnsi" w:hAnsiTheme="minorHAnsi" w:cstheme="minorHAnsi"/>
                <w:sz w:val="22"/>
                <w:szCs w:val="22"/>
              </w:rPr>
            </w:pPr>
            <w:hyperlink w:anchor="FinnodefNPF" w:history="1">
              <w:r w:rsidR="00817F4D" w:rsidRPr="00140AD7">
                <w:rPr>
                  <w:rStyle w:val="Hyperlink"/>
                  <w:rFonts w:asciiTheme="minorHAnsi" w:hAnsiTheme="minorHAnsi" w:cstheme="minorHAnsi"/>
                  <w:b/>
                  <w:sz w:val="22"/>
                  <w:szCs w:val="22"/>
                </w:rPr>
                <w:t>Northamptonshire Pension Fund version</w:t>
              </w:r>
            </w:hyperlink>
          </w:p>
        </w:tc>
      </w:tr>
      <w:tr w:rsidR="00D821F3" w:rsidRPr="00140AD7" w14:paraId="44BBA9EB" w14:textId="77777777" w:rsidTr="00247215">
        <w:tc>
          <w:tcPr>
            <w:tcW w:w="2694" w:type="dxa"/>
          </w:tcPr>
          <w:p w14:paraId="1D3FBA6B" w14:textId="77777777" w:rsidR="00D821F3" w:rsidRPr="00140AD7" w:rsidRDefault="00D821F3" w:rsidP="0046754C">
            <w:pPr>
              <w:tabs>
                <w:tab w:val="clear" w:pos="284"/>
                <w:tab w:val="left" w:pos="0"/>
              </w:tabs>
              <w:spacing w:after="0"/>
              <w:rPr>
                <w:rFonts w:asciiTheme="minorHAnsi" w:hAnsiTheme="minorHAnsi" w:cstheme="minorHAnsi"/>
                <w:sz w:val="22"/>
                <w:szCs w:val="22"/>
              </w:rPr>
            </w:pPr>
            <w:r w:rsidRPr="00140AD7">
              <w:rPr>
                <w:rFonts w:asciiTheme="minorHAnsi" w:hAnsiTheme="minorHAnsi" w:cstheme="minorHAnsi"/>
                <w:sz w:val="22"/>
                <w:szCs w:val="22"/>
              </w:rPr>
              <w:t xml:space="preserve">No Ill-health pension and </w:t>
            </w:r>
            <w:r w:rsidR="00775E0E" w:rsidRPr="00140AD7">
              <w:rPr>
                <w:rFonts w:asciiTheme="minorHAnsi" w:hAnsiTheme="minorHAnsi" w:cstheme="minorHAnsi"/>
                <w:sz w:val="22"/>
                <w:szCs w:val="22"/>
              </w:rPr>
              <w:t xml:space="preserve">less than </w:t>
            </w:r>
            <w:r w:rsidR="00B74F5B" w:rsidRPr="00140AD7">
              <w:rPr>
                <w:rFonts w:asciiTheme="minorHAnsi" w:hAnsiTheme="minorHAnsi" w:cstheme="minorHAnsi"/>
                <w:sz w:val="22"/>
                <w:szCs w:val="22"/>
              </w:rPr>
              <w:t>55</w:t>
            </w:r>
            <w:r w:rsidR="00775E0E" w:rsidRPr="00140AD7">
              <w:rPr>
                <w:rFonts w:asciiTheme="minorHAnsi" w:hAnsiTheme="minorHAnsi" w:cstheme="minorHAnsi"/>
                <w:sz w:val="22"/>
                <w:szCs w:val="22"/>
              </w:rPr>
              <w:t xml:space="preserve"> </w:t>
            </w:r>
            <w:r w:rsidRPr="00140AD7">
              <w:rPr>
                <w:rFonts w:asciiTheme="minorHAnsi" w:hAnsiTheme="minorHAnsi" w:cstheme="minorHAnsi"/>
                <w:sz w:val="22"/>
                <w:szCs w:val="22"/>
              </w:rPr>
              <w:t>but treatment not yet exhausted.</w:t>
            </w:r>
          </w:p>
        </w:tc>
        <w:tc>
          <w:tcPr>
            <w:tcW w:w="6946" w:type="dxa"/>
          </w:tcPr>
          <w:p w14:paraId="30DF4D26" w14:textId="77DF5D6C" w:rsidR="00D821F3" w:rsidRPr="00140AD7" w:rsidRDefault="00D821F3" w:rsidP="0046754C">
            <w:pPr>
              <w:tabs>
                <w:tab w:val="clear" w:pos="284"/>
                <w:tab w:val="left" w:pos="0"/>
              </w:tabs>
              <w:spacing w:after="0"/>
              <w:rPr>
                <w:rFonts w:asciiTheme="minorHAnsi" w:hAnsiTheme="minorHAnsi" w:cstheme="minorHAnsi"/>
                <w:sz w:val="22"/>
                <w:szCs w:val="22"/>
              </w:rPr>
            </w:pPr>
            <w:r w:rsidRPr="00140AD7">
              <w:rPr>
                <w:rFonts w:asciiTheme="minorHAnsi" w:hAnsiTheme="minorHAnsi" w:cstheme="minorHAnsi"/>
                <w:sz w:val="22"/>
                <w:szCs w:val="22"/>
              </w:rPr>
              <w:t xml:space="preserve">To be used when individual under age </w:t>
            </w:r>
            <w:r w:rsidR="00B74F5B" w:rsidRPr="00140AD7">
              <w:rPr>
                <w:rFonts w:asciiTheme="minorHAnsi" w:hAnsiTheme="minorHAnsi" w:cstheme="minorHAnsi"/>
                <w:sz w:val="22"/>
                <w:szCs w:val="22"/>
              </w:rPr>
              <w:t>55</w:t>
            </w:r>
            <w:r w:rsidRPr="00140AD7">
              <w:rPr>
                <w:rFonts w:asciiTheme="minorHAnsi" w:hAnsiTheme="minorHAnsi" w:cstheme="minorHAnsi"/>
                <w:sz w:val="22"/>
                <w:szCs w:val="22"/>
              </w:rPr>
              <w:t xml:space="preserve"> is dismissed without ill-health pension but where there is a </w:t>
            </w:r>
            <w:r w:rsidRPr="00937301">
              <w:rPr>
                <w:rFonts w:asciiTheme="minorHAnsi" w:hAnsiTheme="minorHAnsi" w:cstheme="minorHAnsi"/>
                <w:i/>
                <w:iCs/>
                <w:sz w:val="22"/>
                <w:szCs w:val="22"/>
              </w:rPr>
              <w:t>clear</w:t>
            </w:r>
            <w:r w:rsidRPr="00140AD7">
              <w:rPr>
                <w:rFonts w:asciiTheme="minorHAnsi" w:hAnsiTheme="minorHAnsi" w:cstheme="minorHAnsi"/>
                <w:sz w:val="22"/>
                <w:szCs w:val="22"/>
              </w:rPr>
              <w:t xml:space="preserve"> chance that their treatment may not actually succeed – discuss with </w:t>
            </w:r>
            <w:r w:rsidR="00937301">
              <w:rPr>
                <w:rFonts w:asciiTheme="minorHAnsi" w:hAnsiTheme="minorHAnsi" w:cstheme="minorHAnsi"/>
                <w:sz w:val="22"/>
                <w:szCs w:val="22"/>
              </w:rPr>
              <w:t>us</w:t>
            </w:r>
            <w:r w:rsidR="002B34F0" w:rsidRPr="00140AD7">
              <w:rPr>
                <w:rFonts w:asciiTheme="minorHAnsi" w:hAnsiTheme="minorHAnsi" w:cstheme="minorHAnsi"/>
                <w:sz w:val="22"/>
                <w:szCs w:val="22"/>
              </w:rPr>
              <w:t xml:space="preserve"> </w:t>
            </w:r>
            <w:r w:rsidRPr="00140AD7">
              <w:rPr>
                <w:rFonts w:asciiTheme="minorHAnsi" w:hAnsiTheme="minorHAnsi" w:cstheme="minorHAnsi"/>
                <w:sz w:val="22"/>
                <w:szCs w:val="22"/>
              </w:rPr>
              <w:t>before sending.</w:t>
            </w:r>
          </w:p>
          <w:p w14:paraId="019F8014" w14:textId="77777777" w:rsidR="004E0926" w:rsidRPr="00140AD7" w:rsidRDefault="00737647" w:rsidP="0046754C">
            <w:pPr>
              <w:tabs>
                <w:tab w:val="clear" w:pos="284"/>
                <w:tab w:val="left" w:pos="0"/>
              </w:tabs>
              <w:spacing w:after="0"/>
              <w:rPr>
                <w:rFonts w:asciiTheme="minorHAnsi" w:hAnsiTheme="minorHAnsi" w:cstheme="minorHAnsi"/>
                <w:b/>
                <w:sz w:val="22"/>
                <w:szCs w:val="22"/>
              </w:rPr>
            </w:pPr>
            <w:hyperlink w:anchor="FinnotreatdefCPF" w:history="1">
              <w:r w:rsidR="004E0926" w:rsidRPr="00140AD7">
                <w:rPr>
                  <w:rStyle w:val="Hyperlink"/>
                  <w:rFonts w:asciiTheme="minorHAnsi" w:hAnsiTheme="minorHAnsi" w:cstheme="minorHAnsi"/>
                  <w:b/>
                  <w:sz w:val="22"/>
                  <w:szCs w:val="22"/>
                </w:rPr>
                <w:t>Cambridgeshire Pension Fund Version</w:t>
              </w:r>
            </w:hyperlink>
          </w:p>
          <w:p w14:paraId="5F012780" w14:textId="77777777" w:rsidR="004E0926" w:rsidRPr="00140AD7" w:rsidRDefault="004E0926" w:rsidP="0046754C">
            <w:pPr>
              <w:tabs>
                <w:tab w:val="clear" w:pos="284"/>
                <w:tab w:val="left" w:pos="0"/>
              </w:tabs>
              <w:spacing w:after="0"/>
              <w:rPr>
                <w:rFonts w:asciiTheme="minorHAnsi" w:hAnsiTheme="minorHAnsi" w:cstheme="minorHAnsi"/>
                <w:sz w:val="22"/>
                <w:szCs w:val="22"/>
              </w:rPr>
            </w:pPr>
          </w:p>
          <w:p w14:paraId="4A554818" w14:textId="77777777" w:rsidR="004E0926" w:rsidRPr="00140AD7" w:rsidRDefault="00737647" w:rsidP="0046754C">
            <w:pPr>
              <w:tabs>
                <w:tab w:val="clear" w:pos="284"/>
                <w:tab w:val="left" w:pos="0"/>
              </w:tabs>
              <w:spacing w:after="0"/>
              <w:rPr>
                <w:rFonts w:asciiTheme="minorHAnsi" w:hAnsiTheme="minorHAnsi" w:cstheme="minorHAnsi"/>
                <w:sz w:val="22"/>
                <w:szCs w:val="22"/>
              </w:rPr>
            </w:pPr>
            <w:hyperlink w:anchor="FinnotreatdefNPF" w:history="1">
              <w:r w:rsidR="004E0926" w:rsidRPr="00140AD7">
                <w:rPr>
                  <w:rStyle w:val="Hyperlink"/>
                  <w:rFonts w:asciiTheme="minorHAnsi" w:hAnsiTheme="minorHAnsi" w:cstheme="minorHAnsi"/>
                  <w:b/>
                  <w:sz w:val="22"/>
                  <w:szCs w:val="22"/>
                </w:rPr>
                <w:t>Northamptonshire Pension Fund version</w:t>
              </w:r>
            </w:hyperlink>
          </w:p>
        </w:tc>
      </w:tr>
      <w:tr w:rsidR="00074383" w:rsidRPr="00140AD7" w14:paraId="26409006" w14:textId="77777777" w:rsidTr="00247215">
        <w:tc>
          <w:tcPr>
            <w:tcW w:w="2694" w:type="dxa"/>
          </w:tcPr>
          <w:p w14:paraId="6E72771B" w14:textId="77777777" w:rsidR="00074383" w:rsidRPr="00140AD7" w:rsidRDefault="00074383" w:rsidP="0046754C">
            <w:pPr>
              <w:tabs>
                <w:tab w:val="clear" w:pos="284"/>
                <w:tab w:val="left" w:pos="0"/>
              </w:tabs>
              <w:spacing w:after="0"/>
              <w:rPr>
                <w:rFonts w:asciiTheme="minorHAnsi" w:hAnsiTheme="minorHAnsi" w:cstheme="minorHAnsi"/>
                <w:sz w:val="22"/>
                <w:szCs w:val="22"/>
              </w:rPr>
            </w:pPr>
            <w:r w:rsidRPr="00140AD7">
              <w:rPr>
                <w:rFonts w:asciiTheme="minorHAnsi" w:hAnsiTheme="minorHAnsi" w:cstheme="minorHAnsi"/>
                <w:sz w:val="22"/>
                <w:szCs w:val="22"/>
              </w:rPr>
              <w:t xml:space="preserve">No Ill-health pension and </w:t>
            </w:r>
            <w:r w:rsidR="00B74F5B" w:rsidRPr="00140AD7">
              <w:rPr>
                <w:rFonts w:asciiTheme="minorHAnsi" w:hAnsiTheme="minorHAnsi" w:cstheme="minorHAnsi"/>
                <w:sz w:val="22"/>
                <w:szCs w:val="22"/>
              </w:rPr>
              <w:t>55</w:t>
            </w:r>
            <w:r w:rsidR="00775E0E" w:rsidRPr="00140AD7">
              <w:rPr>
                <w:rFonts w:asciiTheme="minorHAnsi" w:hAnsiTheme="minorHAnsi" w:cstheme="minorHAnsi"/>
                <w:sz w:val="22"/>
                <w:szCs w:val="22"/>
              </w:rPr>
              <w:t xml:space="preserve"> or older</w:t>
            </w:r>
            <w:r w:rsidRPr="00140AD7">
              <w:rPr>
                <w:rFonts w:asciiTheme="minorHAnsi" w:hAnsiTheme="minorHAnsi" w:cstheme="minorHAnsi"/>
                <w:sz w:val="22"/>
                <w:szCs w:val="22"/>
              </w:rPr>
              <w:t xml:space="preserve"> but treatment not yet exhausted.</w:t>
            </w:r>
          </w:p>
        </w:tc>
        <w:tc>
          <w:tcPr>
            <w:tcW w:w="6946" w:type="dxa"/>
          </w:tcPr>
          <w:p w14:paraId="385045BD" w14:textId="3701ABC6" w:rsidR="00074383" w:rsidRPr="00140AD7" w:rsidRDefault="00074383" w:rsidP="0046754C">
            <w:pPr>
              <w:tabs>
                <w:tab w:val="clear" w:pos="284"/>
                <w:tab w:val="left" w:pos="0"/>
              </w:tabs>
              <w:spacing w:after="0"/>
              <w:rPr>
                <w:rFonts w:asciiTheme="minorHAnsi" w:hAnsiTheme="minorHAnsi" w:cstheme="minorHAnsi"/>
                <w:sz w:val="22"/>
                <w:szCs w:val="22"/>
              </w:rPr>
            </w:pPr>
            <w:r w:rsidRPr="00140AD7">
              <w:rPr>
                <w:rFonts w:asciiTheme="minorHAnsi" w:hAnsiTheme="minorHAnsi" w:cstheme="minorHAnsi"/>
                <w:sz w:val="22"/>
                <w:szCs w:val="22"/>
              </w:rPr>
              <w:t>To be used</w:t>
            </w:r>
            <w:r w:rsidR="00817F4D" w:rsidRPr="00140AD7">
              <w:rPr>
                <w:rFonts w:asciiTheme="minorHAnsi" w:hAnsiTheme="minorHAnsi" w:cstheme="minorHAnsi"/>
                <w:sz w:val="22"/>
                <w:szCs w:val="22"/>
              </w:rPr>
              <w:t xml:space="preserve"> </w:t>
            </w:r>
            <w:r w:rsidRPr="00140AD7">
              <w:rPr>
                <w:rFonts w:asciiTheme="minorHAnsi" w:hAnsiTheme="minorHAnsi" w:cstheme="minorHAnsi"/>
                <w:sz w:val="22"/>
                <w:szCs w:val="22"/>
              </w:rPr>
              <w:t xml:space="preserve">when individual age </w:t>
            </w:r>
            <w:r w:rsidR="00B74F5B" w:rsidRPr="00140AD7">
              <w:rPr>
                <w:rFonts w:asciiTheme="minorHAnsi" w:hAnsiTheme="minorHAnsi" w:cstheme="minorHAnsi"/>
                <w:sz w:val="22"/>
                <w:szCs w:val="22"/>
              </w:rPr>
              <w:t>55</w:t>
            </w:r>
            <w:r w:rsidRPr="00140AD7">
              <w:rPr>
                <w:rFonts w:asciiTheme="minorHAnsi" w:hAnsiTheme="minorHAnsi" w:cstheme="minorHAnsi"/>
                <w:sz w:val="22"/>
                <w:szCs w:val="22"/>
              </w:rPr>
              <w:t xml:space="preserve">+ is dismissed without ill-health pension but where there is a </w:t>
            </w:r>
            <w:r w:rsidRPr="00937301">
              <w:rPr>
                <w:rFonts w:asciiTheme="minorHAnsi" w:hAnsiTheme="minorHAnsi" w:cstheme="minorHAnsi"/>
                <w:i/>
                <w:iCs/>
                <w:sz w:val="22"/>
                <w:szCs w:val="22"/>
              </w:rPr>
              <w:t xml:space="preserve">clear </w:t>
            </w:r>
            <w:r w:rsidRPr="00140AD7">
              <w:rPr>
                <w:rFonts w:asciiTheme="minorHAnsi" w:hAnsiTheme="minorHAnsi" w:cstheme="minorHAnsi"/>
                <w:sz w:val="22"/>
                <w:szCs w:val="22"/>
              </w:rPr>
              <w:t xml:space="preserve">chance that their treatment may not actually succeed – discuss with </w:t>
            </w:r>
            <w:r w:rsidR="00937301">
              <w:rPr>
                <w:rFonts w:asciiTheme="minorHAnsi" w:hAnsiTheme="minorHAnsi" w:cstheme="minorHAnsi"/>
                <w:sz w:val="22"/>
                <w:szCs w:val="22"/>
              </w:rPr>
              <w:t>us</w:t>
            </w:r>
            <w:r w:rsidR="002B34F0" w:rsidRPr="00140AD7">
              <w:rPr>
                <w:rFonts w:asciiTheme="minorHAnsi" w:hAnsiTheme="minorHAnsi" w:cstheme="minorHAnsi"/>
                <w:sz w:val="22"/>
                <w:szCs w:val="22"/>
              </w:rPr>
              <w:t xml:space="preserve"> </w:t>
            </w:r>
            <w:r w:rsidRPr="00140AD7">
              <w:rPr>
                <w:rFonts w:asciiTheme="minorHAnsi" w:hAnsiTheme="minorHAnsi" w:cstheme="minorHAnsi"/>
                <w:sz w:val="22"/>
                <w:szCs w:val="22"/>
              </w:rPr>
              <w:t>before sending.</w:t>
            </w:r>
          </w:p>
          <w:p w14:paraId="7A90321B" w14:textId="77777777" w:rsidR="004E0926" w:rsidRPr="00140AD7" w:rsidRDefault="00737647" w:rsidP="0046754C">
            <w:pPr>
              <w:tabs>
                <w:tab w:val="clear" w:pos="284"/>
                <w:tab w:val="left" w:pos="0"/>
              </w:tabs>
              <w:spacing w:after="0"/>
              <w:rPr>
                <w:rFonts w:asciiTheme="minorHAnsi" w:hAnsiTheme="minorHAnsi" w:cstheme="minorHAnsi"/>
                <w:b/>
                <w:sz w:val="22"/>
                <w:szCs w:val="22"/>
              </w:rPr>
            </w:pPr>
            <w:hyperlink w:anchor="Finnotreat60CPF" w:history="1">
              <w:r w:rsidR="004E0926" w:rsidRPr="00140AD7">
                <w:rPr>
                  <w:rStyle w:val="Hyperlink"/>
                  <w:rFonts w:asciiTheme="minorHAnsi" w:hAnsiTheme="minorHAnsi" w:cstheme="minorHAnsi"/>
                  <w:b/>
                  <w:sz w:val="22"/>
                  <w:szCs w:val="22"/>
                </w:rPr>
                <w:t>Cambridgeshire Pension Fund Version</w:t>
              </w:r>
            </w:hyperlink>
          </w:p>
          <w:p w14:paraId="08DF3CD5" w14:textId="77777777" w:rsidR="004E0926" w:rsidRPr="00140AD7" w:rsidRDefault="004E0926" w:rsidP="0046754C">
            <w:pPr>
              <w:tabs>
                <w:tab w:val="clear" w:pos="284"/>
                <w:tab w:val="left" w:pos="0"/>
              </w:tabs>
              <w:spacing w:after="0"/>
              <w:rPr>
                <w:rFonts w:asciiTheme="minorHAnsi" w:hAnsiTheme="minorHAnsi" w:cstheme="minorHAnsi"/>
                <w:sz w:val="22"/>
                <w:szCs w:val="22"/>
              </w:rPr>
            </w:pPr>
          </w:p>
          <w:p w14:paraId="772D7724" w14:textId="77777777" w:rsidR="004E0926" w:rsidRPr="00140AD7" w:rsidRDefault="00737647" w:rsidP="0046754C">
            <w:pPr>
              <w:tabs>
                <w:tab w:val="clear" w:pos="284"/>
                <w:tab w:val="left" w:pos="0"/>
              </w:tabs>
              <w:spacing w:after="0"/>
              <w:rPr>
                <w:rFonts w:asciiTheme="minorHAnsi" w:hAnsiTheme="minorHAnsi" w:cstheme="minorHAnsi"/>
                <w:sz w:val="22"/>
                <w:szCs w:val="22"/>
              </w:rPr>
            </w:pPr>
            <w:hyperlink w:anchor="Finnotreat60NPF" w:history="1">
              <w:r w:rsidR="004E0926" w:rsidRPr="00140AD7">
                <w:rPr>
                  <w:rStyle w:val="Hyperlink"/>
                  <w:rFonts w:asciiTheme="minorHAnsi" w:hAnsiTheme="minorHAnsi" w:cstheme="minorHAnsi"/>
                  <w:b/>
                  <w:sz w:val="22"/>
                  <w:szCs w:val="22"/>
                </w:rPr>
                <w:t>Northamptonshire Pension Fund version</w:t>
              </w:r>
            </w:hyperlink>
          </w:p>
        </w:tc>
      </w:tr>
    </w:tbl>
    <w:p w14:paraId="15E1F80B" w14:textId="7A3F2E74" w:rsidR="00074383" w:rsidRPr="0046754C" w:rsidRDefault="00074383" w:rsidP="00937301">
      <w:pPr>
        <w:pStyle w:val="Heading2"/>
      </w:pPr>
      <w:r w:rsidRPr="00140AD7">
        <w:rPr>
          <w:sz w:val="22"/>
          <w:szCs w:val="22"/>
        </w:rPr>
        <w:br w:type="page"/>
      </w:r>
      <w:bookmarkStart w:id="1" w:name="HERESETUP"/>
      <w:r w:rsidRPr="0046754C">
        <w:lastRenderedPageBreak/>
        <w:t xml:space="preserve">Instructions for </w:t>
      </w:r>
      <w:r w:rsidR="00937301">
        <w:t>s</w:t>
      </w:r>
      <w:r w:rsidRPr="0046754C">
        <w:t xml:space="preserve">etting </w:t>
      </w:r>
      <w:r w:rsidR="00937301">
        <w:t>l</w:t>
      </w:r>
      <w:r w:rsidRPr="0046754C">
        <w:t xml:space="preserve">etters </w:t>
      </w:r>
      <w:r w:rsidR="00937301">
        <w:t>u</w:t>
      </w:r>
      <w:r w:rsidRPr="0046754C">
        <w:t>p</w:t>
      </w:r>
      <w:bookmarkEnd w:id="1"/>
    </w:p>
    <w:p w14:paraId="18F58AE0" w14:textId="2DE07F15" w:rsidR="00074383" w:rsidRPr="00671230" w:rsidRDefault="00074383" w:rsidP="0046754C">
      <w:pPr>
        <w:tabs>
          <w:tab w:val="clear" w:pos="851"/>
        </w:tabs>
        <w:spacing w:after="0"/>
        <w:ind w:right="-192"/>
        <w:rPr>
          <w:rFonts w:asciiTheme="minorHAnsi" w:hAnsiTheme="minorHAnsi" w:cstheme="minorHAnsi"/>
          <w:sz w:val="22"/>
          <w:szCs w:val="22"/>
        </w:rPr>
      </w:pPr>
      <w:r w:rsidRPr="00671230">
        <w:rPr>
          <w:rFonts w:asciiTheme="minorHAnsi" w:hAnsiTheme="minorHAnsi" w:cstheme="minorHAnsi"/>
          <w:sz w:val="22"/>
          <w:szCs w:val="22"/>
        </w:rPr>
        <w:t>The following is the suggested text for the full range of scenarios that could be encountered when dealing with ill-health cases.</w:t>
      </w:r>
      <w:r w:rsidR="00937301" w:rsidRPr="00671230">
        <w:rPr>
          <w:rFonts w:asciiTheme="minorHAnsi" w:hAnsiTheme="minorHAnsi" w:cstheme="minorHAnsi"/>
          <w:sz w:val="22"/>
          <w:szCs w:val="22"/>
        </w:rPr>
        <w:t xml:space="preserve"> </w:t>
      </w:r>
      <w:r w:rsidRPr="00671230">
        <w:rPr>
          <w:rFonts w:asciiTheme="minorHAnsi" w:hAnsiTheme="minorHAnsi" w:cstheme="minorHAnsi"/>
          <w:sz w:val="22"/>
          <w:szCs w:val="22"/>
        </w:rPr>
        <w:t xml:space="preserve">The text is not </w:t>
      </w:r>
      <w:r w:rsidR="00712F08" w:rsidRPr="00671230">
        <w:rPr>
          <w:rFonts w:asciiTheme="minorHAnsi" w:hAnsiTheme="minorHAnsi" w:cstheme="minorHAnsi"/>
          <w:sz w:val="22"/>
          <w:szCs w:val="22"/>
        </w:rPr>
        <w:t>mandatory,</w:t>
      </w:r>
      <w:r w:rsidRPr="00671230">
        <w:rPr>
          <w:rFonts w:asciiTheme="minorHAnsi" w:hAnsiTheme="minorHAnsi" w:cstheme="minorHAnsi"/>
          <w:sz w:val="22"/>
          <w:szCs w:val="22"/>
        </w:rPr>
        <w:t xml:space="preserve"> and you may wish to tailor it to a house style</w:t>
      </w:r>
      <w:r w:rsidR="00694C34" w:rsidRPr="00671230">
        <w:rPr>
          <w:rFonts w:asciiTheme="minorHAnsi" w:hAnsiTheme="minorHAnsi" w:cstheme="minorHAnsi"/>
          <w:sz w:val="22"/>
          <w:szCs w:val="22"/>
        </w:rPr>
        <w:t xml:space="preserve"> and/or incorporate it into other letters you are using</w:t>
      </w:r>
      <w:r w:rsidRPr="00671230">
        <w:rPr>
          <w:rFonts w:asciiTheme="minorHAnsi" w:hAnsiTheme="minorHAnsi" w:cstheme="minorHAnsi"/>
          <w:sz w:val="22"/>
          <w:szCs w:val="22"/>
        </w:rPr>
        <w:t>.</w:t>
      </w:r>
      <w:r w:rsidR="00937301" w:rsidRPr="00671230">
        <w:rPr>
          <w:rFonts w:asciiTheme="minorHAnsi" w:hAnsiTheme="minorHAnsi" w:cstheme="minorHAnsi"/>
          <w:sz w:val="22"/>
          <w:szCs w:val="22"/>
        </w:rPr>
        <w:t xml:space="preserve"> </w:t>
      </w:r>
      <w:r w:rsidRPr="00671230">
        <w:rPr>
          <w:rFonts w:asciiTheme="minorHAnsi" w:hAnsiTheme="minorHAnsi" w:cstheme="minorHAnsi"/>
          <w:sz w:val="22"/>
          <w:szCs w:val="22"/>
        </w:rPr>
        <w:t>Ho</w:t>
      </w:r>
      <w:r w:rsidR="00694C34" w:rsidRPr="00671230">
        <w:rPr>
          <w:rFonts w:asciiTheme="minorHAnsi" w:hAnsiTheme="minorHAnsi" w:cstheme="minorHAnsi"/>
          <w:sz w:val="22"/>
          <w:szCs w:val="22"/>
        </w:rPr>
        <w:t xml:space="preserve">wever, it is based on what </w:t>
      </w:r>
      <w:r w:rsidR="00937301" w:rsidRPr="00671230">
        <w:rPr>
          <w:rFonts w:asciiTheme="minorHAnsi" w:hAnsiTheme="minorHAnsi" w:cstheme="minorHAnsi"/>
          <w:sz w:val="22"/>
          <w:szCs w:val="22"/>
        </w:rPr>
        <w:t>we</w:t>
      </w:r>
      <w:r w:rsidRPr="00671230">
        <w:rPr>
          <w:rFonts w:asciiTheme="minorHAnsi" w:hAnsiTheme="minorHAnsi" w:cstheme="minorHAnsi"/>
          <w:sz w:val="22"/>
          <w:szCs w:val="22"/>
        </w:rPr>
        <w:t xml:space="preserve"> consider</w:t>
      </w:r>
      <w:r w:rsidR="00937301" w:rsidRPr="00671230">
        <w:rPr>
          <w:rFonts w:asciiTheme="minorHAnsi" w:hAnsiTheme="minorHAnsi" w:cstheme="minorHAnsi"/>
          <w:sz w:val="22"/>
          <w:szCs w:val="22"/>
        </w:rPr>
        <w:t xml:space="preserve"> to be</w:t>
      </w:r>
      <w:r w:rsidRPr="00671230">
        <w:rPr>
          <w:rFonts w:asciiTheme="minorHAnsi" w:hAnsiTheme="minorHAnsi" w:cstheme="minorHAnsi"/>
          <w:sz w:val="22"/>
          <w:szCs w:val="22"/>
        </w:rPr>
        <w:t xml:space="preserve"> best </w:t>
      </w:r>
      <w:r w:rsidR="00712F08" w:rsidRPr="00671230">
        <w:rPr>
          <w:rFonts w:asciiTheme="minorHAnsi" w:hAnsiTheme="minorHAnsi" w:cstheme="minorHAnsi"/>
          <w:sz w:val="22"/>
          <w:szCs w:val="22"/>
        </w:rPr>
        <w:t>practice,</w:t>
      </w:r>
      <w:r w:rsidRPr="00671230">
        <w:rPr>
          <w:rFonts w:asciiTheme="minorHAnsi" w:hAnsiTheme="minorHAnsi" w:cstheme="minorHAnsi"/>
          <w:sz w:val="22"/>
          <w:szCs w:val="22"/>
        </w:rPr>
        <w:t xml:space="preserve"> so you are advised to take care when amending.</w:t>
      </w:r>
    </w:p>
    <w:p w14:paraId="1EDD74CA" w14:textId="77777777" w:rsidR="00074383" w:rsidRPr="00671230" w:rsidRDefault="00074383" w:rsidP="0046754C">
      <w:pPr>
        <w:tabs>
          <w:tab w:val="clear" w:pos="851"/>
        </w:tabs>
        <w:spacing w:after="0"/>
        <w:ind w:right="-192"/>
        <w:rPr>
          <w:rFonts w:asciiTheme="minorHAnsi" w:hAnsiTheme="minorHAnsi" w:cstheme="minorHAnsi"/>
          <w:sz w:val="22"/>
          <w:szCs w:val="22"/>
        </w:rPr>
      </w:pPr>
    </w:p>
    <w:p w14:paraId="30D632D0" w14:textId="57C68B12" w:rsidR="00074383" w:rsidRPr="00671230" w:rsidRDefault="00074383" w:rsidP="0046754C">
      <w:pPr>
        <w:tabs>
          <w:tab w:val="clear" w:pos="851"/>
        </w:tabs>
        <w:spacing w:after="0"/>
        <w:ind w:right="-192"/>
        <w:rPr>
          <w:rFonts w:asciiTheme="minorHAnsi" w:hAnsiTheme="minorHAnsi" w:cstheme="minorHAnsi"/>
          <w:sz w:val="22"/>
          <w:szCs w:val="22"/>
        </w:rPr>
      </w:pPr>
      <w:r w:rsidRPr="00671230">
        <w:rPr>
          <w:rFonts w:asciiTheme="minorHAnsi" w:hAnsiTheme="minorHAnsi" w:cstheme="minorHAnsi"/>
          <w:sz w:val="22"/>
          <w:szCs w:val="22"/>
        </w:rPr>
        <w:t>Most employers will rarely need to use these letters.</w:t>
      </w:r>
      <w:r w:rsidR="00937301" w:rsidRPr="00671230">
        <w:rPr>
          <w:rFonts w:asciiTheme="minorHAnsi" w:hAnsiTheme="minorHAnsi" w:cstheme="minorHAnsi"/>
          <w:sz w:val="22"/>
          <w:szCs w:val="22"/>
        </w:rPr>
        <w:t xml:space="preserve"> </w:t>
      </w:r>
      <w:r w:rsidRPr="00671230">
        <w:rPr>
          <w:rFonts w:asciiTheme="minorHAnsi" w:hAnsiTheme="minorHAnsi" w:cstheme="minorHAnsi"/>
          <w:sz w:val="22"/>
          <w:szCs w:val="22"/>
        </w:rPr>
        <w:t>It is suggested that:</w:t>
      </w:r>
    </w:p>
    <w:p w14:paraId="24682FB4" w14:textId="77777777" w:rsidR="00074383" w:rsidRPr="00671230" w:rsidRDefault="00074383" w:rsidP="0046754C">
      <w:pPr>
        <w:numPr>
          <w:ilvl w:val="0"/>
          <w:numId w:val="6"/>
        </w:numPr>
        <w:tabs>
          <w:tab w:val="clear" w:pos="567"/>
          <w:tab w:val="clear" w:pos="851"/>
        </w:tabs>
        <w:spacing w:after="0"/>
        <w:ind w:left="284" w:right="-192" w:hanging="284"/>
        <w:rPr>
          <w:rFonts w:asciiTheme="minorHAnsi" w:hAnsiTheme="minorHAnsi" w:cstheme="minorHAnsi"/>
          <w:sz w:val="22"/>
          <w:szCs w:val="22"/>
        </w:rPr>
      </w:pPr>
      <w:r w:rsidRPr="00671230">
        <w:rPr>
          <w:rFonts w:asciiTheme="minorHAnsi" w:hAnsiTheme="minorHAnsi" w:cstheme="minorHAnsi"/>
          <w:sz w:val="22"/>
          <w:szCs w:val="22"/>
        </w:rPr>
        <w:t>This document is held centrally where other master documents are held.</w:t>
      </w:r>
    </w:p>
    <w:p w14:paraId="4BFAD392" w14:textId="4D3B96BE" w:rsidR="00074383" w:rsidRPr="00671230" w:rsidRDefault="00074383" w:rsidP="0046754C">
      <w:pPr>
        <w:numPr>
          <w:ilvl w:val="0"/>
          <w:numId w:val="6"/>
        </w:numPr>
        <w:tabs>
          <w:tab w:val="clear" w:pos="567"/>
          <w:tab w:val="clear" w:pos="851"/>
        </w:tabs>
        <w:spacing w:after="0"/>
        <w:ind w:left="284" w:right="-192" w:hanging="284"/>
        <w:rPr>
          <w:rFonts w:asciiTheme="minorHAnsi" w:hAnsiTheme="minorHAnsi" w:cstheme="minorHAnsi"/>
          <w:sz w:val="22"/>
          <w:szCs w:val="22"/>
        </w:rPr>
      </w:pPr>
      <w:r w:rsidRPr="00671230">
        <w:rPr>
          <w:rFonts w:asciiTheme="minorHAnsi" w:hAnsiTheme="minorHAnsi" w:cstheme="minorHAnsi"/>
          <w:sz w:val="22"/>
          <w:szCs w:val="22"/>
        </w:rPr>
        <w:t xml:space="preserve">If you are a large employer who regularly has ill-health cases you </w:t>
      </w:r>
      <w:r w:rsidR="00694C34" w:rsidRPr="00671230">
        <w:rPr>
          <w:rFonts w:asciiTheme="minorHAnsi" w:hAnsiTheme="minorHAnsi" w:cstheme="minorHAnsi"/>
          <w:sz w:val="22"/>
          <w:szCs w:val="22"/>
        </w:rPr>
        <w:t xml:space="preserve">may want to fully set up the letters </w:t>
      </w:r>
      <w:r w:rsidRPr="00671230">
        <w:rPr>
          <w:rFonts w:asciiTheme="minorHAnsi" w:hAnsiTheme="minorHAnsi" w:cstheme="minorHAnsi"/>
          <w:sz w:val="22"/>
          <w:szCs w:val="22"/>
        </w:rPr>
        <w:t xml:space="preserve">you’re most likely to be need </w:t>
      </w:r>
      <w:r w:rsidR="00694C34" w:rsidRPr="00671230">
        <w:rPr>
          <w:rFonts w:asciiTheme="minorHAnsi" w:hAnsiTheme="minorHAnsi" w:cstheme="minorHAnsi"/>
          <w:sz w:val="22"/>
          <w:szCs w:val="22"/>
        </w:rPr>
        <w:t xml:space="preserve">for your </w:t>
      </w:r>
      <w:r w:rsidRPr="00671230">
        <w:rPr>
          <w:rFonts w:asciiTheme="minorHAnsi" w:hAnsiTheme="minorHAnsi" w:cstheme="minorHAnsi"/>
          <w:sz w:val="22"/>
          <w:szCs w:val="22"/>
        </w:rPr>
        <w:t>headed paper.</w:t>
      </w:r>
      <w:r w:rsidR="00937301" w:rsidRPr="00671230">
        <w:rPr>
          <w:rFonts w:asciiTheme="minorHAnsi" w:hAnsiTheme="minorHAnsi" w:cstheme="minorHAnsi"/>
          <w:sz w:val="22"/>
          <w:szCs w:val="22"/>
        </w:rPr>
        <w:t xml:space="preserve"> </w:t>
      </w:r>
      <w:r w:rsidRPr="00671230">
        <w:rPr>
          <w:rFonts w:asciiTheme="minorHAnsi" w:hAnsiTheme="minorHAnsi" w:cstheme="minorHAnsi"/>
          <w:sz w:val="22"/>
          <w:szCs w:val="22"/>
        </w:rPr>
        <w:t>You can then change the hyperlinks on the table.</w:t>
      </w:r>
      <w:r w:rsidR="00937301" w:rsidRPr="00671230">
        <w:rPr>
          <w:rFonts w:asciiTheme="minorHAnsi" w:hAnsiTheme="minorHAnsi" w:cstheme="minorHAnsi"/>
          <w:sz w:val="22"/>
          <w:szCs w:val="22"/>
        </w:rPr>
        <w:t xml:space="preserve"> </w:t>
      </w:r>
      <w:r w:rsidRPr="00671230">
        <w:rPr>
          <w:rFonts w:asciiTheme="minorHAnsi" w:hAnsiTheme="minorHAnsi" w:cstheme="minorHAnsi"/>
          <w:sz w:val="22"/>
          <w:szCs w:val="22"/>
        </w:rPr>
        <w:t>Others can be set up if you need them.</w:t>
      </w:r>
    </w:p>
    <w:p w14:paraId="7093774E" w14:textId="526AFF13" w:rsidR="00074383" w:rsidRPr="00671230" w:rsidRDefault="00074383" w:rsidP="0046754C">
      <w:pPr>
        <w:numPr>
          <w:ilvl w:val="0"/>
          <w:numId w:val="6"/>
        </w:numPr>
        <w:tabs>
          <w:tab w:val="clear" w:pos="567"/>
          <w:tab w:val="clear" w:pos="851"/>
        </w:tabs>
        <w:spacing w:after="0"/>
        <w:ind w:left="284" w:right="-192" w:hanging="284"/>
        <w:rPr>
          <w:rFonts w:asciiTheme="minorHAnsi" w:hAnsiTheme="minorHAnsi" w:cstheme="minorHAnsi"/>
          <w:sz w:val="22"/>
          <w:szCs w:val="22"/>
        </w:rPr>
      </w:pPr>
      <w:r w:rsidRPr="00671230">
        <w:rPr>
          <w:rFonts w:asciiTheme="minorHAnsi" w:hAnsiTheme="minorHAnsi" w:cstheme="minorHAnsi"/>
          <w:sz w:val="22"/>
          <w:szCs w:val="22"/>
        </w:rPr>
        <w:t>If you are a small employer you don’t need to do anything specific until you have a case</w:t>
      </w:r>
      <w:r w:rsidR="00694C34" w:rsidRPr="00671230">
        <w:rPr>
          <w:rFonts w:asciiTheme="minorHAnsi" w:hAnsiTheme="minorHAnsi" w:cstheme="minorHAnsi"/>
          <w:sz w:val="22"/>
          <w:szCs w:val="22"/>
        </w:rPr>
        <w:t xml:space="preserve"> – in which case you should </w:t>
      </w:r>
      <w:r w:rsidR="00937301" w:rsidRPr="00671230">
        <w:rPr>
          <w:rFonts w:asciiTheme="minorHAnsi" w:hAnsiTheme="minorHAnsi" w:cstheme="minorHAnsi"/>
          <w:sz w:val="22"/>
          <w:szCs w:val="22"/>
        </w:rPr>
        <w:t>get in touch</w:t>
      </w:r>
      <w:r w:rsidR="00694C34" w:rsidRPr="00671230">
        <w:rPr>
          <w:rFonts w:asciiTheme="minorHAnsi" w:hAnsiTheme="minorHAnsi" w:cstheme="minorHAnsi"/>
          <w:sz w:val="22"/>
          <w:szCs w:val="22"/>
        </w:rPr>
        <w:t xml:space="preserve"> for advice before proceeding</w:t>
      </w:r>
      <w:r w:rsidRPr="00671230">
        <w:rPr>
          <w:rFonts w:asciiTheme="minorHAnsi" w:hAnsiTheme="minorHAnsi" w:cstheme="minorHAnsi"/>
          <w:sz w:val="22"/>
          <w:szCs w:val="22"/>
        </w:rPr>
        <w:t>.</w:t>
      </w:r>
    </w:p>
    <w:p w14:paraId="6454E16C" w14:textId="77777777" w:rsidR="00074383" w:rsidRPr="00671230" w:rsidRDefault="00074383" w:rsidP="0046754C">
      <w:pPr>
        <w:tabs>
          <w:tab w:val="clear" w:pos="851"/>
        </w:tabs>
        <w:spacing w:after="0"/>
        <w:ind w:right="-192"/>
        <w:rPr>
          <w:rFonts w:asciiTheme="minorHAnsi" w:hAnsiTheme="minorHAnsi" w:cstheme="minorHAnsi"/>
          <w:sz w:val="22"/>
          <w:szCs w:val="22"/>
        </w:rPr>
      </w:pPr>
    </w:p>
    <w:p w14:paraId="2758D044" w14:textId="77777777" w:rsidR="00074383" w:rsidRPr="00671230" w:rsidRDefault="00074383" w:rsidP="0046754C">
      <w:pPr>
        <w:tabs>
          <w:tab w:val="clear" w:pos="851"/>
        </w:tabs>
        <w:spacing w:after="0"/>
        <w:ind w:right="-192"/>
        <w:rPr>
          <w:rFonts w:asciiTheme="minorHAnsi" w:hAnsiTheme="minorHAnsi" w:cstheme="minorHAnsi"/>
          <w:sz w:val="22"/>
          <w:szCs w:val="22"/>
        </w:rPr>
      </w:pPr>
      <w:r w:rsidRPr="00671230">
        <w:rPr>
          <w:rFonts w:asciiTheme="minorHAnsi" w:hAnsiTheme="minorHAnsi" w:cstheme="minorHAnsi"/>
          <w:sz w:val="22"/>
          <w:szCs w:val="22"/>
        </w:rPr>
        <w:t>The following protocol is used throughout the letters – follow the instructions to get letters fit for individuals:</w:t>
      </w:r>
    </w:p>
    <w:p w14:paraId="153A86FD" w14:textId="77777777" w:rsidR="00074383" w:rsidRPr="00671230" w:rsidRDefault="00074383" w:rsidP="0046754C">
      <w:pPr>
        <w:tabs>
          <w:tab w:val="clear" w:pos="851"/>
        </w:tabs>
        <w:spacing w:after="0"/>
        <w:ind w:right="-192"/>
        <w:rPr>
          <w:rFonts w:asciiTheme="minorHAnsi" w:hAnsiTheme="minorHAnsi" w:cstheme="minorHAnsi"/>
          <w:sz w:val="22"/>
          <w:szCs w:val="22"/>
        </w:rPr>
      </w:pPr>
    </w:p>
    <w:p w14:paraId="015959ED" w14:textId="29F15CC8" w:rsidR="00074383" w:rsidRPr="00671230" w:rsidRDefault="00074383" w:rsidP="0046754C">
      <w:pPr>
        <w:tabs>
          <w:tab w:val="clear" w:pos="851"/>
        </w:tabs>
        <w:spacing w:after="0"/>
        <w:ind w:right="-192"/>
        <w:rPr>
          <w:rFonts w:asciiTheme="minorHAnsi" w:hAnsiTheme="minorHAnsi" w:cstheme="minorHAnsi"/>
          <w:sz w:val="22"/>
          <w:szCs w:val="22"/>
        </w:rPr>
      </w:pPr>
      <w:r w:rsidRPr="00671230">
        <w:rPr>
          <w:rFonts w:asciiTheme="minorHAnsi" w:hAnsiTheme="minorHAnsi" w:cstheme="minorHAnsi"/>
          <w:sz w:val="22"/>
          <w:szCs w:val="22"/>
          <w:highlight w:val="green"/>
        </w:rPr>
        <w:t>#instruction on what to insert#</w:t>
      </w:r>
      <w:r w:rsidRPr="00671230">
        <w:rPr>
          <w:rFonts w:asciiTheme="minorHAnsi" w:hAnsiTheme="minorHAnsi" w:cstheme="minorHAnsi"/>
          <w:sz w:val="22"/>
          <w:szCs w:val="22"/>
        </w:rPr>
        <w:t xml:space="preserve"> - as soon as you save this document it is recommended you go through and insert the indicated text and then remove the #, the instruction and highlight.</w:t>
      </w:r>
      <w:r w:rsidR="00937301" w:rsidRPr="00671230">
        <w:rPr>
          <w:rFonts w:asciiTheme="minorHAnsi" w:hAnsiTheme="minorHAnsi" w:cstheme="minorHAnsi"/>
          <w:sz w:val="22"/>
          <w:szCs w:val="22"/>
        </w:rPr>
        <w:t xml:space="preserve"> </w:t>
      </w:r>
      <w:r w:rsidRPr="00671230">
        <w:rPr>
          <w:rFonts w:asciiTheme="minorHAnsi" w:hAnsiTheme="minorHAnsi" w:cstheme="minorHAnsi"/>
          <w:sz w:val="22"/>
          <w:szCs w:val="22"/>
        </w:rPr>
        <w:t>This is information that should not change between cases e.g. your employer name, the name of your ill-health management process, details of your specified person for appeals.</w:t>
      </w:r>
    </w:p>
    <w:p w14:paraId="5BDB8D8C" w14:textId="77777777" w:rsidR="00074383" w:rsidRPr="00671230" w:rsidRDefault="00074383" w:rsidP="0046754C">
      <w:pPr>
        <w:tabs>
          <w:tab w:val="clear" w:pos="851"/>
        </w:tabs>
        <w:spacing w:after="0"/>
        <w:ind w:right="-192"/>
        <w:rPr>
          <w:rFonts w:asciiTheme="minorHAnsi" w:hAnsiTheme="minorHAnsi" w:cstheme="minorHAnsi"/>
          <w:sz w:val="22"/>
          <w:szCs w:val="22"/>
        </w:rPr>
      </w:pPr>
    </w:p>
    <w:p w14:paraId="10D21366" w14:textId="16F44613" w:rsidR="00074383" w:rsidRPr="00671230" w:rsidRDefault="00074383" w:rsidP="0046754C">
      <w:pPr>
        <w:tabs>
          <w:tab w:val="clear" w:pos="851"/>
        </w:tabs>
        <w:spacing w:after="0"/>
        <w:ind w:right="-192"/>
        <w:rPr>
          <w:rFonts w:asciiTheme="minorHAnsi" w:hAnsiTheme="minorHAnsi" w:cstheme="minorHAnsi"/>
          <w:sz w:val="22"/>
          <w:szCs w:val="22"/>
        </w:rPr>
      </w:pPr>
      <w:r w:rsidRPr="00671230">
        <w:rPr>
          <w:rFonts w:asciiTheme="minorHAnsi" w:hAnsiTheme="minorHAnsi" w:cstheme="minorHAnsi"/>
          <w:sz w:val="22"/>
          <w:szCs w:val="22"/>
          <w:highlight w:val="lightGray"/>
        </w:rPr>
        <w:t>#instruction on what to insert#</w:t>
      </w:r>
      <w:r w:rsidRPr="00671230">
        <w:rPr>
          <w:rFonts w:asciiTheme="minorHAnsi" w:hAnsiTheme="minorHAnsi" w:cstheme="minorHAnsi"/>
          <w:sz w:val="22"/>
          <w:szCs w:val="22"/>
        </w:rPr>
        <w:t xml:space="preserve"> - each time the text is used these sections need to be tailored for the individual concerned according to the instructions.</w:t>
      </w:r>
      <w:r w:rsidR="00937301" w:rsidRPr="00671230">
        <w:rPr>
          <w:rFonts w:asciiTheme="minorHAnsi" w:hAnsiTheme="minorHAnsi" w:cstheme="minorHAnsi"/>
          <w:sz w:val="22"/>
          <w:szCs w:val="22"/>
        </w:rPr>
        <w:t xml:space="preserve"> </w:t>
      </w:r>
      <w:r w:rsidRPr="00671230">
        <w:rPr>
          <w:rFonts w:asciiTheme="minorHAnsi" w:hAnsiTheme="minorHAnsi" w:cstheme="minorHAnsi"/>
          <w:sz w:val="22"/>
          <w:szCs w:val="22"/>
        </w:rPr>
        <w:t>Once done remember to then remove the #, the instruction and highlight.</w:t>
      </w:r>
    </w:p>
    <w:p w14:paraId="663EDF55" w14:textId="77777777" w:rsidR="00074383" w:rsidRPr="00671230" w:rsidRDefault="00074383" w:rsidP="0046754C">
      <w:pPr>
        <w:tabs>
          <w:tab w:val="clear" w:pos="851"/>
        </w:tabs>
        <w:spacing w:after="0"/>
        <w:ind w:right="-192"/>
        <w:rPr>
          <w:rFonts w:asciiTheme="minorHAnsi" w:hAnsiTheme="minorHAnsi" w:cstheme="minorHAnsi"/>
          <w:sz w:val="22"/>
          <w:szCs w:val="22"/>
        </w:rPr>
      </w:pPr>
    </w:p>
    <w:p w14:paraId="150AB153" w14:textId="1B1B3997" w:rsidR="00074383" w:rsidRPr="00671230" w:rsidRDefault="00074383" w:rsidP="0046754C">
      <w:pPr>
        <w:spacing w:after="0"/>
        <w:ind w:right="-192"/>
        <w:rPr>
          <w:rFonts w:asciiTheme="minorHAnsi" w:hAnsiTheme="minorHAnsi" w:cstheme="minorHAnsi"/>
          <w:bCs/>
          <w:sz w:val="22"/>
          <w:szCs w:val="22"/>
        </w:rPr>
      </w:pPr>
      <w:r w:rsidRPr="007629C3">
        <w:rPr>
          <w:rStyle w:val="Strong"/>
          <w:rFonts w:asciiTheme="minorHAnsi" w:hAnsiTheme="minorHAnsi" w:cstheme="minorHAnsi"/>
          <w:i/>
          <w:color w:val="AE0055"/>
          <w:sz w:val="22"/>
          <w:szCs w:val="22"/>
        </w:rPr>
        <w:t>&lt;instruction on what to do&gt;</w:t>
      </w:r>
      <w:r w:rsidRPr="00671230">
        <w:rPr>
          <w:rStyle w:val="Strong"/>
          <w:rFonts w:asciiTheme="minorHAnsi" w:hAnsiTheme="minorHAnsi" w:cstheme="minorHAnsi"/>
          <w:b w:val="0"/>
          <w:i/>
          <w:sz w:val="22"/>
          <w:szCs w:val="22"/>
        </w:rPr>
        <w:t xml:space="preserve"> </w:t>
      </w:r>
      <w:r w:rsidRPr="00671230">
        <w:rPr>
          <w:rStyle w:val="Strong"/>
          <w:rFonts w:asciiTheme="minorHAnsi" w:hAnsiTheme="minorHAnsi" w:cstheme="minorHAnsi"/>
          <w:b w:val="0"/>
          <w:sz w:val="22"/>
          <w:szCs w:val="22"/>
          <w:highlight w:val="yellow"/>
        </w:rPr>
        <w:t>Optional information</w:t>
      </w:r>
      <w:r w:rsidRPr="00671230">
        <w:rPr>
          <w:rStyle w:val="Strong"/>
          <w:rFonts w:asciiTheme="minorHAnsi" w:hAnsiTheme="minorHAnsi" w:cstheme="minorHAnsi"/>
          <w:b w:val="0"/>
          <w:sz w:val="22"/>
          <w:szCs w:val="22"/>
        </w:rPr>
        <w:t xml:space="preserve"> </w:t>
      </w:r>
      <w:r w:rsidRPr="00671230">
        <w:rPr>
          <w:rStyle w:val="Strong"/>
          <w:rFonts w:asciiTheme="minorHAnsi" w:hAnsiTheme="minorHAnsi" w:cstheme="minorHAnsi"/>
          <w:b w:val="0"/>
          <w:i/>
          <w:sz w:val="22"/>
          <w:szCs w:val="22"/>
        </w:rPr>
        <w:t>-</w:t>
      </w:r>
      <w:r w:rsidR="00937301" w:rsidRPr="00671230">
        <w:rPr>
          <w:rStyle w:val="Strong"/>
          <w:rFonts w:asciiTheme="minorHAnsi" w:hAnsiTheme="minorHAnsi" w:cstheme="minorHAnsi"/>
          <w:b w:val="0"/>
          <w:i/>
          <w:sz w:val="22"/>
          <w:szCs w:val="22"/>
        </w:rPr>
        <w:t xml:space="preserve"> </w:t>
      </w:r>
      <w:r w:rsidRPr="00671230">
        <w:rPr>
          <w:rFonts w:asciiTheme="minorHAnsi" w:hAnsiTheme="minorHAnsi" w:cstheme="minorHAnsi"/>
          <w:sz w:val="22"/>
          <w:szCs w:val="22"/>
        </w:rPr>
        <w:t>each time the text is used you will need to choose which of two or more paragraphs to include.</w:t>
      </w:r>
      <w:r w:rsidR="00937301" w:rsidRPr="00671230">
        <w:rPr>
          <w:rFonts w:asciiTheme="minorHAnsi" w:hAnsiTheme="minorHAnsi" w:cstheme="minorHAnsi"/>
          <w:sz w:val="22"/>
          <w:szCs w:val="22"/>
        </w:rPr>
        <w:t xml:space="preserve"> </w:t>
      </w:r>
      <w:r w:rsidRPr="00671230">
        <w:rPr>
          <w:rFonts w:asciiTheme="minorHAnsi" w:hAnsiTheme="minorHAnsi" w:cstheme="minorHAnsi"/>
          <w:sz w:val="22"/>
          <w:szCs w:val="22"/>
        </w:rPr>
        <w:t xml:space="preserve">The </w:t>
      </w:r>
      <w:r w:rsidR="007629C3">
        <w:rPr>
          <w:rFonts w:asciiTheme="minorHAnsi" w:hAnsiTheme="minorHAnsi" w:cstheme="minorHAnsi"/>
          <w:sz w:val="22"/>
          <w:szCs w:val="22"/>
        </w:rPr>
        <w:t>pink</w:t>
      </w:r>
      <w:r w:rsidRPr="00671230">
        <w:rPr>
          <w:rFonts w:asciiTheme="minorHAnsi" w:hAnsiTheme="minorHAnsi" w:cstheme="minorHAnsi"/>
          <w:sz w:val="22"/>
          <w:szCs w:val="22"/>
        </w:rPr>
        <w:t xml:space="preserve"> text tells you what to do the text highlighted in yellow gives you the options.</w:t>
      </w:r>
      <w:r w:rsidR="00937301" w:rsidRPr="00671230">
        <w:rPr>
          <w:rStyle w:val="Strong"/>
          <w:rFonts w:asciiTheme="minorHAnsi" w:hAnsiTheme="minorHAnsi" w:cstheme="minorHAnsi"/>
          <w:b w:val="0"/>
          <w:sz w:val="22"/>
          <w:szCs w:val="22"/>
        </w:rPr>
        <w:t xml:space="preserve"> </w:t>
      </w:r>
      <w:r w:rsidRPr="00671230">
        <w:rPr>
          <w:rFonts w:asciiTheme="minorHAnsi" w:hAnsiTheme="minorHAnsi" w:cstheme="minorHAnsi"/>
          <w:sz w:val="22"/>
          <w:szCs w:val="22"/>
        </w:rPr>
        <w:t>Once done remember to remove the orange instruction, delete the unneeded paragraph and remove the yellow highlight on the remaining paragraph.</w:t>
      </w:r>
    </w:p>
    <w:p w14:paraId="564170C7" w14:textId="77777777" w:rsidR="00074383" w:rsidRPr="00671230" w:rsidRDefault="00074383" w:rsidP="0046754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0"/>
        </w:tabs>
        <w:spacing w:after="0"/>
        <w:rPr>
          <w:rFonts w:asciiTheme="minorHAnsi" w:hAnsiTheme="minorHAnsi" w:cstheme="minorHAnsi"/>
          <w:sz w:val="22"/>
          <w:szCs w:val="22"/>
        </w:rPr>
      </w:pPr>
      <w:r w:rsidRPr="00671230">
        <w:rPr>
          <w:rFonts w:asciiTheme="minorHAnsi" w:hAnsiTheme="minorHAnsi" w:cstheme="minorHAnsi"/>
          <w:sz w:val="22"/>
          <w:szCs w:val="22"/>
        </w:rPr>
        <w:br w:type="page"/>
      </w:r>
    </w:p>
    <w:tbl>
      <w:tblPr>
        <w:tblStyle w:val="TableGridLight"/>
        <w:tblW w:w="9640" w:type="dxa"/>
        <w:tblLook w:val="01E0" w:firstRow="1" w:lastRow="1" w:firstColumn="1" w:lastColumn="1" w:noHBand="0" w:noVBand="0"/>
      </w:tblPr>
      <w:tblGrid>
        <w:gridCol w:w="2694"/>
        <w:gridCol w:w="6946"/>
      </w:tblGrid>
      <w:tr w:rsidR="00074383" w:rsidRPr="00671230" w14:paraId="69F3B7E0" w14:textId="77777777" w:rsidTr="00247215">
        <w:tc>
          <w:tcPr>
            <w:tcW w:w="2694" w:type="dxa"/>
          </w:tcPr>
          <w:p w14:paraId="279061E7" w14:textId="3CA22DD2" w:rsidR="00074383" w:rsidRPr="00671230" w:rsidRDefault="00247215" w:rsidP="0046754C">
            <w:pPr>
              <w:tabs>
                <w:tab w:val="left" w:pos="0"/>
              </w:tabs>
              <w:spacing w:after="0"/>
              <w:rPr>
                <w:rFonts w:asciiTheme="minorHAnsi" w:hAnsiTheme="minorHAnsi" w:cstheme="minorHAnsi"/>
                <w:sz w:val="22"/>
                <w:szCs w:val="22"/>
              </w:rPr>
            </w:pPr>
            <w:bookmarkStart w:id="2" w:name="IHRCactive" w:colFirst="0" w:colLast="0"/>
            <w:r>
              <w:rPr>
                <w:rFonts w:asciiTheme="minorHAnsi" w:hAnsiTheme="minorHAnsi" w:cstheme="minorHAnsi"/>
                <w:sz w:val="22"/>
                <w:szCs w:val="22"/>
              </w:rPr>
              <w:lastRenderedPageBreak/>
              <w:t xml:space="preserve"> </w:t>
            </w:r>
          </w:p>
        </w:tc>
        <w:tc>
          <w:tcPr>
            <w:tcW w:w="6946" w:type="dxa"/>
          </w:tcPr>
          <w:p w14:paraId="6908AC10" w14:textId="77777777" w:rsidR="00074383" w:rsidRPr="00671230" w:rsidRDefault="00013C5D" w:rsidP="0046754C">
            <w:pPr>
              <w:tabs>
                <w:tab w:val="clear" w:pos="284"/>
                <w:tab w:val="left" w:pos="0"/>
              </w:tabs>
              <w:spacing w:after="0"/>
              <w:rPr>
                <w:rFonts w:asciiTheme="minorHAnsi" w:hAnsiTheme="minorHAnsi" w:cstheme="minorHAnsi"/>
                <w:sz w:val="22"/>
                <w:szCs w:val="22"/>
              </w:rPr>
            </w:pPr>
            <w:bookmarkStart w:id="3" w:name="HERE"/>
            <w:bookmarkStart w:id="4" w:name="ACT4active"/>
            <w:r w:rsidRPr="00671230">
              <w:rPr>
                <w:rFonts w:asciiTheme="minorHAnsi" w:hAnsiTheme="minorHAnsi" w:cstheme="minorHAnsi"/>
                <w:sz w:val="22"/>
                <w:szCs w:val="22"/>
              </w:rPr>
              <w:t xml:space="preserve">IHRC </w:t>
            </w:r>
            <w:r w:rsidR="00074383" w:rsidRPr="00671230">
              <w:rPr>
                <w:rFonts w:asciiTheme="minorHAnsi" w:hAnsiTheme="minorHAnsi" w:cstheme="minorHAnsi"/>
                <w:sz w:val="22"/>
                <w:szCs w:val="22"/>
              </w:rPr>
              <w:t>covering letter – active</w:t>
            </w:r>
            <w:bookmarkEnd w:id="3"/>
            <w:bookmarkEnd w:id="4"/>
          </w:p>
          <w:p w14:paraId="0CBDD727" w14:textId="77777777" w:rsidR="00AD6442" w:rsidRPr="00671230" w:rsidRDefault="00737647" w:rsidP="0046754C">
            <w:pPr>
              <w:tabs>
                <w:tab w:val="clear" w:pos="284"/>
                <w:tab w:val="left" w:pos="0"/>
              </w:tabs>
              <w:spacing w:after="0"/>
              <w:rPr>
                <w:rFonts w:asciiTheme="minorHAnsi" w:hAnsiTheme="minorHAnsi" w:cstheme="minorHAnsi"/>
                <w:sz w:val="22"/>
                <w:szCs w:val="22"/>
              </w:rPr>
            </w:pPr>
            <w:hyperlink w:anchor="chooser" w:history="1">
              <w:r w:rsidR="00AD6442" w:rsidRPr="00671230">
                <w:rPr>
                  <w:rStyle w:val="Hyperlink"/>
                  <w:rFonts w:asciiTheme="minorHAnsi" w:hAnsiTheme="minorHAnsi" w:cstheme="minorHAnsi"/>
                  <w:sz w:val="22"/>
                  <w:szCs w:val="22"/>
                </w:rPr>
                <w:t>RETURN to Letter Chooser</w:t>
              </w:r>
            </w:hyperlink>
          </w:p>
        </w:tc>
      </w:tr>
      <w:bookmarkEnd w:id="2"/>
    </w:tbl>
    <w:p w14:paraId="45E1FBDE" w14:textId="77777777" w:rsidR="00074383" w:rsidRPr="00671230" w:rsidRDefault="00074383" w:rsidP="0046754C">
      <w:pPr>
        <w:tabs>
          <w:tab w:val="clear" w:pos="284"/>
          <w:tab w:val="left" w:pos="0"/>
        </w:tabs>
        <w:spacing w:after="0"/>
        <w:ind w:right="-192"/>
        <w:rPr>
          <w:rFonts w:asciiTheme="minorHAnsi" w:hAnsiTheme="minorHAnsi" w:cstheme="minorHAnsi"/>
          <w:sz w:val="22"/>
          <w:szCs w:val="22"/>
        </w:rPr>
      </w:pPr>
    </w:p>
    <w:p w14:paraId="09885848" w14:textId="77777777" w:rsidR="00074383" w:rsidRPr="00671230" w:rsidRDefault="00074383" w:rsidP="0046754C">
      <w:pPr>
        <w:tabs>
          <w:tab w:val="clear" w:pos="284"/>
          <w:tab w:val="left" w:pos="0"/>
        </w:tabs>
        <w:spacing w:after="0"/>
        <w:ind w:right="-192"/>
        <w:rPr>
          <w:rFonts w:asciiTheme="minorHAnsi" w:hAnsiTheme="minorHAnsi" w:cstheme="minorHAnsi"/>
          <w:sz w:val="22"/>
          <w:szCs w:val="22"/>
        </w:rPr>
      </w:pPr>
      <w:r w:rsidRPr="00671230">
        <w:rPr>
          <w:rFonts w:asciiTheme="minorHAnsi" w:hAnsiTheme="minorHAnsi" w:cstheme="minorHAnsi"/>
          <w:sz w:val="22"/>
          <w:szCs w:val="22"/>
        </w:rPr>
        <w:t xml:space="preserve">Dear </w:t>
      </w:r>
      <w:r w:rsidRPr="00671230">
        <w:rPr>
          <w:rFonts w:asciiTheme="minorHAnsi" w:hAnsiTheme="minorHAnsi" w:cstheme="minorHAnsi"/>
          <w:sz w:val="22"/>
          <w:szCs w:val="22"/>
          <w:highlight w:val="lightGray"/>
        </w:rPr>
        <w:t>#name#</w:t>
      </w:r>
    </w:p>
    <w:p w14:paraId="4EAF7375" w14:textId="77777777" w:rsidR="00074383" w:rsidRPr="00671230" w:rsidRDefault="00074383" w:rsidP="0046754C">
      <w:pPr>
        <w:tabs>
          <w:tab w:val="clear" w:pos="284"/>
          <w:tab w:val="left" w:pos="0"/>
          <w:tab w:val="left" w:pos="4536"/>
          <w:tab w:val="left" w:pos="6237"/>
        </w:tabs>
        <w:spacing w:after="0"/>
        <w:ind w:right="-192"/>
        <w:rPr>
          <w:rFonts w:asciiTheme="minorHAnsi" w:hAnsiTheme="minorHAnsi" w:cstheme="minorHAnsi"/>
          <w:sz w:val="22"/>
          <w:szCs w:val="22"/>
        </w:rPr>
      </w:pPr>
    </w:p>
    <w:p w14:paraId="3BED3D46" w14:textId="3694430E" w:rsidR="00074383" w:rsidRPr="00671230" w:rsidRDefault="00074383" w:rsidP="0046754C">
      <w:pPr>
        <w:tabs>
          <w:tab w:val="clear" w:pos="284"/>
          <w:tab w:val="left" w:pos="0"/>
          <w:tab w:val="left" w:pos="4536"/>
          <w:tab w:val="left" w:pos="6237"/>
        </w:tabs>
        <w:spacing w:after="0"/>
        <w:ind w:right="-192"/>
        <w:rPr>
          <w:rFonts w:asciiTheme="minorHAnsi" w:hAnsiTheme="minorHAnsi" w:cstheme="minorHAnsi"/>
          <w:b/>
          <w:sz w:val="22"/>
          <w:szCs w:val="22"/>
        </w:rPr>
      </w:pPr>
      <w:r w:rsidRPr="00671230">
        <w:rPr>
          <w:rFonts w:asciiTheme="minorHAnsi" w:hAnsiTheme="minorHAnsi" w:cstheme="minorHAnsi"/>
          <w:b/>
          <w:sz w:val="22"/>
          <w:szCs w:val="22"/>
        </w:rPr>
        <w:t>Referral to an</w:t>
      </w:r>
      <w:r w:rsidR="00671230">
        <w:rPr>
          <w:rFonts w:asciiTheme="minorHAnsi" w:hAnsiTheme="minorHAnsi" w:cstheme="minorHAnsi"/>
          <w:b/>
          <w:sz w:val="22"/>
          <w:szCs w:val="22"/>
        </w:rPr>
        <w:t xml:space="preserve"> independent doctor</w:t>
      </w:r>
    </w:p>
    <w:p w14:paraId="1754843E" w14:textId="77777777" w:rsidR="00074383" w:rsidRPr="00671230" w:rsidRDefault="00074383" w:rsidP="0046754C">
      <w:pPr>
        <w:tabs>
          <w:tab w:val="clear" w:pos="284"/>
          <w:tab w:val="left" w:pos="0"/>
          <w:tab w:val="left" w:pos="888"/>
          <w:tab w:val="left" w:pos="4536"/>
          <w:tab w:val="left" w:pos="6237"/>
        </w:tabs>
        <w:spacing w:after="0"/>
        <w:ind w:right="-192"/>
        <w:rPr>
          <w:rFonts w:asciiTheme="minorHAnsi" w:hAnsiTheme="minorHAnsi" w:cstheme="minorHAnsi"/>
          <w:sz w:val="22"/>
          <w:szCs w:val="22"/>
        </w:rPr>
      </w:pPr>
    </w:p>
    <w:p w14:paraId="206201E3" w14:textId="725BD26F" w:rsidR="00074383" w:rsidRPr="00671230" w:rsidRDefault="00074383" w:rsidP="0046754C">
      <w:pPr>
        <w:tabs>
          <w:tab w:val="clear" w:pos="284"/>
          <w:tab w:val="left" w:pos="0"/>
        </w:tabs>
        <w:spacing w:after="0"/>
        <w:ind w:right="-192"/>
        <w:rPr>
          <w:rFonts w:asciiTheme="minorHAnsi" w:hAnsiTheme="minorHAnsi" w:cstheme="minorHAnsi"/>
          <w:sz w:val="22"/>
          <w:szCs w:val="22"/>
        </w:rPr>
      </w:pPr>
      <w:r w:rsidRPr="00671230">
        <w:rPr>
          <w:rFonts w:asciiTheme="minorHAnsi" w:hAnsiTheme="minorHAnsi" w:cstheme="minorHAnsi"/>
          <w:sz w:val="22"/>
          <w:szCs w:val="22"/>
        </w:rPr>
        <w:t xml:space="preserve">As part of the </w:t>
      </w:r>
      <w:r w:rsidRPr="00671230">
        <w:rPr>
          <w:rFonts w:asciiTheme="minorHAnsi" w:hAnsiTheme="minorHAnsi" w:cstheme="minorHAnsi"/>
          <w:sz w:val="22"/>
          <w:szCs w:val="22"/>
          <w:highlight w:val="green"/>
        </w:rPr>
        <w:t>#enter name of ill health management process#</w:t>
      </w:r>
      <w:r w:rsidRPr="00671230">
        <w:rPr>
          <w:rFonts w:asciiTheme="minorHAnsi" w:hAnsiTheme="minorHAnsi" w:cstheme="minorHAnsi"/>
          <w:sz w:val="22"/>
          <w:szCs w:val="22"/>
        </w:rPr>
        <w:t xml:space="preserve"> it is </w:t>
      </w:r>
      <w:r w:rsidR="00E86D7A" w:rsidRPr="00671230">
        <w:rPr>
          <w:rFonts w:asciiTheme="minorHAnsi" w:hAnsiTheme="minorHAnsi" w:cstheme="minorHAnsi"/>
          <w:sz w:val="22"/>
          <w:szCs w:val="22"/>
        </w:rPr>
        <w:t>now time</w:t>
      </w:r>
      <w:r w:rsidRPr="00671230">
        <w:rPr>
          <w:rFonts w:asciiTheme="minorHAnsi" w:hAnsiTheme="minorHAnsi" w:cstheme="minorHAnsi"/>
          <w:sz w:val="22"/>
          <w:szCs w:val="22"/>
        </w:rPr>
        <w:t xml:space="preserve"> to refer you</w:t>
      </w:r>
      <w:r w:rsidR="00694C34" w:rsidRPr="00671230">
        <w:rPr>
          <w:rFonts w:asciiTheme="minorHAnsi" w:hAnsiTheme="minorHAnsi" w:cstheme="minorHAnsi"/>
          <w:sz w:val="22"/>
          <w:szCs w:val="22"/>
        </w:rPr>
        <w:t>r case</w:t>
      </w:r>
      <w:r w:rsidRPr="00671230">
        <w:rPr>
          <w:rFonts w:asciiTheme="minorHAnsi" w:hAnsiTheme="minorHAnsi" w:cstheme="minorHAnsi"/>
          <w:sz w:val="22"/>
          <w:szCs w:val="22"/>
        </w:rPr>
        <w:t xml:space="preserve"> to an</w:t>
      </w:r>
      <w:r w:rsidR="00671230">
        <w:rPr>
          <w:rFonts w:asciiTheme="minorHAnsi" w:hAnsiTheme="minorHAnsi" w:cstheme="minorHAnsi"/>
          <w:sz w:val="22"/>
          <w:szCs w:val="22"/>
        </w:rPr>
        <w:t xml:space="preserve"> independent doctor</w:t>
      </w:r>
      <w:r w:rsidRPr="00671230">
        <w:rPr>
          <w:rFonts w:asciiTheme="minorHAnsi" w:hAnsiTheme="minorHAnsi" w:cstheme="minorHAnsi"/>
          <w:sz w:val="22"/>
          <w:szCs w:val="22"/>
        </w:rPr>
        <w:t xml:space="preserve"> to assess whether you qualify for Local Government Pension Scheme (LGPS) ill-health benefits.</w:t>
      </w:r>
      <w:r w:rsidR="00937301" w:rsidRPr="00671230">
        <w:rPr>
          <w:rFonts w:asciiTheme="minorHAnsi" w:hAnsiTheme="minorHAnsi" w:cstheme="minorHAnsi"/>
          <w:sz w:val="22"/>
          <w:szCs w:val="22"/>
        </w:rPr>
        <w:t xml:space="preserve"> </w:t>
      </w:r>
    </w:p>
    <w:p w14:paraId="6AEF2041" w14:textId="77777777" w:rsidR="00074383" w:rsidRPr="00671230" w:rsidRDefault="00074383" w:rsidP="0046754C">
      <w:pPr>
        <w:tabs>
          <w:tab w:val="clear" w:pos="284"/>
          <w:tab w:val="left" w:pos="0"/>
        </w:tabs>
        <w:spacing w:after="0"/>
        <w:ind w:right="-192"/>
        <w:rPr>
          <w:rFonts w:asciiTheme="minorHAnsi" w:hAnsiTheme="minorHAnsi" w:cstheme="minorHAnsi"/>
          <w:sz w:val="22"/>
          <w:szCs w:val="22"/>
        </w:rPr>
      </w:pPr>
    </w:p>
    <w:p w14:paraId="72B53FB1" w14:textId="1F015223" w:rsidR="00074383" w:rsidRPr="00671230" w:rsidRDefault="00074383" w:rsidP="0046754C">
      <w:pPr>
        <w:tabs>
          <w:tab w:val="clear" w:pos="284"/>
          <w:tab w:val="left" w:pos="0"/>
        </w:tabs>
        <w:spacing w:after="0"/>
        <w:ind w:right="-192"/>
        <w:rPr>
          <w:rFonts w:asciiTheme="minorHAnsi" w:hAnsiTheme="minorHAnsi" w:cstheme="minorHAnsi"/>
          <w:sz w:val="22"/>
          <w:szCs w:val="22"/>
        </w:rPr>
      </w:pPr>
      <w:r w:rsidRPr="00671230">
        <w:rPr>
          <w:rFonts w:asciiTheme="minorHAnsi" w:hAnsiTheme="minorHAnsi" w:cstheme="minorHAnsi"/>
          <w:sz w:val="22"/>
          <w:szCs w:val="22"/>
        </w:rPr>
        <w:t xml:space="preserve">In order to make this assessment the </w:t>
      </w:r>
      <w:r w:rsidR="00671230">
        <w:rPr>
          <w:rFonts w:asciiTheme="minorHAnsi" w:hAnsiTheme="minorHAnsi" w:cstheme="minorHAnsi"/>
          <w:sz w:val="22"/>
          <w:szCs w:val="22"/>
        </w:rPr>
        <w:t>independent doctor</w:t>
      </w:r>
      <w:r w:rsidRPr="00671230">
        <w:rPr>
          <w:rFonts w:asciiTheme="minorHAnsi" w:hAnsiTheme="minorHAnsi" w:cstheme="minorHAnsi"/>
          <w:sz w:val="22"/>
          <w:szCs w:val="22"/>
        </w:rPr>
        <w:t xml:space="preserve"> will need medical information about you.</w:t>
      </w:r>
      <w:r w:rsidR="00937301" w:rsidRPr="00671230">
        <w:rPr>
          <w:rFonts w:asciiTheme="minorHAnsi" w:hAnsiTheme="minorHAnsi" w:cstheme="minorHAnsi"/>
          <w:sz w:val="22"/>
          <w:szCs w:val="22"/>
        </w:rPr>
        <w:t xml:space="preserve"> </w:t>
      </w:r>
      <w:r w:rsidR="00E86D7A" w:rsidRPr="00671230">
        <w:rPr>
          <w:rFonts w:asciiTheme="minorHAnsi" w:hAnsiTheme="minorHAnsi" w:cstheme="minorHAnsi"/>
          <w:sz w:val="22"/>
          <w:szCs w:val="22"/>
        </w:rPr>
        <w:t xml:space="preserve">Please complete the </w:t>
      </w:r>
      <w:r w:rsidRPr="00671230">
        <w:rPr>
          <w:rFonts w:asciiTheme="minorHAnsi" w:hAnsiTheme="minorHAnsi" w:cstheme="minorHAnsi"/>
          <w:sz w:val="22"/>
          <w:szCs w:val="22"/>
        </w:rPr>
        <w:t>enclosed “</w:t>
      </w:r>
      <w:r w:rsidR="00013C5D" w:rsidRPr="00671230">
        <w:rPr>
          <w:rFonts w:asciiTheme="minorHAnsi" w:hAnsiTheme="minorHAnsi" w:cstheme="minorHAnsi"/>
          <w:sz w:val="22"/>
          <w:szCs w:val="22"/>
        </w:rPr>
        <w:t>IHRC</w:t>
      </w:r>
      <w:r w:rsidRPr="00671230">
        <w:rPr>
          <w:rFonts w:asciiTheme="minorHAnsi" w:hAnsiTheme="minorHAnsi" w:cstheme="minorHAnsi"/>
          <w:sz w:val="22"/>
          <w:szCs w:val="22"/>
        </w:rPr>
        <w:t xml:space="preserve"> - </w:t>
      </w:r>
      <w:r w:rsidR="00671230">
        <w:rPr>
          <w:rFonts w:asciiTheme="minorHAnsi" w:hAnsiTheme="minorHAnsi" w:cstheme="minorHAnsi"/>
          <w:sz w:val="22"/>
          <w:szCs w:val="22"/>
        </w:rPr>
        <w:t>c</w:t>
      </w:r>
      <w:r w:rsidRPr="00671230">
        <w:rPr>
          <w:rFonts w:asciiTheme="minorHAnsi" w:hAnsiTheme="minorHAnsi" w:cstheme="minorHAnsi"/>
          <w:sz w:val="22"/>
          <w:szCs w:val="22"/>
        </w:rPr>
        <w:t xml:space="preserve">onsent to </w:t>
      </w:r>
      <w:r w:rsidR="00671230">
        <w:rPr>
          <w:rFonts w:asciiTheme="minorHAnsi" w:hAnsiTheme="minorHAnsi" w:cstheme="minorHAnsi"/>
          <w:sz w:val="22"/>
          <w:szCs w:val="22"/>
        </w:rPr>
        <w:t>r</w:t>
      </w:r>
      <w:r w:rsidRPr="00671230">
        <w:rPr>
          <w:rFonts w:asciiTheme="minorHAnsi" w:hAnsiTheme="minorHAnsi" w:cstheme="minorHAnsi"/>
          <w:sz w:val="22"/>
          <w:szCs w:val="22"/>
        </w:rPr>
        <w:t xml:space="preserve">elease </w:t>
      </w:r>
      <w:r w:rsidR="00671230">
        <w:rPr>
          <w:rFonts w:asciiTheme="minorHAnsi" w:hAnsiTheme="minorHAnsi" w:cstheme="minorHAnsi"/>
          <w:sz w:val="22"/>
          <w:szCs w:val="22"/>
        </w:rPr>
        <w:t>m</w:t>
      </w:r>
      <w:r w:rsidRPr="00671230">
        <w:rPr>
          <w:rFonts w:asciiTheme="minorHAnsi" w:hAnsiTheme="minorHAnsi" w:cstheme="minorHAnsi"/>
          <w:sz w:val="22"/>
          <w:szCs w:val="22"/>
        </w:rPr>
        <w:t xml:space="preserve">edical </w:t>
      </w:r>
      <w:r w:rsidR="00671230">
        <w:rPr>
          <w:rFonts w:asciiTheme="minorHAnsi" w:hAnsiTheme="minorHAnsi" w:cstheme="minorHAnsi"/>
          <w:sz w:val="22"/>
          <w:szCs w:val="22"/>
        </w:rPr>
        <w:t>r</w:t>
      </w:r>
      <w:r w:rsidRPr="00671230">
        <w:rPr>
          <w:rFonts w:asciiTheme="minorHAnsi" w:hAnsiTheme="minorHAnsi" w:cstheme="minorHAnsi"/>
          <w:sz w:val="22"/>
          <w:szCs w:val="22"/>
        </w:rPr>
        <w:t>ecords to an</w:t>
      </w:r>
      <w:r w:rsidR="00671230">
        <w:rPr>
          <w:rFonts w:asciiTheme="minorHAnsi" w:hAnsiTheme="minorHAnsi" w:cstheme="minorHAnsi"/>
          <w:sz w:val="22"/>
          <w:szCs w:val="22"/>
        </w:rPr>
        <w:t xml:space="preserve"> independent doctor</w:t>
      </w:r>
      <w:r w:rsidR="00E86D7A" w:rsidRPr="00671230">
        <w:rPr>
          <w:rFonts w:asciiTheme="minorHAnsi" w:hAnsiTheme="minorHAnsi" w:cstheme="minorHAnsi"/>
          <w:sz w:val="22"/>
          <w:szCs w:val="22"/>
        </w:rPr>
        <w:t>”</w:t>
      </w:r>
      <w:r w:rsidRPr="00671230">
        <w:rPr>
          <w:rFonts w:asciiTheme="minorHAnsi" w:hAnsiTheme="minorHAnsi" w:cstheme="minorHAnsi"/>
          <w:sz w:val="22"/>
          <w:szCs w:val="22"/>
        </w:rPr>
        <w:t xml:space="preserve"> </w:t>
      </w:r>
      <w:r w:rsidR="00667D11" w:rsidRPr="00671230">
        <w:rPr>
          <w:rFonts w:asciiTheme="minorHAnsi" w:hAnsiTheme="minorHAnsi" w:cstheme="minorHAnsi"/>
          <w:sz w:val="22"/>
          <w:szCs w:val="22"/>
        </w:rPr>
        <w:t>to allow this.</w:t>
      </w:r>
      <w:r w:rsidR="00937301" w:rsidRPr="00671230">
        <w:rPr>
          <w:rFonts w:asciiTheme="minorHAnsi" w:hAnsiTheme="minorHAnsi" w:cstheme="minorHAnsi"/>
          <w:sz w:val="22"/>
          <w:szCs w:val="22"/>
        </w:rPr>
        <w:t xml:space="preserve"> </w:t>
      </w:r>
      <w:r w:rsidRPr="00671230">
        <w:rPr>
          <w:rFonts w:asciiTheme="minorHAnsi" w:hAnsiTheme="minorHAnsi" w:cstheme="minorHAnsi"/>
          <w:sz w:val="22"/>
          <w:szCs w:val="22"/>
        </w:rPr>
        <w:t>If you decide not to</w:t>
      </w:r>
      <w:r w:rsidR="00937301" w:rsidRPr="00671230">
        <w:rPr>
          <w:rFonts w:asciiTheme="minorHAnsi" w:hAnsiTheme="minorHAnsi" w:cstheme="minorHAnsi"/>
          <w:sz w:val="22"/>
          <w:szCs w:val="22"/>
        </w:rPr>
        <w:t xml:space="preserve"> </w:t>
      </w:r>
      <w:r w:rsidRPr="00671230">
        <w:rPr>
          <w:rFonts w:asciiTheme="minorHAnsi" w:hAnsiTheme="minorHAnsi" w:cstheme="minorHAnsi"/>
          <w:sz w:val="22"/>
          <w:szCs w:val="22"/>
        </w:rPr>
        <w:t>consent or do not</w:t>
      </w:r>
      <w:r w:rsidR="00937301" w:rsidRPr="00671230">
        <w:rPr>
          <w:rFonts w:asciiTheme="minorHAnsi" w:hAnsiTheme="minorHAnsi" w:cstheme="minorHAnsi"/>
          <w:sz w:val="22"/>
          <w:szCs w:val="22"/>
        </w:rPr>
        <w:t xml:space="preserve"> </w:t>
      </w:r>
      <w:r w:rsidRPr="00671230">
        <w:rPr>
          <w:rFonts w:asciiTheme="minorHAnsi" w:hAnsiTheme="minorHAnsi" w:cstheme="minorHAnsi"/>
          <w:sz w:val="22"/>
          <w:szCs w:val="22"/>
        </w:rPr>
        <w:t>provide contact details of your GP and consultant the</w:t>
      </w:r>
      <w:r w:rsidR="00671230">
        <w:rPr>
          <w:rFonts w:asciiTheme="minorHAnsi" w:hAnsiTheme="minorHAnsi" w:cstheme="minorHAnsi"/>
          <w:sz w:val="22"/>
          <w:szCs w:val="22"/>
        </w:rPr>
        <w:t xml:space="preserve"> independent doctor</w:t>
      </w:r>
      <w:r w:rsidRPr="00671230">
        <w:rPr>
          <w:rFonts w:asciiTheme="minorHAnsi" w:hAnsiTheme="minorHAnsi" w:cstheme="minorHAnsi"/>
          <w:sz w:val="22"/>
          <w:szCs w:val="22"/>
        </w:rPr>
        <w:t xml:space="preserve"> will not </w:t>
      </w:r>
      <w:r w:rsidR="00E86D7A" w:rsidRPr="00671230">
        <w:rPr>
          <w:rFonts w:asciiTheme="minorHAnsi" w:hAnsiTheme="minorHAnsi" w:cstheme="minorHAnsi"/>
          <w:sz w:val="22"/>
          <w:szCs w:val="22"/>
        </w:rPr>
        <w:t>be able to get</w:t>
      </w:r>
      <w:r w:rsidRPr="00671230">
        <w:rPr>
          <w:rFonts w:asciiTheme="minorHAnsi" w:hAnsiTheme="minorHAnsi" w:cstheme="minorHAnsi"/>
          <w:sz w:val="22"/>
          <w:szCs w:val="22"/>
        </w:rPr>
        <w:t xml:space="preserve"> sufficient information to </w:t>
      </w:r>
      <w:r w:rsidR="00E86D7A" w:rsidRPr="00671230">
        <w:rPr>
          <w:rFonts w:asciiTheme="minorHAnsi" w:hAnsiTheme="minorHAnsi" w:cstheme="minorHAnsi"/>
          <w:sz w:val="22"/>
          <w:szCs w:val="22"/>
        </w:rPr>
        <w:t xml:space="preserve">decide if you meet the </w:t>
      </w:r>
      <w:r w:rsidRPr="00671230">
        <w:rPr>
          <w:rFonts w:asciiTheme="minorHAnsi" w:hAnsiTheme="minorHAnsi" w:cstheme="minorHAnsi"/>
          <w:sz w:val="22"/>
          <w:szCs w:val="22"/>
        </w:rPr>
        <w:t>ill-health criteria.</w:t>
      </w:r>
      <w:r w:rsidR="00937301" w:rsidRPr="00671230">
        <w:rPr>
          <w:rFonts w:asciiTheme="minorHAnsi" w:hAnsiTheme="minorHAnsi" w:cstheme="minorHAnsi"/>
          <w:sz w:val="22"/>
          <w:szCs w:val="22"/>
        </w:rPr>
        <w:t xml:space="preserve"> </w:t>
      </w:r>
      <w:r w:rsidRPr="00671230">
        <w:rPr>
          <w:rFonts w:asciiTheme="minorHAnsi" w:hAnsiTheme="minorHAnsi" w:cstheme="minorHAnsi"/>
          <w:sz w:val="22"/>
          <w:szCs w:val="22"/>
        </w:rPr>
        <w:t xml:space="preserve">This means you will not </w:t>
      </w:r>
      <w:r w:rsidR="00E86D7A" w:rsidRPr="00671230">
        <w:rPr>
          <w:rFonts w:asciiTheme="minorHAnsi" w:hAnsiTheme="minorHAnsi" w:cstheme="minorHAnsi"/>
          <w:sz w:val="22"/>
          <w:szCs w:val="22"/>
        </w:rPr>
        <w:t>get</w:t>
      </w:r>
      <w:r w:rsidRPr="00671230">
        <w:rPr>
          <w:rFonts w:asciiTheme="minorHAnsi" w:hAnsiTheme="minorHAnsi" w:cstheme="minorHAnsi"/>
          <w:sz w:val="22"/>
          <w:szCs w:val="22"/>
        </w:rPr>
        <w:t xml:space="preserve"> an ill-health pension</w:t>
      </w:r>
      <w:r w:rsidR="00667D11" w:rsidRPr="00671230">
        <w:rPr>
          <w:rFonts w:asciiTheme="minorHAnsi" w:hAnsiTheme="minorHAnsi" w:cstheme="minorHAnsi"/>
          <w:sz w:val="22"/>
          <w:szCs w:val="22"/>
        </w:rPr>
        <w:t>.</w:t>
      </w:r>
    </w:p>
    <w:p w14:paraId="2E5960AA" w14:textId="77777777" w:rsidR="00074383" w:rsidRPr="00671230" w:rsidRDefault="00074383" w:rsidP="0046754C">
      <w:pPr>
        <w:tabs>
          <w:tab w:val="clear" w:pos="284"/>
          <w:tab w:val="left" w:pos="0"/>
        </w:tabs>
        <w:spacing w:after="0"/>
        <w:ind w:right="-192"/>
        <w:rPr>
          <w:rFonts w:asciiTheme="minorHAnsi" w:hAnsiTheme="minorHAnsi" w:cstheme="minorHAnsi"/>
          <w:sz w:val="22"/>
          <w:szCs w:val="22"/>
        </w:rPr>
      </w:pPr>
    </w:p>
    <w:p w14:paraId="35DE1ADF" w14:textId="490AFF88" w:rsidR="00074383" w:rsidRPr="00671230" w:rsidRDefault="00074383" w:rsidP="0046754C">
      <w:pPr>
        <w:autoSpaceDE w:val="0"/>
        <w:autoSpaceDN w:val="0"/>
        <w:adjustRightInd w:val="0"/>
        <w:spacing w:after="0"/>
        <w:rPr>
          <w:rFonts w:asciiTheme="minorHAnsi" w:hAnsiTheme="minorHAnsi" w:cstheme="minorHAnsi"/>
          <w:sz w:val="22"/>
          <w:szCs w:val="22"/>
        </w:rPr>
      </w:pPr>
      <w:r w:rsidRPr="00671230">
        <w:rPr>
          <w:rFonts w:asciiTheme="minorHAnsi" w:hAnsiTheme="minorHAnsi" w:cstheme="minorHAnsi"/>
          <w:sz w:val="22"/>
          <w:szCs w:val="22"/>
        </w:rPr>
        <w:t>This form also provides you with the opportunity to explain to the</w:t>
      </w:r>
      <w:r w:rsidR="00671230">
        <w:rPr>
          <w:rFonts w:asciiTheme="minorHAnsi" w:hAnsiTheme="minorHAnsi" w:cstheme="minorHAnsi"/>
          <w:sz w:val="22"/>
          <w:szCs w:val="22"/>
        </w:rPr>
        <w:t xml:space="preserve"> independent doctor</w:t>
      </w:r>
      <w:r w:rsidRPr="00671230">
        <w:rPr>
          <w:rFonts w:asciiTheme="minorHAnsi" w:hAnsiTheme="minorHAnsi" w:cstheme="minorHAnsi"/>
          <w:sz w:val="22"/>
          <w:szCs w:val="22"/>
        </w:rPr>
        <w:t xml:space="preserve"> how your medical condition is affecting you. You can also use this </w:t>
      </w:r>
      <w:r w:rsidR="00E86D7A" w:rsidRPr="00671230">
        <w:rPr>
          <w:rFonts w:asciiTheme="minorHAnsi" w:hAnsiTheme="minorHAnsi" w:cstheme="minorHAnsi"/>
          <w:sz w:val="22"/>
          <w:szCs w:val="22"/>
        </w:rPr>
        <w:t>opportunity</w:t>
      </w:r>
      <w:r w:rsidRPr="00671230">
        <w:rPr>
          <w:rFonts w:asciiTheme="minorHAnsi" w:hAnsiTheme="minorHAnsi" w:cstheme="minorHAnsi"/>
          <w:sz w:val="22"/>
          <w:szCs w:val="22"/>
        </w:rPr>
        <w:t xml:space="preserve"> to provide details about what your own Doctor has told you about your chances of recovery and highlight any issues you do not think have been addressed to date.</w:t>
      </w:r>
      <w:r w:rsidR="00937301" w:rsidRPr="00671230">
        <w:rPr>
          <w:rFonts w:asciiTheme="minorHAnsi" w:hAnsiTheme="minorHAnsi" w:cstheme="minorHAnsi"/>
          <w:sz w:val="22"/>
          <w:szCs w:val="22"/>
        </w:rPr>
        <w:t xml:space="preserve"> </w:t>
      </w:r>
    </w:p>
    <w:p w14:paraId="24B9B0EF" w14:textId="77777777" w:rsidR="00074383" w:rsidRPr="00671230" w:rsidRDefault="00074383" w:rsidP="0046754C">
      <w:pPr>
        <w:tabs>
          <w:tab w:val="clear" w:pos="284"/>
          <w:tab w:val="left" w:pos="0"/>
          <w:tab w:val="left" w:pos="888"/>
        </w:tabs>
        <w:spacing w:after="0"/>
        <w:ind w:right="-192"/>
        <w:rPr>
          <w:rFonts w:asciiTheme="minorHAnsi" w:hAnsiTheme="minorHAnsi" w:cstheme="minorHAnsi"/>
          <w:sz w:val="22"/>
          <w:szCs w:val="22"/>
        </w:rPr>
      </w:pPr>
    </w:p>
    <w:p w14:paraId="02C58517" w14:textId="67DE48DA" w:rsidR="00074383" w:rsidRPr="00671230" w:rsidRDefault="00027014" w:rsidP="0046754C">
      <w:pPr>
        <w:tabs>
          <w:tab w:val="clear" w:pos="284"/>
          <w:tab w:val="left" w:pos="0"/>
          <w:tab w:val="left" w:pos="888"/>
        </w:tabs>
        <w:spacing w:after="0"/>
        <w:ind w:right="-192"/>
        <w:rPr>
          <w:rFonts w:asciiTheme="minorHAnsi" w:hAnsiTheme="minorHAnsi" w:cstheme="minorHAnsi"/>
          <w:sz w:val="22"/>
          <w:szCs w:val="22"/>
        </w:rPr>
      </w:pPr>
      <w:r w:rsidRPr="00671230">
        <w:rPr>
          <w:rFonts w:asciiTheme="minorHAnsi" w:hAnsiTheme="minorHAnsi" w:cstheme="minorHAnsi"/>
          <w:sz w:val="22"/>
          <w:szCs w:val="22"/>
        </w:rPr>
        <w:t>A</w:t>
      </w:r>
      <w:r w:rsidR="00074383" w:rsidRPr="00671230">
        <w:rPr>
          <w:rFonts w:asciiTheme="minorHAnsi" w:hAnsiTheme="minorHAnsi" w:cstheme="minorHAnsi"/>
          <w:sz w:val="22"/>
          <w:szCs w:val="22"/>
        </w:rPr>
        <w:t>lso enclose</w:t>
      </w:r>
      <w:r w:rsidR="00261FFD" w:rsidRPr="00671230">
        <w:rPr>
          <w:rFonts w:asciiTheme="minorHAnsi" w:hAnsiTheme="minorHAnsi" w:cstheme="minorHAnsi"/>
          <w:sz w:val="22"/>
          <w:szCs w:val="22"/>
        </w:rPr>
        <w:t>d is a</w:t>
      </w:r>
      <w:r w:rsidR="00074383" w:rsidRPr="00671230">
        <w:rPr>
          <w:rFonts w:asciiTheme="minorHAnsi" w:hAnsiTheme="minorHAnsi" w:cstheme="minorHAnsi"/>
          <w:sz w:val="22"/>
          <w:szCs w:val="22"/>
        </w:rPr>
        <w:t xml:space="preserve"> leaflet entitled “</w:t>
      </w:r>
      <w:r w:rsidR="00211CC3" w:rsidRPr="00671230">
        <w:rPr>
          <w:rFonts w:asciiTheme="minorHAnsi" w:hAnsiTheme="minorHAnsi" w:cstheme="minorHAnsi"/>
          <w:sz w:val="22"/>
          <w:szCs w:val="22"/>
        </w:rPr>
        <w:t xml:space="preserve">Understanding </w:t>
      </w:r>
      <w:r w:rsidR="00671230">
        <w:rPr>
          <w:rFonts w:asciiTheme="minorHAnsi" w:hAnsiTheme="minorHAnsi" w:cstheme="minorHAnsi"/>
          <w:sz w:val="22"/>
          <w:szCs w:val="22"/>
        </w:rPr>
        <w:t>y</w:t>
      </w:r>
      <w:r w:rsidR="00211CC3" w:rsidRPr="00671230">
        <w:rPr>
          <w:rFonts w:asciiTheme="minorHAnsi" w:hAnsiTheme="minorHAnsi" w:cstheme="minorHAnsi"/>
          <w:sz w:val="22"/>
          <w:szCs w:val="22"/>
        </w:rPr>
        <w:t xml:space="preserve">our </w:t>
      </w:r>
      <w:r w:rsidR="00671230">
        <w:rPr>
          <w:rFonts w:asciiTheme="minorHAnsi" w:hAnsiTheme="minorHAnsi" w:cstheme="minorHAnsi"/>
          <w:sz w:val="22"/>
          <w:szCs w:val="22"/>
        </w:rPr>
        <w:t>r</w:t>
      </w:r>
      <w:r w:rsidR="00211CC3" w:rsidRPr="00671230">
        <w:rPr>
          <w:rFonts w:asciiTheme="minorHAnsi" w:hAnsiTheme="minorHAnsi" w:cstheme="minorHAnsi"/>
          <w:sz w:val="22"/>
          <w:szCs w:val="22"/>
        </w:rPr>
        <w:t>eferral To An</w:t>
      </w:r>
      <w:r w:rsidR="00671230">
        <w:rPr>
          <w:rFonts w:asciiTheme="minorHAnsi" w:hAnsiTheme="minorHAnsi" w:cstheme="minorHAnsi"/>
          <w:sz w:val="22"/>
          <w:szCs w:val="22"/>
        </w:rPr>
        <w:t xml:space="preserve"> independent doctor</w:t>
      </w:r>
      <w:r w:rsidR="00074383" w:rsidRPr="00671230">
        <w:rPr>
          <w:rFonts w:asciiTheme="minorHAnsi" w:hAnsiTheme="minorHAnsi" w:cstheme="minorHAnsi"/>
          <w:sz w:val="22"/>
          <w:szCs w:val="22"/>
        </w:rPr>
        <w:t>”. This explains what happens when you are referred to the</w:t>
      </w:r>
      <w:r w:rsidR="00671230">
        <w:rPr>
          <w:rFonts w:asciiTheme="minorHAnsi" w:hAnsiTheme="minorHAnsi" w:cstheme="minorHAnsi"/>
          <w:sz w:val="22"/>
          <w:szCs w:val="22"/>
        </w:rPr>
        <w:t xml:space="preserve"> independent doctor</w:t>
      </w:r>
      <w:r w:rsidR="00074383" w:rsidRPr="00671230">
        <w:rPr>
          <w:rFonts w:asciiTheme="minorHAnsi" w:hAnsiTheme="minorHAnsi" w:cstheme="minorHAnsi"/>
          <w:sz w:val="22"/>
          <w:szCs w:val="22"/>
        </w:rPr>
        <w:t>.</w:t>
      </w:r>
      <w:r w:rsidR="00937301" w:rsidRPr="00671230">
        <w:rPr>
          <w:rFonts w:asciiTheme="minorHAnsi" w:hAnsiTheme="minorHAnsi" w:cstheme="minorHAnsi"/>
          <w:sz w:val="22"/>
          <w:szCs w:val="22"/>
        </w:rPr>
        <w:t xml:space="preserve"> </w:t>
      </w:r>
    </w:p>
    <w:p w14:paraId="6E8F62AC" w14:textId="77777777" w:rsidR="00074383" w:rsidRPr="00671230" w:rsidRDefault="00074383" w:rsidP="0046754C">
      <w:pPr>
        <w:tabs>
          <w:tab w:val="clear" w:pos="284"/>
          <w:tab w:val="left" w:pos="0"/>
          <w:tab w:val="left" w:pos="888"/>
        </w:tabs>
        <w:spacing w:after="0"/>
        <w:ind w:right="-192"/>
        <w:rPr>
          <w:rFonts w:asciiTheme="minorHAnsi" w:hAnsiTheme="minorHAnsi" w:cstheme="minorHAnsi"/>
          <w:sz w:val="22"/>
          <w:szCs w:val="22"/>
        </w:rPr>
      </w:pPr>
    </w:p>
    <w:p w14:paraId="0DC95DD8" w14:textId="77777777" w:rsidR="00074383" w:rsidRPr="00671230" w:rsidRDefault="00074383" w:rsidP="0046754C">
      <w:pPr>
        <w:tabs>
          <w:tab w:val="clear" w:pos="284"/>
          <w:tab w:val="left" w:pos="0"/>
          <w:tab w:val="left" w:pos="888"/>
        </w:tabs>
        <w:spacing w:after="0"/>
        <w:ind w:right="-192"/>
        <w:rPr>
          <w:rFonts w:asciiTheme="minorHAnsi" w:hAnsiTheme="minorHAnsi" w:cstheme="minorHAnsi"/>
          <w:sz w:val="22"/>
          <w:szCs w:val="22"/>
        </w:rPr>
      </w:pPr>
      <w:r w:rsidRPr="00671230">
        <w:rPr>
          <w:rFonts w:asciiTheme="minorHAnsi" w:hAnsiTheme="minorHAnsi" w:cstheme="minorHAnsi"/>
          <w:sz w:val="22"/>
          <w:szCs w:val="22"/>
        </w:rPr>
        <w:t>I look forward from hearing from you so that we can proceed as quickly as is possible.</w:t>
      </w:r>
    </w:p>
    <w:p w14:paraId="0121ED88" w14:textId="77777777" w:rsidR="00074383" w:rsidRPr="00671230" w:rsidRDefault="00074383" w:rsidP="0046754C">
      <w:pPr>
        <w:tabs>
          <w:tab w:val="clear" w:pos="284"/>
          <w:tab w:val="left" w:pos="0"/>
          <w:tab w:val="left" w:pos="888"/>
        </w:tabs>
        <w:spacing w:after="0"/>
        <w:ind w:right="-192"/>
        <w:rPr>
          <w:rFonts w:asciiTheme="minorHAnsi" w:hAnsiTheme="minorHAnsi" w:cstheme="minorHAnsi"/>
          <w:sz w:val="22"/>
          <w:szCs w:val="22"/>
        </w:rPr>
      </w:pPr>
    </w:p>
    <w:p w14:paraId="0DA22784" w14:textId="77777777" w:rsidR="00074383" w:rsidRPr="00671230" w:rsidRDefault="00074383" w:rsidP="0046754C">
      <w:pPr>
        <w:tabs>
          <w:tab w:val="clear" w:pos="284"/>
          <w:tab w:val="clear" w:pos="567"/>
          <w:tab w:val="clear" w:pos="851"/>
          <w:tab w:val="clear" w:pos="1134"/>
          <w:tab w:val="clear" w:pos="1418"/>
          <w:tab w:val="left" w:pos="0"/>
          <w:tab w:val="left" w:pos="576"/>
          <w:tab w:val="left" w:pos="840"/>
          <w:tab w:val="left" w:pos="1128"/>
          <w:tab w:val="left" w:pos="1416"/>
          <w:tab w:val="left" w:pos="4536"/>
        </w:tabs>
        <w:spacing w:after="0"/>
        <w:ind w:right="-192"/>
        <w:rPr>
          <w:rFonts w:asciiTheme="minorHAnsi" w:hAnsiTheme="minorHAnsi" w:cstheme="minorHAnsi"/>
          <w:sz w:val="22"/>
          <w:szCs w:val="22"/>
        </w:rPr>
      </w:pPr>
      <w:r w:rsidRPr="00671230">
        <w:rPr>
          <w:rFonts w:asciiTheme="minorHAnsi" w:hAnsiTheme="minorHAnsi" w:cstheme="minorHAnsi"/>
          <w:sz w:val="22"/>
          <w:szCs w:val="22"/>
        </w:rPr>
        <w:t>Yours sincerely</w:t>
      </w:r>
    </w:p>
    <w:p w14:paraId="20D2B3C5" w14:textId="77777777" w:rsidR="00074383" w:rsidRPr="00671230" w:rsidRDefault="00074383" w:rsidP="0046754C">
      <w:pPr>
        <w:spacing w:after="0"/>
        <w:rPr>
          <w:rFonts w:asciiTheme="minorHAnsi" w:hAnsiTheme="minorHAnsi" w:cstheme="minorHAnsi"/>
          <w:sz w:val="22"/>
          <w:szCs w:val="22"/>
        </w:rPr>
      </w:pPr>
    </w:p>
    <w:p w14:paraId="4E47501D" w14:textId="77777777" w:rsidR="00074383" w:rsidRPr="00671230" w:rsidRDefault="00074383" w:rsidP="0046754C">
      <w:pPr>
        <w:spacing w:after="0"/>
        <w:rPr>
          <w:rFonts w:asciiTheme="minorHAnsi" w:hAnsiTheme="minorHAnsi" w:cstheme="minorHAnsi"/>
          <w:sz w:val="22"/>
          <w:szCs w:val="22"/>
        </w:rPr>
      </w:pPr>
    </w:p>
    <w:p w14:paraId="20D94BEE" w14:textId="77777777" w:rsidR="00074383" w:rsidRPr="00671230" w:rsidRDefault="00074383" w:rsidP="0046754C">
      <w:pPr>
        <w:spacing w:after="0"/>
        <w:rPr>
          <w:rFonts w:asciiTheme="minorHAnsi" w:hAnsiTheme="minorHAnsi" w:cstheme="minorHAnsi"/>
          <w:sz w:val="22"/>
          <w:szCs w:val="22"/>
        </w:rPr>
      </w:pPr>
    </w:p>
    <w:p w14:paraId="4B42AE18" w14:textId="77777777" w:rsidR="00074383" w:rsidRPr="00671230" w:rsidRDefault="00074383" w:rsidP="0046754C">
      <w:pPr>
        <w:tabs>
          <w:tab w:val="clear" w:pos="284"/>
          <w:tab w:val="clear" w:pos="567"/>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highlight w:val="lightGray"/>
        </w:rPr>
      </w:pPr>
      <w:r w:rsidRPr="00671230">
        <w:rPr>
          <w:rFonts w:asciiTheme="minorHAnsi" w:hAnsiTheme="minorHAnsi" w:cstheme="minorHAnsi"/>
          <w:sz w:val="22"/>
          <w:szCs w:val="22"/>
          <w:highlight w:val="lightGray"/>
        </w:rPr>
        <w:t>#name of person dealing with case#</w:t>
      </w:r>
    </w:p>
    <w:p w14:paraId="581DB73E" w14:textId="77777777" w:rsidR="00074383" w:rsidRPr="00671230" w:rsidRDefault="00074383" w:rsidP="0046754C">
      <w:pPr>
        <w:tabs>
          <w:tab w:val="clear" w:pos="284"/>
          <w:tab w:val="clear" w:pos="567"/>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r w:rsidRPr="00671230">
        <w:rPr>
          <w:rFonts w:asciiTheme="minorHAnsi" w:hAnsiTheme="minorHAnsi" w:cstheme="minorHAnsi"/>
          <w:sz w:val="22"/>
          <w:szCs w:val="22"/>
          <w:highlight w:val="lightGray"/>
        </w:rPr>
        <w:t>#job title #</w:t>
      </w:r>
    </w:p>
    <w:p w14:paraId="070BAE47" w14:textId="77777777" w:rsidR="00074383" w:rsidRPr="00671230" w:rsidRDefault="00074383" w:rsidP="0046754C">
      <w:pPr>
        <w:tabs>
          <w:tab w:val="clear" w:pos="284"/>
          <w:tab w:val="clear" w:pos="567"/>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p>
    <w:p w14:paraId="66298AB8" w14:textId="77777777" w:rsidR="00074383" w:rsidRPr="00671230" w:rsidRDefault="00074383" w:rsidP="0046754C">
      <w:pPr>
        <w:spacing w:after="0"/>
        <w:rPr>
          <w:rFonts w:asciiTheme="minorHAnsi" w:hAnsiTheme="minorHAnsi" w:cstheme="minorHAnsi"/>
          <w:sz w:val="22"/>
          <w:szCs w:val="22"/>
        </w:rPr>
      </w:pPr>
      <w:r w:rsidRPr="00671230">
        <w:rPr>
          <w:rFonts w:asciiTheme="minorHAnsi" w:hAnsiTheme="minorHAnsi" w:cstheme="minorHAnsi"/>
          <w:sz w:val="22"/>
          <w:szCs w:val="22"/>
        </w:rPr>
        <w:t xml:space="preserve">enclosures: </w:t>
      </w:r>
      <w:r w:rsidR="00573AE2" w:rsidRPr="00671230">
        <w:rPr>
          <w:rFonts w:asciiTheme="minorHAnsi" w:hAnsiTheme="minorHAnsi" w:cstheme="minorHAnsi"/>
          <w:sz w:val="22"/>
          <w:szCs w:val="22"/>
        </w:rPr>
        <w:tab/>
      </w:r>
      <w:r w:rsidR="00013C5D" w:rsidRPr="00671230">
        <w:rPr>
          <w:rFonts w:asciiTheme="minorHAnsi" w:hAnsiTheme="minorHAnsi" w:cstheme="minorHAnsi"/>
          <w:sz w:val="22"/>
          <w:szCs w:val="22"/>
        </w:rPr>
        <w:t>IHRC</w:t>
      </w:r>
      <w:r w:rsidR="00261FFD" w:rsidRPr="00671230">
        <w:rPr>
          <w:rFonts w:asciiTheme="minorHAnsi" w:hAnsiTheme="minorHAnsi" w:cstheme="minorHAnsi"/>
          <w:sz w:val="22"/>
          <w:szCs w:val="22"/>
        </w:rPr>
        <w:t xml:space="preserve"> form</w:t>
      </w:r>
    </w:p>
    <w:p w14:paraId="62BBA622" w14:textId="3256932C" w:rsidR="00396768" w:rsidRPr="00671230" w:rsidRDefault="00573AE2" w:rsidP="0046754C">
      <w:pPr>
        <w:spacing w:after="0"/>
        <w:rPr>
          <w:rFonts w:asciiTheme="minorHAnsi" w:hAnsiTheme="minorHAnsi" w:cstheme="minorHAnsi"/>
          <w:sz w:val="22"/>
          <w:szCs w:val="22"/>
        </w:rPr>
      </w:pPr>
      <w:r w:rsidRPr="00671230">
        <w:rPr>
          <w:rFonts w:asciiTheme="minorHAnsi" w:hAnsiTheme="minorHAnsi" w:cstheme="minorHAnsi"/>
          <w:sz w:val="22"/>
          <w:szCs w:val="22"/>
        </w:rPr>
        <w:tab/>
      </w:r>
      <w:r w:rsidRPr="00671230">
        <w:rPr>
          <w:rFonts w:asciiTheme="minorHAnsi" w:hAnsiTheme="minorHAnsi" w:cstheme="minorHAnsi"/>
          <w:sz w:val="22"/>
          <w:szCs w:val="22"/>
        </w:rPr>
        <w:tab/>
      </w:r>
      <w:r w:rsidRPr="00671230">
        <w:rPr>
          <w:rFonts w:asciiTheme="minorHAnsi" w:hAnsiTheme="minorHAnsi" w:cstheme="minorHAnsi"/>
          <w:sz w:val="22"/>
          <w:szCs w:val="22"/>
        </w:rPr>
        <w:tab/>
      </w:r>
      <w:r w:rsidRPr="00671230">
        <w:rPr>
          <w:rFonts w:asciiTheme="minorHAnsi" w:hAnsiTheme="minorHAnsi" w:cstheme="minorHAnsi"/>
          <w:sz w:val="22"/>
          <w:szCs w:val="22"/>
        </w:rPr>
        <w:tab/>
      </w:r>
      <w:r w:rsidRPr="00671230">
        <w:rPr>
          <w:rFonts w:asciiTheme="minorHAnsi" w:hAnsiTheme="minorHAnsi" w:cstheme="minorHAnsi"/>
          <w:sz w:val="22"/>
          <w:szCs w:val="22"/>
        </w:rPr>
        <w:tab/>
      </w:r>
      <w:r w:rsidR="00074383" w:rsidRPr="00671230">
        <w:rPr>
          <w:rFonts w:asciiTheme="minorHAnsi" w:hAnsiTheme="minorHAnsi" w:cstheme="minorHAnsi"/>
          <w:sz w:val="22"/>
          <w:szCs w:val="22"/>
        </w:rPr>
        <w:t xml:space="preserve">Leaflet - </w:t>
      </w:r>
      <w:r w:rsidR="00671230">
        <w:rPr>
          <w:rFonts w:asciiTheme="minorHAnsi" w:hAnsiTheme="minorHAnsi" w:cstheme="minorHAnsi"/>
          <w:sz w:val="22"/>
          <w:szCs w:val="22"/>
        </w:rPr>
        <w:t>U</w:t>
      </w:r>
      <w:r w:rsidR="00211CC3" w:rsidRPr="00671230">
        <w:rPr>
          <w:rFonts w:asciiTheme="minorHAnsi" w:hAnsiTheme="minorHAnsi" w:cstheme="minorHAnsi"/>
          <w:sz w:val="22"/>
          <w:szCs w:val="22"/>
        </w:rPr>
        <w:t xml:space="preserve">nderstanding </w:t>
      </w:r>
      <w:r w:rsidR="00671230">
        <w:rPr>
          <w:rFonts w:asciiTheme="minorHAnsi" w:hAnsiTheme="minorHAnsi" w:cstheme="minorHAnsi"/>
          <w:sz w:val="22"/>
          <w:szCs w:val="22"/>
        </w:rPr>
        <w:t>y</w:t>
      </w:r>
      <w:r w:rsidR="00211CC3" w:rsidRPr="00671230">
        <w:rPr>
          <w:rFonts w:asciiTheme="minorHAnsi" w:hAnsiTheme="minorHAnsi" w:cstheme="minorHAnsi"/>
          <w:sz w:val="22"/>
          <w:szCs w:val="22"/>
        </w:rPr>
        <w:t xml:space="preserve">our </w:t>
      </w:r>
      <w:r w:rsidR="00671230">
        <w:rPr>
          <w:rFonts w:asciiTheme="minorHAnsi" w:hAnsiTheme="minorHAnsi" w:cstheme="minorHAnsi"/>
          <w:sz w:val="22"/>
          <w:szCs w:val="22"/>
        </w:rPr>
        <w:t>r</w:t>
      </w:r>
      <w:r w:rsidR="00211CC3" w:rsidRPr="00671230">
        <w:rPr>
          <w:rFonts w:asciiTheme="minorHAnsi" w:hAnsiTheme="minorHAnsi" w:cstheme="minorHAnsi"/>
          <w:sz w:val="22"/>
          <w:szCs w:val="22"/>
        </w:rPr>
        <w:t xml:space="preserve">eferral </w:t>
      </w:r>
      <w:r w:rsidR="00671230">
        <w:rPr>
          <w:rFonts w:asciiTheme="minorHAnsi" w:hAnsiTheme="minorHAnsi" w:cstheme="minorHAnsi"/>
          <w:sz w:val="22"/>
          <w:szCs w:val="22"/>
        </w:rPr>
        <w:t>t</w:t>
      </w:r>
      <w:r w:rsidR="00211CC3" w:rsidRPr="00671230">
        <w:rPr>
          <w:rFonts w:asciiTheme="minorHAnsi" w:hAnsiTheme="minorHAnsi" w:cstheme="minorHAnsi"/>
          <w:sz w:val="22"/>
          <w:szCs w:val="22"/>
        </w:rPr>
        <w:t xml:space="preserve">o </w:t>
      </w:r>
      <w:r w:rsidR="00671230">
        <w:rPr>
          <w:rFonts w:asciiTheme="minorHAnsi" w:hAnsiTheme="minorHAnsi" w:cstheme="minorHAnsi"/>
          <w:sz w:val="22"/>
          <w:szCs w:val="22"/>
        </w:rPr>
        <w:t>a</w:t>
      </w:r>
      <w:r w:rsidR="00211CC3" w:rsidRPr="00671230">
        <w:rPr>
          <w:rFonts w:asciiTheme="minorHAnsi" w:hAnsiTheme="minorHAnsi" w:cstheme="minorHAnsi"/>
          <w:sz w:val="22"/>
          <w:szCs w:val="22"/>
        </w:rPr>
        <w:t>n</w:t>
      </w:r>
      <w:r w:rsidR="00671230">
        <w:rPr>
          <w:rFonts w:asciiTheme="minorHAnsi" w:hAnsiTheme="minorHAnsi" w:cstheme="minorHAnsi"/>
          <w:sz w:val="22"/>
          <w:szCs w:val="22"/>
        </w:rPr>
        <w:t xml:space="preserve"> independent doctor</w:t>
      </w:r>
      <w:r w:rsidR="00074383" w:rsidRPr="00671230">
        <w:rPr>
          <w:rFonts w:asciiTheme="minorHAnsi" w:hAnsiTheme="minorHAnsi" w:cstheme="minorHAnsi"/>
          <w:sz w:val="22"/>
          <w:szCs w:val="22"/>
        </w:rPr>
        <w:t xml:space="preserve"> </w:t>
      </w:r>
    </w:p>
    <w:p w14:paraId="53E158C4" w14:textId="77777777" w:rsidR="00074383" w:rsidRPr="00671230" w:rsidRDefault="00074383" w:rsidP="0046754C">
      <w:pPr>
        <w:spacing w:after="0"/>
        <w:rPr>
          <w:rFonts w:asciiTheme="minorHAnsi" w:hAnsiTheme="minorHAnsi" w:cstheme="minorHAnsi"/>
          <w:sz w:val="22"/>
          <w:szCs w:val="22"/>
        </w:rPr>
      </w:pPr>
      <w:r w:rsidRPr="00671230">
        <w:rPr>
          <w:rFonts w:asciiTheme="minorHAnsi" w:hAnsiTheme="minorHAnsi" w:cstheme="minorHAnsi"/>
          <w:sz w:val="22"/>
          <w:szCs w:val="22"/>
        </w:rPr>
        <w:br w:type="page"/>
      </w:r>
    </w:p>
    <w:tbl>
      <w:tblPr>
        <w:tblStyle w:val="TableGridLight"/>
        <w:tblW w:w="9640" w:type="dxa"/>
        <w:tblLook w:val="01E0" w:firstRow="1" w:lastRow="1" w:firstColumn="1" w:lastColumn="1" w:noHBand="0" w:noVBand="0"/>
      </w:tblPr>
      <w:tblGrid>
        <w:gridCol w:w="2694"/>
        <w:gridCol w:w="6946"/>
      </w:tblGrid>
      <w:tr w:rsidR="00074383" w:rsidRPr="00671230" w14:paraId="455C17AE" w14:textId="77777777" w:rsidTr="00247215">
        <w:tc>
          <w:tcPr>
            <w:tcW w:w="2694" w:type="dxa"/>
          </w:tcPr>
          <w:p w14:paraId="07173F0F" w14:textId="77777777" w:rsidR="00074383" w:rsidRPr="00671230" w:rsidRDefault="00074383" w:rsidP="0046754C">
            <w:pPr>
              <w:tabs>
                <w:tab w:val="left" w:pos="0"/>
              </w:tabs>
              <w:spacing w:after="0"/>
              <w:rPr>
                <w:rFonts w:asciiTheme="minorHAnsi" w:hAnsiTheme="minorHAnsi" w:cstheme="minorHAnsi"/>
                <w:sz w:val="22"/>
                <w:szCs w:val="22"/>
              </w:rPr>
            </w:pPr>
            <w:r w:rsidRPr="00671230">
              <w:rPr>
                <w:rFonts w:asciiTheme="minorHAnsi" w:hAnsiTheme="minorHAnsi" w:cstheme="minorHAnsi"/>
                <w:sz w:val="22"/>
                <w:szCs w:val="22"/>
              </w:rPr>
              <w:lastRenderedPageBreak/>
              <w:t>To prevent future problems.</w:t>
            </w:r>
          </w:p>
          <w:p w14:paraId="21DACC7C" w14:textId="77777777" w:rsidR="00D45CCE" w:rsidRPr="00671230" w:rsidRDefault="00D45CCE" w:rsidP="0046754C">
            <w:pPr>
              <w:tabs>
                <w:tab w:val="clear" w:pos="284"/>
                <w:tab w:val="left" w:pos="0"/>
              </w:tabs>
              <w:spacing w:after="0"/>
              <w:rPr>
                <w:rFonts w:asciiTheme="minorHAnsi" w:hAnsiTheme="minorHAnsi" w:cstheme="minorHAnsi"/>
                <w:sz w:val="22"/>
                <w:szCs w:val="22"/>
              </w:rPr>
            </w:pPr>
            <w:r w:rsidRPr="00671230">
              <w:rPr>
                <w:rFonts w:asciiTheme="minorHAnsi" w:hAnsiTheme="minorHAnsi" w:cstheme="minorHAnsi"/>
                <w:sz w:val="22"/>
                <w:szCs w:val="22"/>
              </w:rPr>
              <w:t>(Cambridgeshire Pension Fund Version)</w:t>
            </w:r>
          </w:p>
        </w:tc>
        <w:tc>
          <w:tcPr>
            <w:tcW w:w="6946" w:type="dxa"/>
          </w:tcPr>
          <w:p w14:paraId="61E38710" w14:textId="77777777" w:rsidR="00074383" w:rsidRPr="00671230" w:rsidRDefault="00074383" w:rsidP="0046754C">
            <w:pPr>
              <w:tabs>
                <w:tab w:val="clear" w:pos="284"/>
                <w:tab w:val="left" w:pos="0"/>
              </w:tabs>
              <w:spacing w:after="0"/>
              <w:rPr>
                <w:rFonts w:asciiTheme="minorHAnsi" w:hAnsiTheme="minorHAnsi" w:cstheme="minorHAnsi"/>
                <w:sz w:val="22"/>
                <w:szCs w:val="22"/>
              </w:rPr>
            </w:pPr>
            <w:bookmarkStart w:id="5" w:name="NothanksformCPF"/>
            <w:bookmarkStart w:id="6" w:name="Nothanksform"/>
            <w:r w:rsidRPr="00671230">
              <w:rPr>
                <w:rFonts w:asciiTheme="minorHAnsi" w:hAnsiTheme="minorHAnsi" w:cstheme="minorHAnsi"/>
                <w:sz w:val="22"/>
                <w:szCs w:val="22"/>
              </w:rPr>
              <w:t>Letter and form to check whether employee wants an ill health referral when the OH provider says the individual does not meet criteria</w:t>
            </w:r>
            <w:bookmarkEnd w:id="5"/>
            <w:r w:rsidRPr="00671230">
              <w:rPr>
                <w:rFonts w:asciiTheme="minorHAnsi" w:hAnsiTheme="minorHAnsi" w:cstheme="minorHAnsi"/>
                <w:sz w:val="22"/>
                <w:szCs w:val="22"/>
              </w:rPr>
              <w:t>.</w:t>
            </w:r>
            <w:bookmarkEnd w:id="6"/>
          </w:p>
          <w:p w14:paraId="70C15EBB" w14:textId="77777777" w:rsidR="00AD6442" w:rsidRPr="00671230" w:rsidRDefault="00737647" w:rsidP="0046754C">
            <w:pPr>
              <w:tabs>
                <w:tab w:val="clear" w:pos="284"/>
                <w:tab w:val="left" w:pos="0"/>
              </w:tabs>
              <w:spacing w:after="0"/>
              <w:rPr>
                <w:rFonts w:asciiTheme="minorHAnsi" w:hAnsiTheme="minorHAnsi" w:cstheme="minorHAnsi"/>
                <w:sz w:val="22"/>
                <w:szCs w:val="22"/>
              </w:rPr>
            </w:pPr>
            <w:hyperlink w:anchor="chooser" w:history="1">
              <w:r w:rsidR="00AD6442" w:rsidRPr="00671230">
                <w:rPr>
                  <w:rStyle w:val="Hyperlink"/>
                  <w:rFonts w:asciiTheme="minorHAnsi" w:hAnsiTheme="minorHAnsi" w:cstheme="minorHAnsi"/>
                  <w:sz w:val="22"/>
                  <w:szCs w:val="22"/>
                </w:rPr>
                <w:t>RETURN to Letter Chooser</w:t>
              </w:r>
            </w:hyperlink>
          </w:p>
        </w:tc>
      </w:tr>
    </w:tbl>
    <w:p w14:paraId="79054FD7" w14:textId="77777777" w:rsidR="00074383" w:rsidRPr="00671230" w:rsidRDefault="00074383" w:rsidP="0046754C">
      <w:pPr>
        <w:tabs>
          <w:tab w:val="clear" w:pos="284"/>
          <w:tab w:val="left" w:pos="0"/>
        </w:tabs>
        <w:spacing w:after="0"/>
        <w:rPr>
          <w:rFonts w:asciiTheme="minorHAnsi" w:hAnsiTheme="minorHAnsi" w:cstheme="minorHAnsi"/>
          <w:sz w:val="22"/>
          <w:szCs w:val="22"/>
        </w:rPr>
      </w:pPr>
    </w:p>
    <w:p w14:paraId="5BD4DEF1" w14:textId="77777777" w:rsidR="00074383" w:rsidRPr="00671230" w:rsidRDefault="00074383" w:rsidP="0046754C">
      <w:pPr>
        <w:tabs>
          <w:tab w:val="clear" w:pos="284"/>
          <w:tab w:val="left" w:pos="0"/>
        </w:tabs>
        <w:spacing w:after="0"/>
        <w:ind w:right="-192"/>
        <w:rPr>
          <w:rFonts w:asciiTheme="minorHAnsi" w:hAnsiTheme="minorHAnsi" w:cstheme="minorHAnsi"/>
          <w:sz w:val="22"/>
          <w:szCs w:val="22"/>
        </w:rPr>
      </w:pPr>
      <w:r w:rsidRPr="00671230">
        <w:rPr>
          <w:rFonts w:asciiTheme="minorHAnsi" w:hAnsiTheme="minorHAnsi" w:cstheme="minorHAnsi"/>
          <w:sz w:val="22"/>
          <w:szCs w:val="22"/>
        </w:rPr>
        <w:t xml:space="preserve">Dear </w:t>
      </w:r>
      <w:r w:rsidRPr="00671230">
        <w:rPr>
          <w:rFonts w:asciiTheme="minorHAnsi" w:hAnsiTheme="minorHAnsi" w:cstheme="minorHAnsi"/>
          <w:sz w:val="22"/>
          <w:szCs w:val="22"/>
          <w:highlight w:val="lightGray"/>
        </w:rPr>
        <w:t>#name#</w:t>
      </w:r>
    </w:p>
    <w:p w14:paraId="1079BCDD" w14:textId="77777777" w:rsidR="00074383" w:rsidRPr="00671230" w:rsidRDefault="00074383" w:rsidP="0046754C">
      <w:pPr>
        <w:tabs>
          <w:tab w:val="clear" w:pos="284"/>
          <w:tab w:val="left" w:pos="0"/>
          <w:tab w:val="left" w:pos="4536"/>
          <w:tab w:val="left" w:pos="6237"/>
        </w:tabs>
        <w:spacing w:after="0"/>
        <w:ind w:right="-192"/>
        <w:rPr>
          <w:rFonts w:asciiTheme="minorHAnsi" w:hAnsiTheme="minorHAnsi" w:cstheme="minorHAnsi"/>
          <w:sz w:val="22"/>
          <w:szCs w:val="22"/>
        </w:rPr>
      </w:pPr>
    </w:p>
    <w:p w14:paraId="294F20AF" w14:textId="49ED4993" w:rsidR="00074383" w:rsidRPr="00671230" w:rsidRDefault="00074383" w:rsidP="0046754C">
      <w:pPr>
        <w:tabs>
          <w:tab w:val="clear" w:pos="284"/>
          <w:tab w:val="left" w:pos="0"/>
          <w:tab w:val="left" w:pos="4536"/>
          <w:tab w:val="left" w:pos="6237"/>
        </w:tabs>
        <w:spacing w:after="0"/>
        <w:ind w:right="-192"/>
        <w:rPr>
          <w:rFonts w:asciiTheme="minorHAnsi" w:hAnsiTheme="minorHAnsi" w:cstheme="minorHAnsi"/>
          <w:b/>
          <w:sz w:val="22"/>
          <w:szCs w:val="22"/>
        </w:rPr>
      </w:pPr>
      <w:r w:rsidRPr="00671230">
        <w:rPr>
          <w:rFonts w:asciiTheme="minorHAnsi" w:hAnsiTheme="minorHAnsi" w:cstheme="minorHAnsi"/>
          <w:b/>
          <w:sz w:val="22"/>
          <w:szCs w:val="22"/>
        </w:rPr>
        <w:t>Your choice:</w:t>
      </w:r>
      <w:r w:rsidR="00671230" w:rsidRPr="00671230">
        <w:rPr>
          <w:rFonts w:asciiTheme="minorHAnsi" w:hAnsiTheme="minorHAnsi" w:cstheme="minorHAnsi"/>
          <w:b/>
          <w:sz w:val="22"/>
          <w:szCs w:val="22"/>
        </w:rPr>
        <w:t xml:space="preserve"> independent doctor</w:t>
      </w:r>
      <w:r w:rsidRPr="00671230">
        <w:rPr>
          <w:rFonts w:asciiTheme="minorHAnsi" w:hAnsiTheme="minorHAnsi" w:cstheme="minorHAnsi"/>
          <w:b/>
          <w:sz w:val="22"/>
          <w:szCs w:val="22"/>
        </w:rPr>
        <w:t xml:space="preserve"> referral or not?</w:t>
      </w:r>
    </w:p>
    <w:p w14:paraId="5BA5AE77" w14:textId="77777777" w:rsidR="00074383" w:rsidRPr="00671230" w:rsidRDefault="00074383" w:rsidP="0046754C">
      <w:pPr>
        <w:tabs>
          <w:tab w:val="clear" w:pos="284"/>
          <w:tab w:val="left" w:pos="0"/>
          <w:tab w:val="left" w:pos="888"/>
          <w:tab w:val="left" w:pos="4536"/>
          <w:tab w:val="left" w:pos="6237"/>
        </w:tabs>
        <w:spacing w:after="0"/>
        <w:ind w:right="-192"/>
        <w:rPr>
          <w:rFonts w:asciiTheme="minorHAnsi" w:hAnsiTheme="minorHAnsi" w:cstheme="minorHAnsi"/>
          <w:sz w:val="22"/>
          <w:szCs w:val="22"/>
        </w:rPr>
      </w:pPr>
    </w:p>
    <w:p w14:paraId="7E2303B6" w14:textId="7204EFAA" w:rsidR="00074383" w:rsidRPr="00671230" w:rsidRDefault="00074383" w:rsidP="0046754C">
      <w:pPr>
        <w:tabs>
          <w:tab w:val="clear" w:pos="284"/>
          <w:tab w:val="left" w:pos="0"/>
        </w:tabs>
        <w:spacing w:after="0"/>
        <w:ind w:right="-192"/>
        <w:rPr>
          <w:rFonts w:asciiTheme="minorHAnsi" w:hAnsiTheme="minorHAnsi" w:cstheme="minorHAnsi"/>
          <w:sz w:val="22"/>
          <w:szCs w:val="22"/>
        </w:rPr>
      </w:pPr>
      <w:r w:rsidRPr="00671230">
        <w:rPr>
          <w:rFonts w:asciiTheme="minorHAnsi" w:hAnsiTheme="minorHAnsi" w:cstheme="minorHAnsi"/>
          <w:sz w:val="22"/>
          <w:szCs w:val="22"/>
        </w:rPr>
        <w:t xml:space="preserve">As part of the </w:t>
      </w:r>
      <w:r w:rsidRPr="00671230">
        <w:rPr>
          <w:rFonts w:asciiTheme="minorHAnsi" w:hAnsiTheme="minorHAnsi" w:cstheme="minorHAnsi"/>
          <w:sz w:val="22"/>
          <w:szCs w:val="22"/>
          <w:highlight w:val="green"/>
        </w:rPr>
        <w:t>#enter name of ill health management process#</w:t>
      </w:r>
      <w:r w:rsidRPr="00671230">
        <w:rPr>
          <w:rFonts w:asciiTheme="minorHAnsi" w:hAnsiTheme="minorHAnsi" w:cstheme="minorHAnsi"/>
          <w:sz w:val="22"/>
          <w:szCs w:val="22"/>
        </w:rPr>
        <w:t xml:space="preserve"> you have recently seen an occupational health doctor.</w:t>
      </w:r>
      <w:r w:rsidR="00937301" w:rsidRPr="00671230">
        <w:rPr>
          <w:rFonts w:asciiTheme="minorHAnsi" w:hAnsiTheme="minorHAnsi" w:cstheme="minorHAnsi"/>
          <w:sz w:val="22"/>
          <w:szCs w:val="22"/>
        </w:rPr>
        <w:t xml:space="preserve"> </w:t>
      </w:r>
      <w:r w:rsidRPr="00671230">
        <w:rPr>
          <w:rFonts w:asciiTheme="minorHAnsi" w:hAnsiTheme="minorHAnsi" w:cstheme="minorHAnsi"/>
          <w:sz w:val="22"/>
          <w:szCs w:val="22"/>
        </w:rPr>
        <w:t>This doctor has indicated that, in their opinion, you would</w:t>
      </w:r>
      <w:r w:rsidR="00694C34" w:rsidRPr="00671230">
        <w:rPr>
          <w:rFonts w:asciiTheme="minorHAnsi" w:hAnsiTheme="minorHAnsi" w:cstheme="minorHAnsi"/>
          <w:sz w:val="22"/>
          <w:szCs w:val="22"/>
        </w:rPr>
        <w:t xml:space="preserve"> </w:t>
      </w:r>
      <w:r w:rsidRPr="00671230">
        <w:rPr>
          <w:rFonts w:asciiTheme="minorHAnsi" w:hAnsiTheme="minorHAnsi" w:cstheme="minorHAnsi"/>
          <w:sz w:val="22"/>
          <w:szCs w:val="22"/>
        </w:rPr>
        <w:t>not meet the criteria for the award of ill-health Local Government Pension Scheme (LGPS) benefits.</w:t>
      </w:r>
      <w:r w:rsidR="00937301" w:rsidRPr="00671230">
        <w:rPr>
          <w:rFonts w:asciiTheme="minorHAnsi" w:hAnsiTheme="minorHAnsi" w:cstheme="minorHAnsi"/>
          <w:sz w:val="22"/>
          <w:szCs w:val="22"/>
        </w:rPr>
        <w:t xml:space="preserve"> </w:t>
      </w:r>
    </w:p>
    <w:p w14:paraId="20526052" w14:textId="77777777" w:rsidR="00074383" w:rsidRPr="00671230" w:rsidRDefault="00074383" w:rsidP="0046754C">
      <w:pPr>
        <w:tabs>
          <w:tab w:val="clear" w:pos="284"/>
          <w:tab w:val="left" w:pos="0"/>
        </w:tabs>
        <w:spacing w:after="0"/>
        <w:ind w:right="-192"/>
        <w:rPr>
          <w:rFonts w:asciiTheme="minorHAnsi" w:hAnsiTheme="minorHAnsi" w:cstheme="minorHAnsi"/>
          <w:sz w:val="22"/>
          <w:szCs w:val="22"/>
        </w:rPr>
      </w:pPr>
    </w:p>
    <w:p w14:paraId="1345DF5E" w14:textId="165DFC11" w:rsidR="00074383" w:rsidRPr="00671230" w:rsidRDefault="00074383" w:rsidP="0046754C">
      <w:pPr>
        <w:tabs>
          <w:tab w:val="clear" w:pos="284"/>
          <w:tab w:val="left" w:pos="0"/>
        </w:tabs>
        <w:spacing w:after="0"/>
        <w:ind w:right="-192"/>
        <w:rPr>
          <w:rFonts w:asciiTheme="minorHAnsi" w:hAnsiTheme="minorHAnsi" w:cstheme="minorHAnsi"/>
          <w:sz w:val="22"/>
          <w:szCs w:val="22"/>
        </w:rPr>
      </w:pPr>
      <w:r w:rsidRPr="00671230">
        <w:rPr>
          <w:rFonts w:asciiTheme="minorHAnsi" w:hAnsiTheme="minorHAnsi" w:cstheme="minorHAnsi"/>
          <w:sz w:val="22"/>
          <w:szCs w:val="22"/>
        </w:rPr>
        <w:t>On this basis I will not be referring you</w:t>
      </w:r>
      <w:r w:rsidR="00694C34" w:rsidRPr="00671230">
        <w:rPr>
          <w:rFonts w:asciiTheme="minorHAnsi" w:hAnsiTheme="minorHAnsi" w:cstheme="minorHAnsi"/>
          <w:sz w:val="22"/>
          <w:szCs w:val="22"/>
        </w:rPr>
        <w:t>r case</w:t>
      </w:r>
      <w:r w:rsidRPr="00671230">
        <w:rPr>
          <w:rFonts w:asciiTheme="minorHAnsi" w:hAnsiTheme="minorHAnsi" w:cstheme="minorHAnsi"/>
          <w:sz w:val="22"/>
          <w:szCs w:val="22"/>
        </w:rPr>
        <w:t xml:space="preserve"> to the</w:t>
      </w:r>
      <w:r w:rsidR="00671230">
        <w:rPr>
          <w:rFonts w:asciiTheme="minorHAnsi" w:hAnsiTheme="minorHAnsi" w:cstheme="minorHAnsi"/>
          <w:sz w:val="22"/>
          <w:szCs w:val="22"/>
        </w:rPr>
        <w:t xml:space="preserve"> independent doctor</w:t>
      </w:r>
      <w:r w:rsidRPr="00671230">
        <w:rPr>
          <w:rFonts w:asciiTheme="minorHAnsi" w:hAnsiTheme="minorHAnsi" w:cstheme="minorHAnsi"/>
          <w:sz w:val="22"/>
          <w:szCs w:val="22"/>
        </w:rPr>
        <w:t xml:space="preserve"> who would </w:t>
      </w:r>
      <w:r w:rsidR="006616CA" w:rsidRPr="00671230">
        <w:rPr>
          <w:rFonts w:asciiTheme="minorHAnsi" w:hAnsiTheme="minorHAnsi" w:cstheme="minorHAnsi"/>
          <w:sz w:val="22"/>
          <w:szCs w:val="22"/>
        </w:rPr>
        <w:t xml:space="preserve">need to </w:t>
      </w:r>
      <w:r w:rsidRPr="00671230">
        <w:rPr>
          <w:rFonts w:asciiTheme="minorHAnsi" w:hAnsiTheme="minorHAnsi" w:cstheme="minorHAnsi"/>
          <w:sz w:val="22"/>
          <w:szCs w:val="22"/>
        </w:rPr>
        <w:t>certify that you meet the criteria for ill-health LGPS benefits.</w:t>
      </w:r>
      <w:r w:rsidR="00937301" w:rsidRPr="00671230">
        <w:rPr>
          <w:rFonts w:asciiTheme="minorHAnsi" w:hAnsiTheme="minorHAnsi" w:cstheme="minorHAnsi"/>
          <w:sz w:val="22"/>
          <w:szCs w:val="22"/>
        </w:rPr>
        <w:t xml:space="preserve"> </w:t>
      </w:r>
      <w:r w:rsidRPr="00671230">
        <w:rPr>
          <w:rFonts w:asciiTheme="minorHAnsi" w:hAnsiTheme="minorHAnsi" w:cstheme="minorHAnsi"/>
          <w:sz w:val="22"/>
          <w:szCs w:val="22"/>
        </w:rPr>
        <w:t xml:space="preserve">However, before I progress to </w:t>
      </w:r>
      <w:r w:rsidRPr="00671230">
        <w:rPr>
          <w:rFonts w:asciiTheme="minorHAnsi" w:hAnsiTheme="minorHAnsi" w:cstheme="minorHAnsi"/>
          <w:sz w:val="22"/>
          <w:szCs w:val="22"/>
          <w:highlight w:val="green"/>
        </w:rPr>
        <w:t>#enter name of relevant dismissal stage of your of ill health management process#</w:t>
      </w:r>
      <w:r w:rsidRPr="00671230">
        <w:rPr>
          <w:rFonts w:asciiTheme="minorHAnsi" w:hAnsiTheme="minorHAnsi" w:cstheme="minorHAnsi"/>
          <w:sz w:val="22"/>
          <w:szCs w:val="22"/>
        </w:rPr>
        <w:t xml:space="preserve"> you have the right to ask </w:t>
      </w:r>
      <w:r w:rsidR="00694C34" w:rsidRPr="00671230">
        <w:rPr>
          <w:rFonts w:asciiTheme="minorHAnsi" w:hAnsiTheme="minorHAnsi" w:cstheme="minorHAnsi"/>
          <w:sz w:val="22"/>
          <w:szCs w:val="22"/>
        </w:rPr>
        <w:t xml:space="preserve">for your case </w:t>
      </w:r>
      <w:r w:rsidRPr="00671230">
        <w:rPr>
          <w:rFonts w:asciiTheme="minorHAnsi" w:hAnsiTheme="minorHAnsi" w:cstheme="minorHAnsi"/>
          <w:sz w:val="22"/>
          <w:szCs w:val="22"/>
        </w:rPr>
        <w:t>to be referred to the</w:t>
      </w:r>
      <w:r w:rsidR="00671230">
        <w:rPr>
          <w:rFonts w:asciiTheme="minorHAnsi" w:hAnsiTheme="minorHAnsi" w:cstheme="minorHAnsi"/>
          <w:sz w:val="22"/>
          <w:szCs w:val="22"/>
        </w:rPr>
        <w:t xml:space="preserve"> independent doctor</w:t>
      </w:r>
      <w:r w:rsidRPr="00671230">
        <w:rPr>
          <w:rFonts w:asciiTheme="minorHAnsi" w:hAnsiTheme="minorHAnsi" w:cstheme="minorHAnsi"/>
          <w:sz w:val="22"/>
          <w:szCs w:val="22"/>
        </w:rPr>
        <w:t>.</w:t>
      </w:r>
      <w:r w:rsidR="00937301" w:rsidRPr="00671230">
        <w:rPr>
          <w:rFonts w:asciiTheme="minorHAnsi" w:hAnsiTheme="minorHAnsi" w:cstheme="minorHAnsi"/>
          <w:sz w:val="22"/>
          <w:szCs w:val="22"/>
        </w:rPr>
        <w:t xml:space="preserve"> </w:t>
      </w:r>
      <w:r w:rsidRPr="00671230">
        <w:rPr>
          <w:rFonts w:asciiTheme="minorHAnsi" w:hAnsiTheme="minorHAnsi" w:cstheme="minorHAnsi"/>
          <w:sz w:val="22"/>
          <w:szCs w:val="22"/>
        </w:rPr>
        <w:t>Should you choose to exercise this right, the next stage of the process will be delayed until a certificate is available from the</w:t>
      </w:r>
      <w:r w:rsidR="00671230">
        <w:rPr>
          <w:rFonts w:asciiTheme="minorHAnsi" w:hAnsiTheme="minorHAnsi" w:cstheme="minorHAnsi"/>
          <w:sz w:val="22"/>
          <w:szCs w:val="22"/>
        </w:rPr>
        <w:t xml:space="preserve"> independent doctor</w:t>
      </w:r>
      <w:r w:rsidRPr="00671230">
        <w:rPr>
          <w:rFonts w:asciiTheme="minorHAnsi" w:hAnsiTheme="minorHAnsi" w:cstheme="minorHAnsi"/>
          <w:sz w:val="22"/>
          <w:szCs w:val="22"/>
        </w:rPr>
        <w:t xml:space="preserve">. </w:t>
      </w:r>
    </w:p>
    <w:p w14:paraId="7A96C7C0" w14:textId="77777777" w:rsidR="00074383" w:rsidRPr="00671230" w:rsidRDefault="00074383" w:rsidP="0046754C">
      <w:pPr>
        <w:tabs>
          <w:tab w:val="clear" w:pos="284"/>
          <w:tab w:val="left" w:pos="0"/>
        </w:tabs>
        <w:spacing w:after="0"/>
        <w:ind w:right="-192"/>
        <w:rPr>
          <w:rFonts w:asciiTheme="minorHAnsi" w:hAnsiTheme="minorHAnsi" w:cstheme="minorHAnsi"/>
          <w:sz w:val="22"/>
          <w:szCs w:val="22"/>
        </w:rPr>
      </w:pPr>
    </w:p>
    <w:p w14:paraId="057A1035" w14:textId="1343301C" w:rsidR="00074383" w:rsidRPr="00671230" w:rsidRDefault="00074383" w:rsidP="0046754C">
      <w:pPr>
        <w:tabs>
          <w:tab w:val="clear" w:pos="284"/>
          <w:tab w:val="left" w:pos="0"/>
          <w:tab w:val="left" w:pos="888"/>
        </w:tabs>
        <w:spacing w:after="0"/>
        <w:ind w:right="-192"/>
        <w:rPr>
          <w:rFonts w:asciiTheme="minorHAnsi" w:hAnsiTheme="minorHAnsi" w:cstheme="minorHAnsi"/>
          <w:sz w:val="22"/>
          <w:szCs w:val="22"/>
        </w:rPr>
      </w:pPr>
      <w:r w:rsidRPr="00671230">
        <w:rPr>
          <w:rFonts w:asciiTheme="minorHAnsi" w:hAnsiTheme="minorHAnsi" w:cstheme="minorHAnsi"/>
          <w:sz w:val="22"/>
          <w:szCs w:val="22"/>
        </w:rPr>
        <w:t xml:space="preserve">To qualify for an ill-health pension the </w:t>
      </w:r>
      <w:r w:rsidR="00671230">
        <w:rPr>
          <w:rFonts w:asciiTheme="minorHAnsi" w:hAnsiTheme="minorHAnsi" w:cstheme="minorHAnsi"/>
          <w:sz w:val="22"/>
          <w:szCs w:val="22"/>
        </w:rPr>
        <w:t>p</w:t>
      </w:r>
      <w:r w:rsidRPr="00671230">
        <w:rPr>
          <w:rFonts w:asciiTheme="minorHAnsi" w:hAnsiTheme="minorHAnsi" w:cstheme="minorHAnsi"/>
          <w:sz w:val="22"/>
          <w:szCs w:val="22"/>
        </w:rPr>
        <w:t xml:space="preserve">ension </w:t>
      </w:r>
      <w:r w:rsidR="00671230">
        <w:rPr>
          <w:rFonts w:asciiTheme="minorHAnsi" w:hAnsiTheme="minorHAnsi" w:cstheme="minorHAnsi"/>
          <w:sz w:val="22"/>
          <w:szCs w:val="22"/>
        </w:rPr>
        <w:t>r</w:t>
      </w:r>
      <w:r w:rsidRPr="00671230">
        <w:rPr>
          <w:rFonts w:asciiTheme="minorHAnsi" w:hAnsiTheme="minorHAnsi" w:cstheme="minorHAnsi"/>
          <w:sz w:val="22"/>
          <w:szCs w:val="22"/>
        </w:rPr>
        <w:t>egulations state that we must obtain a certificate from a suitably qualified,</w:t>
      </w:r>
      <w:r w:rsidR="00671230">
        <w:rPr>
          <w:rFonts w:asciiTheme="minorHAnsi" w:hAnsiTheme="minorHAnsi" w:cstheme="minorHAnsi"/>
          <w:sz w:val="22"/>
          <w:szCs w:val="22"/>
        </w:rPr>
        <w:t xml:space="preserve"> independent doctor</w:t>
      </w:r>
      <w:r w:rsidRPr="00671230">
        <w:rPr>
          <w:rFonts w:asciiTheme="minorHAnsi" w:hAnsiTheme="minorHAnsi" w:cstheme="minorHAnsi"/>
          <w:sz w:val="22"/>
          <w:szCs w:val="22"/>
        </w:rPr>
        <w:t xml:space="preserve">, to indicate that you are incapable of doing your current job until at least your </w:t>
      </w:r>
      <w:r w:rsidR="006B45A0" w:rsidRPr="00671230">
        <w:rPr>
          <w:rFonts w:asciiTheme="minorHAnsi" w:hAnsiTheme="minorHAnsi" w:cstheme="minorHAnsi"/>
          <w:sz w:val="22"/>
          <w:szCs w:val="22"/>
        </w:rPr>
        <w:t>normal pension age</w:t>
      </w:r>
      <w:r w:rsidRPr="00671230">
        <w:rPr>
          <w:rFonts w:asciiTheme="minorHAnsi" w:hAnsiTheme="minorHAnsi" w:cstheme="minorHAnsi"/>
          <w:sz w:val="22"/>
          <w:szCs w:val="22"/>
        </w:rPr>
        <w:t xml:space="preserve"> and </w:t>
      </w:r>
      <w:r w:rsidR="006B45A0" w:rsidRPr="00671230">
        <w:rPr>
          <w:rFonts w:asciiTheme="minorHAnsi" w:hAnsiTheme="minorHAnsi" w:cstheme="minorHAnsi"/>
          <w:sz w:val="22"/>
          <w:szCs w:val="22"/>
        </w:rPr>
        <w:t xml:space="preserve">also that you are </w:t>
      </w:r>
      <w:r w:rsidR="00782CF5" w:rsidRPr="00671230">
        <w:rPr>
          <w:rFonts w:asciiTheme="minorHAnsi" w:hAnsiTheme="minorHAnsi" w:cstheme="minorHAnsi"/>
          <w:sz w:val="22"/>
          <w:szCs w:val="22"/>
          <w:lang w:eastAsia="en-GB"/>
        </w:rPr>
        <w:t xml:space="preserve">not immediately capable of undertaking any </w:t>
      </w:r>
      <w:r w:rsidRPr="00671230">
        <w:rPr>
          <w:rFonts w:asciiTheme="minorHAnsi" w:hAnsiTheme="minorHAnsi" w:cstheme="minorHAnsi"/>
          <w:sz w:val="22"/>
          <w:szCs w:val="22"/>
        </w:rPr>
        <w:t>gainful employment.</w:t>
      </w:r>
      <w:r w:rsidR="00937301" w:rsidRPr="00671230">
        <w:rPr>
          <w:rFonts w:asciiTheme="minorHAnsi" w:hAnsiTheme="minorHAnsi" w:cstheme="minorHAnsi"/>
          <w:sz w:val="22"/>
          <w:szCs w:val="22"/>
        </w:rPr>
        <w:t xml:space="preserve"> </w:t>
      </w:r>
      <w:r w:rsidRPr="00671230">
        <w:rPr>
          <w:rFonts w:asciiTheme="minorHAnsi" w:hAnsiTheme="minorHAnsi" w:cstheme="minorHAnsi"/>
          <w:sz w:val="22"/>
          <w:szCs w:val="22"/>
        </w:rPr>
        <w:t xml:space="preserve">The </w:t>
      </w:r>
      <w:r w:rsidR="006616CA" w:rsidRPr="00671230">
        <w:rPr>
          <w:rFonts w:asciiTheme="minorHAnsi" w:hAnsiTheme="minorHAnsi" w:cstheme="minorHAnsi"/>
          <w:sz w:val="22"/>
          <w:szCs w:val="22"/>
        </w:rPr>
        <w:t>reason the</w:t>
      </w:r>
      <w:r w:rsidRPr="00671230">
        <w:rPr>
          <w:rFonts w:asciiTheme="minorHAnsi" w:hAnsiTheme="minorHAnsi" w:cstheme="minorHAnsi"/>
          <w:sz w:val="22"/>
          <w:szCs w:val="22"/>
        </w:rPr>
        <w:t xml:space="preserve"> occupational health doctor has given for believing that you will not meet this criteria</w:t>
      </w:r>
      <w:r w:rsidR="006616CA" w:rsidRPr="00671230">
        <w:rPr>
          <w:rFonts w:asciiTheme="minorHAnsi" w:hAnsiTheme="minorHAnsi" w:cstheme="minorHAnsi"/>
          <w:sz w:val="22"/>
          <w:szCs w:val="22"/>
        </w:rPr>
        <w:t xml:space="preserve"> is</w:t>
      </w:r>
      <w:r w:rsidRPr="00671230">
        <w:rPr>
          <w:rFonts w:asciiTheme="minorHAnsi" w:hAnsiTheme="minorHAnsi" w:cstheme="minorHAnsi"/>
          <w:sz w:val="22"/>
          <w:szCs w:val="22"/>
        </w:rPr>
        <w:t xml:space="preserve">: </w:t>
      </w:r>
      <w:r w:rsidRPr="00671230">
        <w:rPr>
          <w:rFonts w:asciiTheme="minorHAnsi" w:hAnsiTheme="minorHAnsi" w:cstheme="minorHAnsi"/>
          <w:sz w:val="22"/>
          <w:szCs w:val="22"/>
          <w:highlight w:val="lightGray"/>
        </w:rPr>
        <w:t>#use appropriate wording from occupational health reports#.</w:t>
      </w:r>
    </w:p>
    <w:p w14:paraId="36CC73AE" w14:textId="77777777" w:rsidR="00074383" w:rsidRPr="00671230" w:rsidRDefault="00074383" w:rsidP="0046754C">
      <w:pPr>
        <w:tabs>
          <w:tab w:val="clear" w:pos="284"/>
          <w:tab w:val="left" w:pos="0"/>
          <w:tab w:val="left" w:pos="888"/>
        </w:tabs>
        <w:spacing w:after="0"/>
        <w:ind w:right="-192"/>
        <w:rPr>
          <w:rFonts w:asciiTheme="minorHAnsi" w:hAnsiTheme="minorHAnsi" w:cstheme="minorHAnsi"/>
          <w:sz w:val="22"/>
          <w:szCs w:val="22"/>
        </w:rPr>
      </w:pPr>
    </w:p>
    <w:p w14:paraId="5C7EBD6A" w14:textId="0329C751" w:rsidR="00145A53" w:rsidRPr="00671230" w:rsidRDefault="00145A53" w:rsidP="0046754C">
      <w:pPr>
        <w:tabs>
          <w:tab w:val="clear" w:pos="284"/>
          <w:tab w:val="left" w:pos="0"/>
        </w:tabs>
        <w:spacing w:after="0"/>
        <w:ind w:right="-192"/>
        <w:rPr>
          <w:rFonts w:asciiTheme="minorHAnsi" w:hAnsiTheme="minorHAnsi" w:cstheme="minorHAnsi"/>
          <w:sz w:val="22"/>
          <w:szCs w:val="22"/>
        </w:rPr>
      </w:pPr>
      <w:r w:rsidRPr="00671230">
        <w:rPr>
          <w:rFonts w:asciiTheme="minorHAnsi" w:hAnsiTheme="minorHAnsi" w:cstheme="minorHAnsi"/>
          <w:sz w:val="22"/>
          <w:szCs w:val="22"/>
        </w:rPr>
        <w:t>In order to make this assessment the</w:t>
      </w:r>
      <w:r w:rsidR="00671230">
        <w:rPr>
          <w:rFonts w:asciiTheme="minorHAnsi" w:hAnsiTheme="minorHAnsi" w:cstheme="minorHAnsi"/>
          <w:sz w:val="22"/>
          <w:szCs w:val="22"/>
        </w:rPr>
        <w:t xml:space="preserve"> independent doctor</w:t>
      </w:r>
      <w:r w:rsidRPr="00671230">
        <w:rPr>
          <w:rFonts w:asciiTheme="minorHAnsi" w:hAnsiTheme="minorHAnsi" w:cstheme="minorHAnsi"/>
          <w:sz w:val="22"/>
          <w:szCs w:val="22"/>
        </w:rPr>
        <w:t xml:space="preserve"> will need medical information about you.</w:t>
      </w:r>
      <w:r w:rsidR="00937301" w:rsidRPr="00671230">
        <w:rPr>
          <w:rFonts w:asciiTheme="minorHAnsi" w:hAnsiTheme="minorHAnsi" w:cstheme="minorHAnsi"/>
          <w:sz w:val="22"/>
          <w:szCs w:val="22"/>
        </w:rPr>
        <w:t xml:space="preserve"> </w:t>
      </w:r>
      <w:r w:rsidRPr="00671230">
        <w:rPr>
          <w:rFonts w:asciiTheme="minorHAnsi" w:hAnsiTheme="minorHAnsi" w:cstheme="minorHAnsi"/>
          <w:sz w:val="22"/>
          <w:szCs w:val="22"/>
        </w:rPr>
        <w:t>Please complete the enclosed “</w:t>
      </w:r>
      <w:r w:rsidR="004B74DB" w:rsidRPr="00671230">
        <w:rPr>
          <w:rFonts w:asciiTheme="minorHAnsi" w:hAnsiTheme="minorHAnsi" w:cstheme="minorHAnsi"/>
          <w:sz w:val="22"/>
          <w:szCs w:val="22"/>
        </w:rPr>
        <w:t>IHRC</w:t>
      </w:r>
      <w:r w:rsidRPr="00671230">
        <w:rPr>
          <w:rFonts w:asciiTheme="minorHAnsi" w:hAnsiTheme="minorHAnsi" w:cstheme="minorHAnsi"/>
          <w:sz w:val="22"/>
          <w:szCs w:val="22"/>
        </w:rPr>
        <w:t xml:space="preserve"> - Consent to </w:t>
      </w:r>
      <w:r w:rsidR="00671230">
        <w:rPr>
          <w:rFonts w:asciiTheme="minorHAnsi" w:hAnsiTheme="minorHAnsi" w:cstheme="minorHAnsi"/>
          <w:sz w:val="22"/>
          <w:szCs w:val="22"/>
        </w:rPr>
        <w:t>r</w:t>
      </w:r>
      <w:r w:rsidRPr="00671230">
        <w:rPr>
          <w:rFonts w:asciiTheme="minorHAnsi" w:hAnsiTheme="minorHAnsi" w:cstheme="minorHAnsi"/>
          <w:sz w:val="22"/>
          <w:szCs w:val="22"/>
        </w:rPr>
        <w:t xml:space="preserve">elease </w:t>
      </w:r>
      <w:r w:rsidR="00671230">
        <w:rPr>
          <w:rFonts w:asciiTheme="minorHAnsi" w:hAnsiTheme="minorHAnsi" w:cstheme="minorHAnsi"/>
          <w:sz w:val="22"/>
          <w:szCs w:val="22"/>
        </w:rPr>
        <w:t>m</w:t>
      </w:r>
      <w:r w:rsidRPr="00671230">
        <w:rPr>
          <w:rFonts w:asciiTheme="minorHAnsi" w:hAnsiTheme="minorHAnsi" w:cstheme="minorHAnsi"/>
          <w:sz w:val="22"/>
          <w:szCs w:val="22"/>
        </w:rPr>
        <w:t xml:space="preserve">edical </w:t>
      </w:r>
      <w:r w:rsidR="00671230">
        <w:rPr>
          <w:rFonts w:asciiTheme="minorHAnsi" w:hAnsiTheme="minorHAnsi" w:cstheme="minorHAnsi"/>
          <w:sz w:val="22"/>
          <w:szCs w:val="22"/>
        </w:rPr>
        <w:t>r</w:t>
      </w:r>
      <w:r w:rsidRPr="00671230">
        <w:rPr>
          <w:rFonts w:asciiTheme="minorHAnsi" w:hAnsiTheme="minorHAnsi" w:cstheme="minorHAnsi"/>
          <w:sz w:val="22"/>
          <w:szCs w:val="22"/>
        </w:rPr>
        <w:t>ecords to an</w:t>
      </w:r>
      <w:r w:rsidR="00671230">
        <w:rPr>
          <w:rFonts w:asciiTheme="minorHAnsi" w:hAnsiTheme="minorHAnsi" w:cstheme="minorHAnsi"/>
          <w:sz w:val="22"/>
          <w:szCs w:val="22"/>
        </w:rPr>
        <w:t xml:space="preserve"> independent doctor</w:t>
      </w:r>
      <w:r w:rsidRPr="00671230">
        <w:rPr>
          <w:rFonts w:asciiTheme="minorHAnsi" w:hAnsiTheme="minorHAnsi" w:cstheme="minorHAnsi"/>
          <w:sz w:val="22"/>
          <w:szCs w:val="22"/>
        </w:rPr>
        <w:t>” to allow this.</w:t>
      </w:r>
      <w:r w:rsidR="00937301" w:rsidRPr="00671230">
        <w:rPr>
          <w:rFonts w:asciiTheme="minorHAnsi" w:hAnsiTheme="minorHAnsi" w:cstheme="minorHAnsi"/>
          <w:sz w:val="22"/>
          <w:szCs w:val="22"/>
        </w:rPr>
        <w:t xml:space="preserve"> </w:t>
      </w:r>
      <w:r w:rsidRPr="00671230">
        <w:rPr>
          <w:rFonts w:asciiTheme="minorHAnsi" w:hAnsiTheme="minorHAnsi" w:cstheme="minorHAnsi"/>
          <w:sz w:val="22"/>
          <w:szCs w:val="22"/>
        </w:rPr>
        <w:t>If you decide not to</w:t>
      </w:r>
      <w:r w:rsidR="00937301" w:rsidRPr="00671230">
        <w:rPr>
          <w:rFonts w:asciiTheme="minorHAnsi" w:hAnsiTheme="minorHAnsi" w:cstheme="minorHAnsi"/>
          <w:sz w:val="22"/>
          <w:szCs w:val="22"/>
        </w:rPr>
        <w:t xml:space="preserve"> </w:t>
      </w:r>
      <w:r w:rsidRPr="00671230">
        <w:rPr>
          <w:rFonts w:asciiTheme="minorHAnsi" w:hAnsiTheme="minorHAnsi" w:cstheme="minorHAnsi"/>
          <w:sz w:val="22"/>
          <w:szCs w:val="22"/>
        </w:rPr>
        <w:t>consent or do not</w:t>
      </w:r>
      <w:r w:rsidR="00937301" w:rsidRPr="00671230">
        <w:rPr>
          <w:rFonts w:asciiTheme="minorHAnsi" w:hAnsiTheme="minorHAnsi" w:cstheme="minorHAnsi"/>
          <w:sz w:val="22"/>
          <w:szCs w:val="22"/>
        </w:rPr>
        <w:t xml:space="preserve"> </w:t>
      </w:r>
      <w:r w:rsidRPr="00671230">
        <w:rPr>
          <w:rFonts w:asciiTheme="minorHAnsi" w:hAnsiTheme="minorHAnsi" w:cstheme="minorHAnsi"/>
          <w:sz w:val="22"/>
          <w:szCs w:val="22"/>
        </w:rPr>
        <w:t>provide contact details of your GP and consultant the</w:t>
      </w:r>
      <w:r w:rsidR="00671230">
        <w:rPr>
          <w:rFonts w:asciiTheme="minorHAnsi" w:hAnsiTheme="minorHAnsi" w:cstheme="minorHAnsi"/>
          <w:sz w:val="22"/>
          <w:szCs w:val="22"/>
        </w:rPr>
        <w:t xml:space="preserve"> independent doctor</w:t>
      </w:r>
      <w:r w:rsidRPr="00671230">
        <w:rPr>
          <w:rFonts w:asciiTheme="minorHAnsi" w:hAnsiTheme="minorHAnsi" w:cstheme="minorHAnsi"/>
          <w:sz w:val="22"/>
          <w:szCs w:val="22"/>
        </w:rPr>
        <w:t xml:space="preserve"> will not be able to get sufficient information to decide if you meet the ill-health criteria.</w:t>
      </w:r>
      <w:r w:rsidR="00937301" w:rsidRPr="00671230">
        <w:rPr>
          <w:rFonts w:asciiTheme="minorHAnsi" w:hAnsiTheme="minorHAnsi" w:cstheme="minorHAnsi"/>
          <w:sz w:val="22"/>
          <w:szCs w:val="22"/>
        </w:rPr>
        <w:t xml:space="preserve"> </w:t>
      </w:r>
      <w:r w:rsidRPr="00671230">
        <w:rPr>
          <w:rFonts w:asciiTheme="minorHAnsi" w:hAnsiTheme="minorHAnsi" w:cstheme="minorHAnsi"/>
          <w:sz w:val="22"/>
          <w:szCs w:val="22"/>
        </w:rPr>
        <w:t>This means you will not get an ill-health pension.</w:t>
      </w:r>
    </w:p>
    <w:p w14:paraId="0535783C" w14:textId="77777777" w:rsidR="00145A53" w:rsidRPr="00671230" w:rsidRDefault="00145A53" w:rsidP="0046754C">
      <w:pPr>
        <w:tabs>
          <w:tab w:val="clear" w:pos="284"/>
          <w:tab w:val="left" w:pos="0"/>
        </w:tabs>
        <w:spacing w:after="0"/>
        <w:ind w:right="-192"/>
        <w:rPr>
          <w:rFonts w:asciiTheme="minorHAnsi" w:hAnsiTheme="minorHAnsi" w:cstheme="minorHAnsi"/>
          <w:sz w:val="22"/>
          <w:szCs w:val="22"/>
        </w:rPr>
      </w:pPr>
    </w:p>
    <w:p w14:paraId="6F523869" w14:textId="46F368CA" w:rsidR="00145A53" w:rsidRPr="00671230" w:rsidRDefault="00145A53" w:rsidP="0046754C">
      <w:pPr>
        <w:autoSpaceDE w:val="0"/>
        <w:autoSpaceDN w:val="0"/>
        <w:adjustRightInd w:val="0"/>
        <w:spacing w:after="0"/>
        <w:rPr>
          <w:rFonts w:asciiTheme="minorHAnsi" w:hAnsiTheme="minorHAnsi" w:cstheme="minorHAnsi"/>
          <w:sz w:val="22"/>
          <w:szCs w:val="22"/>
        </w:rPr>
      </w:pPr>
      <w:r w:rsidRPr="00671230">
        <w:rPr>
          <w:rFonts w:asciiTheme="minorHAnsi" w:hAnsiTheme="minorHAnsi" w:cstheme="minorHAnsi"/>
          <w:sz w:val="22"/>
          <w:szCs w:val="22"/>
        </w:rPr>
        <w:t>This form also provides you with the opportunity to explain to the</w:t>
      </w:r>
      <w:r w:rsidR="00671230">
        <w:rPr>
          <w:rFonts w:asciiTheme="minorHAnsi" w:hAnsiTheme="minorHAnsi" w:cstheme="minorHAnsi"/>
          <w:sz w:val="22"/>
          <w:szCs w:val="22"/>
        </w:rPr>
        <w:t xml:space="preserve"> independent doctor</w:t>
      </w:r>
      <w:r w:rsidRPr="00671230">
        <w:rPr>
          <w:rFonts w:asciiTheme="minorHAnsi" w:hAnsiTheme="minorHAnsi" w:cstheme="minorHAnsi"/>
          <w:sz w:val="22"/>
          <w:szCs w:val="22"/>
        </w:rPr>
        <w:t xml:space="preserve"> how your medical condition is affecting you. You can also use this opportunity to provide details about what your own Doctor has told you about your chances of recovery and highlight any issues you do not think have been addressed to date.</w:t>
      </w:r>
      <w:r w:rsidR="00937301" w:rsidRPr="00671230">
        <w:rPr>
          <w:rFonts w:asciiTheme="minorHAnsi" w:hAnsiTheme="minorHAnsi" w:cstheme="minorHAnsi"/>
          <w:sz w:val="22"/>
          <w:szCs w:val="22"/>
        </w:rPr>
        <w:t xml:space="preserve"> </w:t>
      </w:r>
    </w:p>
    <w:p w14:paraId="404B1133" w14:textId="77777777" w:rsidR="00145A53" w:rsidRPr="00671230" w:rsidRDefault="00145A53" w:rsidP="0046754C">
      <w:pPr>
        <w:tabs>
          <w:tab w:val="clear" w:pos="284"/>
          <w:tab w:val="left" w:pos="0"/>
          <w:tab w:val="left" w:pos="888"/>
        </w:tabs>
        <w:spacing w:after="0"/>
        <w:ind w:right="-192"/>
        <w:rPr>
          <w:rFonts w:asciiTheme="minorHAnsi" w:hAnsiTheme="minorHAnsi" w:cstheme="minorHAnsi"/>
          <w:sz w:val="22"/>
          <w:szCs w:val="22"/>
        </w:rPr>
      </w:pPr>
    </w:p>
    <w:p w14:paraId="1ADFB183" w14:textId="274623C4" w:rsidR="00782CF5" w:rsidRPr="00671230" w:rsidRDefault="00782CF5" w:rsidP="0046754C">
      <w:pPr>
        <w:tabs>
          <w:tab w:val="clear" w:pos="284"/>
          <w:tab w:val="left" w:pos="0"/>
          <w:tab w:val="left" w:pos="888"/>
        </w:tabs>
        <w:spacing w:after="0"/>
        <w:ind w:right="-192"/>
        <w:rPr>
          <w:rFonts w:asciiTheme="minorHAnsi" w:hAnsiTheme="minorHAnsi" w:cstheme="minorHAnsi"/>
          <w:sz w:val="22"/>
          <w:szCs w:val="22"/>
        </w:rPr>
      </w:pPr>
      <w:r w:rsidRPr="00671230">
        <w:rPr>
          <w:rFonts w:asciiTheme="minorHAnsi" w:hAnsiTheme="minorHAnsi" w:cstheme="minorHAnsi"/>
          <w:sz w:val="22"/>
          <w:szCs w:val="22"/>
        </w:rPr>
        <w:t>Also enclosed is</w:t>
      </w:r>
      <w:r w:rsidR="00261FFD" w:rsidRPr="00671230">
        <w:rPr>
          <w:rFonts w:asciiTheme="minorHAnsi" w:hAnsiTheme="minorHAnsi" w:cstheme="minorHAnsi"/>
          <w:sz w:val="22"/>
          <w:szCs w:val="22"/>
        </w:rPr>
        <w:t xml:space="preserve"> a</w:t>
      </w:r>
      <w:r w:rsidRPr="00671230">
        <w:rPr>
          <w:rFonts w:asciiTheme="minorHAnsi" w:hAnsiTheme="minorHAnsi" w:cstheme="minorHAnsi"/>
          <w:sz w:val="22"/>
          <w:szCs w:val="22"/>
        </w:rPr>
        <w:t xml:space="preserve"> leaflet entitled “</w:t>
      </w:r>
      <w:r w:rsidR="00211CC3" w:rsidRPr="00671230">
        <w:rPr>
          <w:rFonts w:asciiTheme="minorHAnsi" w:hAnsiTheme="minorHAnsi" w:cstheme="minorHAnsi"/>
          <w:sz w:val="22"/>
          <w:szCs w:val="22"/>
        </w:rPr>
        <w:t xml:space="preserve">Understanding </w:t>
      </w:r>
      <w:r w:rsidR="00671230">
        <w:rPr>
          <w:rFonts w:asciiTheme="minorHAnsi" w:hAnsiTheme="minorHAnsi" w:cstheme="minorHAnsi"/>
          <w:sz w:val="22"/>
          <w:szCs w:val="22"/>
        </w:rPr>
        <w:t>y</w:t>
      </w:r>
      <w:r w:rsidR="00211CC3" w:rsidRPr="00671230">
        <w:rPr>
          <w:rFonts w:asciiTheme="minorHAnsi" w:hAnsiTheme="minorHAnsi" w:cstheme="minorHAnsi"/>
          <w:sz w:val="22"/>
          <w:szCs w:val="22"/>
        </w:rPr>
        <w:t xml:space="preserve">our </w:t>
      </w:r>
      <w:r w:rsidR="00671230">
        <w:rPr>
          <w:rFonts w:asciiTheme="minorHAnsi" w:hAnsiTheme="minorHAnsi" w:cstheme="minorHAnsi"/>
          <w:sz w:val="22"/>
          <w:szCs w:val="22"/>
        </w:rPr>
        <w:t>r</w:t>
      </w:r>
      <w:r w:rsidR="00211CC3" w:rsidRPr="00671230">
        <w:rPr>
          <w:rFonts w:asciiTheme="minorHAnsi" w:hAnsiTheme="minorHAnsi" w:cstheme="minorHAnsi"/>
          <w:sz w:val="22"/>
          <w:szCs w:val="22"/>
        </w:rPr>
        <w:t xml:space="preserve">eferral </w:t>
      </w:r>
      <w:r w:rsidR="00671230">
        <w:rPr>
          <w:rFonts w:asciiTheme="minorHAnsi" w:hAnsiTheme="minorHAnsi" w:cstheme="minorHAnsi"/>
          <w:sz w:val="22"/>
          <w:szCs w:val="22"/>
        </w:rPr>
        <w:t>t</w:t>
      </w:r>
      <w:r w:rsidR="00211CC3" w:rsidRPr="00671230">
        <w:rPr>
          <w:rFonts w:asciiTheme="minorHAnsi" w:hAnsiTheme="minorHAnsi" w:cstheme="minorHAnsi"/>
          <w:sz w:val="22"/>
          <w:szCs w:val="22"/>
        </w:rPr>
        <w:t xml:space="preserve">o </w:t>
      </w:r>
      <w:r w:rsidR="00671230">
        <w:rPr>
          <w:rFonts w:asciiTheme="minorHAnsi" w:hAnsiTheme="minorHAnsi" w:cstheme="minorHAnsi"/>
          <w:sz w:val="22"/>
          <w:szCs w:val="22"/>
        </w:rPr>
        <w:t>a</w:t>
      </w:r>
      <w:r w:rsidR="00211CC3" w:rsidRPr="00671230">
        <w:rPr>
          <w:rFonts w:asciiTheme="minorHAnsi" w:hAnsiTheme="minorHAnsi" w:cstheme="minorHAnsi"/>
          <w:sz w:val="22"/>
          <w:szCs w:val="22"/>
        </w:rPr>
        <w:t>n</w:t>
      </w:r>
      <w:r w:rsidR="00671230">
        <w:rPr>
          <w:rFonts w:asciiTheme="minorHAnsi" w:hAnsiTheme="minorHAnsi" w:cstheme="minorHAnsi"/>
          <w:sz w:val="22"/>
          <w:szCs w:val="22"/>
        </w:rPr>
        <w:t xml:space="preserve"> independent doctor</w:t>
      </w:r>
      <w:r w:rsidRPr="00671230">
        <w:rPr>
          <w:rFonts w:asciiTheme="minorHAnsi" w:hAnsiTheme="minorHAnsi" w:cstheme="minorHAnsi"/>
          <w:sz w:val="22"/>
          <w:szCs w:val="22"/>
        </w:rPr>
        <w:t xml:space="preserve">”. This explains what happens </w:t>
      </w:r>
      <w:r w:rsidR="007E2928" w:rsidRPr="00671230">
        <w:rPr>
          <w:rFonts w:asciiTheme="minorHAnsi" w:hAnsiTheme="minorHAnsi" w:cstheme="minorHAnsi"/>
          <w:sz w:val="22"/>
          <w:szCs w:val="22"/>
        </w:rPr>
        <w:t>if</w:t>
      </w:r>
      <w:r w:rsidRPr="00671230">
        <w:rPr>
          <w:rFonts w:asciiTheme="minorHAnsi" w:hAnsiTheme="minorHAnsi" w:cstheme="minorHAnsi"/>
          <w:sz w:val="22"/>
          <w:szCs w:val="22"/>
        </w:rPr>
        <w:t xml:space="preserve"> you are referred to the</w:t>
      </w:r>
      <w:r w:rsidR="00671230">
        <w:rPr>
          <w:rFonts w:asciiTheme="minorHAnsi" w:hAnsiTheme="minorHAnsi" w:cstheme="minorHAnsi"/>
          <w:sz w:val="22"/>
          <w:szCs w:val="22"/>
        </w:rPr>
        <w:t xml:space="preserve"> independent doctor</w:t>
      </w:r>
      <w:r w:rsidRPr="00671230">
        <w:rPr>
          <w:rFonts w:asciiTheme="minorHAnsi" w:hAnsiTheme="minorHAnsi" w:cstheme="minorHAnsi"/>
          <w:sz w:val="22"/>
          <w:szCs w:val="22"/>
        </w:rPr>
        <w:t>.</w:t>
      </w:r>
      <w:r w:rsidR="00937301" w:rsidRPr="00671230">
        <w:rPr>
          <w:rFonts w:asciiTheme="minorHAnsi" w:hAnsiTheme="minorHAnsi" w:cstheme="minorHAnsi"/>
          <w:sz w:val="22"/>
          <w:szCs w:val="22"/>
        </w:rPr>
        <w:t xml:space="preserve"> </w:t>
      </w:r>
    </w:p>
    <w:p w14:paraId="12A9BC38" w14:textId="77777777" w:rsidR="007E2928" w:rsidRPr="00671230" w:rsidRDefault="007E2928" w:rsidP="0046754C">
      <w:pPr>
        <w:tabs>
          <w:tab w:val="clear" w:pos="284"/>
          <w:tab w:val="clear" w:pos="567"/>
          <w:tab w:val="clear" w:pos="851"/>
          <w:tab w:val="clear" w:pos="1134"/>
          <w:tab w:val="clear" w:pos="1418"/>
          <w:tab w:val="clear" w:pos="1701"/>
          <w:tab w:val="left" w:pos="0"/>
          <w:tab w:val="left" w:pos="888"/>
        </w:tabs>
        <w:spacing w:after="0"/>
        <w:ind w:right="-192"/>
        <w:rPr>
          <w:rFonts w:asciiTheme="minorHAnsi" w:hAnsiTheme="minorHAnsi" w:cstheme="minorHAnsi"/>
          <w:sz w:val="22"/>
          <w:szCs w:val="22"/>
        </w:rPr>
      </w:pPr>
    </w:p>
    <w:p w14:paraId="14A66AB7" w14:textId="77777777" w:rsidR="00782CF5" w:rsidRPr="00671230" w:rsidRDefault="00782CF5" w:rsidP="0046754C">
      <w:pPr>
        <w:tabs>
          <w:tab w:val="clear" w:pos="284"/>
          <w:tab w:val="clear" w:pos="567"/>
          <w:tab w:val="clear" w:pos="851"/>
          <w:tab w:val="clear" w:pos="1134"/>
          <w:tab w:val="clear" w:pos="1418"/>
          <w:tab w:val="clear" w:pos="1701"/>
          <w:tab w:val="left" w:pos="0"/>
          <w:tab w:val="left" w:pos="888"/>
        </w:tabs>
        <w:spacing w:after="0"/>
        <w:ind w:right="-192"/>
        <w:rPr>
          <w:rFonts w:asciiTheme="minorHAnsi" w:hAnsiTheme="minorHAnsi" w:cstheme="minorHAnsi"/>
          <w:sz w:val="22"/>
          <w:szCs w:val="22"/>
        </w:rPr>
      </w:pPr>
      <w:r w:rsidRPr="00671230">
        <w:rPr>
          <w:rFonts w:asciiTheme="minorHAnsi" w:hAnsiTheme="minorHAnsi" w:cstheme="minorHAnsi"/>
          <w:sz w:val="22"/>
          <w:szCs w:val="22"/>
        </w:rPr>
        <w:t xml:space="preserve">If you decide you want a referral you should complete the enclosed IHRC </w:t>
      </w:r>
      <w:r w:rsidR="00261FFD" w:rsidRPr="00671230">
        <w:rPr>
          <w:rFonts w:asciiTheme="minorHAnsi" w:hAnsiTheme="minorHAnsi" w:cstheme="minorHAnsi"/>
          <w:sz w:val="22"/>
          <w:szCs w:val="22"/>
        </w:rPr>
        <w:t xml:space="preserve">form </w:t>
      </w:r>
      <w:r w:rsidRPr="00671230">
        <w:rPr>
          <w:rFonts w:asciiTheme="minorHAnsi" w:hAnsiTheme="minorHAnsi" w:cstheme="minorHAnsi"/>
          <w:sz w:val="22"/>
          <w:szCs w:val="22"/>
        </w:rPr>
        <w:t xml:space="preserve">and return </w:t>
      </w:r>
      <w:r w:rsidR="00261FFD" w:rsidRPr="00671230">
        <w:rPr>
          <w:rFonts w:asciiTheme="minorHAnsi" w:hAnsiTheme="minorHAnsi" w:cstheme="minorHAnsi"/>
          <w:sz w:val="22"/>
          <w:szCs w:val="22"/>
        </w:rPr>
        <w:t xml:space="preserve">it </w:t>
      </w:r>
      <w:r w:rsidRPr="00671230">
        <w:rPr>
          <w:rFonts w:asciiTheme="minorHAnsi" w:hAnsiTheme="minorHAnsi" w:cstheme="minorHAnsi"/>
          <w:sz w:val="22"/>
          <w:szCs w:val="22"/>
        </w:rPr>
        <w:t>to me.</w:t>
      </w:r>
    </w:p>
    <w:p w14:paraId="4F58B510" w14:textId="77777777" w:rsidR="007E2928" w:rsidRPr="00671230" w:rsidRDefault="007E2928" w:rsidP="0046754C">
      <w:pPr>
        <w:tabs>
          <w:tab w:val="clear" w:pos="284"/>
          <w:tab w:val="clear" w:pos="567"/>
          <w:tab w:val="clear" w:pos="851"/>
          <w:tab w:val="clear" w:pos="1134"/>
          <w:tab w:val="clear" w:pos="1418"/>
          <w:tab w:val="clear" w:pos="1701"/>
          <w:tab w:val="left" w:pos="0"/>
          <w:tab w:val="left" w:pos="888"/>
        </w:tabs>
        <w:spacing w:after="0"/>
        <w:ind w:right="-192"/>
        <w:rPr>
          <w:rFonts w:asciiTheme="minorHAnsi" w:hAnsiTheme="minorHAnsi" w:cstheme="minorHAnsi"/>
          <w:sz w:val="22"/>
          <w:szCs w:val="22"/>
        </w:rPr>
      </w:pPr>
    </w:p>
    <w:p w14:paraId="192704B3" w14:textId="058D0B06" w:rsidR="00074383" w:rsidRPr="00671230" w:rsidRDefault="00074383" w:rsidP="0046754C">
      <w:pPr>
        <w:tabs>
          <w:tab w:val="clear" w:pos="284"/>
          <w:tab w:val="clear" w:pos="567"/>
          <w:tab w:val="clear" w:pos="851"/>
          <w:tab w:val="clear" w:pos="1134"/>
          <w:tab w:val="clear" w:pos="1418"/>
          <w:tab w:val="clear" w:pos="1701"/>
          <w:tab w:val="left" w:pos="0"/>
          <w:tab w:val="left" w:pos="888"/>
        </w:tabs>
        <w:spacing w:after="0"/>
        <w:ind w:right="-192"/>
        <w:rPr>
          <w:rFonts w:asciiTheme="minorHAnsi" w:hAnsiTheme="minorHAnsi" w:cstheme="minorHAnsi"/>
          <w:sz w:val="22"/>
          <w:szCs w:val="22"/>
        </w:rPr>
      </w:pPr>
      <w:r w:rsidRPr="00671230">
        <w:rPr>
          <w:rFonts w:asciiTheme="minorHAnsi" w:hAnsiTheme="minorHAnsi" w:cstheme="minorHAnsi"/>
          <w:sz w:val="22"/>
          <w:szCs w:val="22"/>
        </w:rPr>
        <w:t xml:space="preserve">If you do not want this referral please return the enclosed </w:t>
      </w:r>
      <w:r w:rsidR="007E2928" w:rsidRPr="00671230">
        <w:rPr>
          <w:rFonts w:asciiTheme="minorHAnsi" w:hAnsiTheme="minorHAnsi" w:cstheme="minorHAnsi"/>
          <w:sz w:val="22"/>
          <w:szCs w:val="22"/>
        </w:rPr>
        <w:t xml:space="preserve">“Notification of </w:t>
      </w:r>
      <w:r w:rsidR="00671230">
        <w:rPr>
          <w:rFonts w:asciiTheme="minorHAnsi" w:hAnsiTheme="minorHAnsi" w:cstheme="minorHAnsi"/>
          <w:sz w:val="22"/>
          <w:szCs w:val="22"/>
        </w:rPr>
        <w:t>d</w:t>
      </w:r>
      <w:r w:rsidR="007E2928" w:rsidRPr="00671230">
        <w:rPr>
          <w:rFonts w:asciiTheme="minorHAnsi" w:hAnsiTheme="minorHAnsi" w:cstheme="minorHAnsi"/>
          <w:sz w:val="22"/>
          <w:szCs w:val="22"/>
        </w:rPr>
        <w:t xml:space="preserve">ecision </w:t>
      </w:r>
      <w:r w:rsidR="00671230">
        <w:rPr>
          <w:rFonts w:asciiTheme="minorHAnsi" w:hAnsiTheme="minorHAnsi" w:cstheme="minorHAnsi"/>
          <w:sz w:val="22"/>
          <w:szCs w:val="22"/>
        </w:rPr>
        <w:t>n</w:t>
      </w:r>
      <w:r w:rsidR="007E2928" w:rsidRPr="00671230">
        <w:rPr>
          <w:rFonts w:asciiTheme="minorHAnsi" w:hAnsiTheme="minorHAnsi" w:cstheme="minorHAnsi"/>
          <w:sz w:val="22"/>
          <w:szCs w:val="22"/>
        </w:rPr>
        <w:t xml:space="preserve">ot to </w:t>
      </w:r>
      <w:r w:rsidR="00671230">
        <w:rPr>
          <w:rFonts w:asciiTheme="minorHAnsi" w:hAnsiTheme="minorHAnsi" w:cstheme="minorHAnsi"/>
          <w:sz w:val="22"/>
          <w:szCs w:val="22"/>
        </w:rPr>
        <w:t>s</w:t>
      </w:r>
      <w:r w:rsidR="007E2928" w:rsidRPr="00671230">
        <w:rPr>
          <w:rFonts w:asciiTheme="minorHAnsi" w:hAnsiTheme="minorHAnsi" w:cstheme="minorHAnsi"/>
          <w:sz w:val="22"/>
          <w:szCs w:val="22"/>
        </w:rPr>
        <w:t>ee</w:t>
      </w:r>
      <w:r w:rsidR="00671230">
        <w:rPr>
          <w:rFonts w:asciiTheme="minorHAnsi" w:hAnsiTheme="minorHAnsi" w:cstheme="minorHAnsi"/>
          <w:sz w:val="22"/>
          <w:szCs w:val="22"/>
        </w:rPr>
        <w:t xml:space="preserve"> independent doctor</w:t>
      </w:r>
      <w:r w:rsidR="007E2928" w:rsidRPr="00671230">
        <w:rPr>
          <w:rFonts w:asciiTheme="minorHAnsi" w:hAnsiTheme="minorHAnsi" w:cstheme="minorHAnsi"/>
          <w:sz w:val="22"/>
          <w:szCs w:val="22"/>
        </w:rPr>
        <w:t xml:space="preserve">” </w:t>
      </w:r>
      <w:r w:rsidRPr="00671230">
        <w:rPr>
          <w:rFonts w:asciiTheme="minorHAnsi" w:hAnsiTheme="minorHAnsi" w:cstheme="minorHAnsi"/>
          <w:sz w:val="22"/>
          <w:szCs w:val="22"/>
        </w:rPr>
        <w:t>form.</w:t>
      </w:r>
      <w:r w:rsidR="00937301" w:rsidRPr="00671230">
        <w:rPr>
          <w:rFonts w:asciiTheme="minorHAnsi" w:hAnsiTheme="minorHAnsi" w:cstheme="minorHAnsi"/>
          <w:sz w:val="22"/>
          <w:szCs w:val="22"/>
        </w:rPr>
        <w:t xml:space="preserve"> </w:t>
      </w:r>
      <w:r w:rsidRPr="00671230">
        <w:rPr>
          <w:rFonts w:asciiTheme="minorHAnsi" w:hAnsiTheme="minorHAnsi" w:cstheme="minorHAnsi"/>
          <w:sz w:val="22"/>
          <w:szCs w:val="22"/>
        </w:rPr>
        <w:t xml:space="preserve">If you do not return the </w:t>
      </w:r>
      <w:r w:rsidR="004B74DB" w:rsidRPr="00671230">
        <w:rPr>
          <w:rFonts w:asciiTheme="minorHAnsi" w:hAnsiTheme="minorHAnsi" w:cstheme="minorHAnsi"/>
          <w:sz w:val="22"/>
          <w:szCs w:val="22"/>
        </w:rPr>
        <w:t>IHRC</w:t>
      </w:r>
      <w:r w:rsidR="007E2928" w:rsidRPr="00671230">
        <w:rPr>
          <w:rFonts w:asciiTheme="minorHAnsi" w:hAnsiTheme="minorHAnsi" w:cstheme="minorHAnsi"/>
          <w:sz w:val="22"/>
          <w:szCs w:val="22"/>
        </w:rPr>
        <w:t xml:space="preserve"> </w:t>
      </w:r>
      <w:r w:rsidR="00261FFD" w:rsidRPr="00671230">
        <w:rPr>
          <w:rFonts w:asciiTheme="minorHAnsi" w:hAnsiTheme="minorHAnsi" w:cstheme="minorHAnsi"/>
          <w:sz w:val="22"/>
          <w:szCs w:val="22"/>
        </w:rPr>
        <w:t xml:space="preserve">form </w:t>
      </w:r>
      <w:r w:rsidRPr="00671230">
        <w:rPr>
          <w:rFonts w:asciiTheme="minorHAnsi" w:hAnsiTheme="minorHAnsi" w:cstheme="minorHAnsi"/>
          <w:sz w:val="22"/>
          <w:szCs w:val="22"/>
        </w:rPr>
        <w:t xml:space="preserve">by </w:t>
      </w:r>
      <w:r w:rsidRPr="00671230">
        <w:rPr>
          <w:rFonts w:asciiTheme="minorHAnsi" w:hAnsiTheme="minorHAnsi" w:cstheme="minorHAnsi"/>
          <w:sz w:val="22"/>
          <w:szCs w:val="22"/>
          <w:highlight w:val="lightGray"/>
        </w:rPr>
        <w:t>#enter date for return#</w:t>
      </w:r>
      <w:r w:rsidRPr="00671230">
        <w:rPr>
          <w:rFonts w:asciiTheme="minorHAnsi" w:hAnsiTheme="minorHAnsi" w:cstheme="minorHAnsi"/>
          <w:sz w:val="22"/>
          <w:szCs w:val="22"/>
        </w:rPr>
        <w:t xml:space="preserve"> I will assume you do not want a referral and will proceed to the next stage.</w:t>
      </w:r>
    </w:p>
    <w:p w14:paraId="08EC115C" w14:textId="77777777" w:rsidR="00074383" w:rsidRPr="00671230" w:rsidRDefault="00074383" w:rsidP="0046754C">
      <w:pPr>
        <w:tabs>
          <w:tab w:val="clear" w:pos="284"/>
          <w:tab w:val="left" w:pos="0"/>
          <w:tab w:val="left" w:pos="888"/>
        </w:tabs>
        <w:spacing w:after="0"/>
        <w:ind w:right="-192"/>
        <w:rPr>
          <w:rFonts w:asciiTheme="minorHAnsi" w:hAnsiTheme="minorHAnsi" w:cstheme="minorHAnsi"/>
          <w:sz w:val="22"/>
          <w:szCs w:val="22"/>
        </w:rPr>
      </w:pPr>
    </w:p>
    <w:p w14:paraId="6362B117" w14:textId="77777777" w:rsidR="00074383" w:rsidRPr="00671230" w:rsidRDefault="00074383" w:rsidP="0046754C">
      <w:pPr>
        <w:tabs>
          <w:tab w:val="clear" w:pos="284"/>
          <w:tab w:val="left" w:pos="0"/>
          <w:tab w:val="left" w:pos="888"/>
        </w:tabs>
        <w:spacing w:after="0"/>
        <w:ind w:right="-192"/>
        <w:rPr>
          <w:rFonts w:asciiTheme="minorHAnsi" w:hAnsiTheme="minorHAnsi" w:cstheme="minorHAnsi"/>
          <w:sz w:val="22"/>
          <w:szCs w:val="22"/>
        </w:rPr>
      </w:pPr>
      <w:r w:rsidRPr="00671230">
        <w:rPr>
          <w:rFonts w:asciiTheme="minorHAnsi" w:hAnsiTheme="minorHAnsi" w:cstheme="minorHAnsi"/>
          <w:sz w:val="22"/>
          <w:szCs w:val="22"/>
        </w:rPr>
        <w:t>I look forward from hearing from you so that we can proceed as quickly as is possible.</w:t>
      </w:r>
    </w:p>
    <w:p w14:paraId="5C30A1CF" w14:textId="77777777" w:rsidR="00074383" w:rsidRPr="00671230" w:rsidRDefault="00074383" w:rsidP="0046754C">
      <w:pPr>
        <w:tabs>
          <w:tab w:val="clear" w:pos="284"/>
          <w:tab w:val="left" w:pos="0"/>
          <w:tab w:val="left" w:pos="888"/>
        </w:tabs>
        <w:spacing w:after="0"/>
        <w:ind w:right="-192"/>
        <w:rPr>
          <w:rFonts w:asciiTheme="minorHAnsi" w:hAnsiTheme="minorHAnsi" w:cstheme="minorHAnsi"/>
          <w:sz w:val="22"/>
          <w:szCs w:val="22"/>
        </w:rPr>
      </w:pPr>
    </w:p>
    <w:p w14:paraId="50BC75F6" w14:textId="77777777" w:rsidR="00074383" w:rsidRPr="00671230" w:rsidRDefault="00074383" w:rsidP="0046754C">
      <w:pPr>
        <w:tabs>
          <w:tab w:val="clear" w:pos="284"/>
          <w:tab w:val="clear" w:pos="567"/>
          <w:tab w:val="clear" w:pos="851"/>
          <w:tab w:val="clear" w:pos="1134"/>
          <w:tab w:val="clear" w:pos="1418"/>
          <w:tab w:val="left" w:pos="0"/>
          <w:tab w:val="left" w:pos="576"/>
          <w:tab w:val="left" w:pos="840"/>
          <w:tab w:val="left" w:pos="1128"/>
          <w:tab w:val="left" w:pos="1416"/>
          <w:tab w:val="left" w:pos="4536"/>
        </w:tabs>
        <w:spacing w:after="0"/>
        <w:ind w:right="-192"/>
        <w:rPr>
          <w:rFonts w:asciiTheme="minorHAnsi" w:hAnsiTheme="minorHAnsi" w:cstheme="minorHAnsi"/>
          <w:sz w:val="22"/>
          <w:szCs w:val="22"/>
        </w:rPr>
      </w:pPr>
      <w:r w:rsidRPr="00671230">
        <w:rPr>
          <w:rFonts w:asciiTheme="minorHAnsi" w:hAnsiTheme="minorHAnsi" w:cstheme="minorHAnsi"/>
          <w:sz w:val="22"/>
          <w:szCs w:val="22"/>
        </w:rPr>
        <w:t>Yours sincerely</w:t>
      </w:r>
    </w:p>
    <w:p w14:paraId="6906508E" w14:textId="77777777" w:rsidR="00074383" w:rsidRPr="00671230" w:rsidRDefault="00074383" w:rsidP="0046754C">
      <w:pPr>
        <w:tabs>
          <w:tab w:val="clear" w:pos="284"/>
          <w:tab w:val="clear" w:pos="567"/>
          <w:tab w:val="clear" w:pos="851"/>
          <w:tab w:val="clear" w:pos="1134"/>
          <w:tab w:val="clear" w:pos="1418"/>
          <w:tab w:val="left" w:pos="0"/>
          <w:tab w:val="left" w:pos="576"/>
          <w:tab w:val="left" w:pos="840"/>
          <w:tab w:val="left" w:pos="1128"/>
          <w:tab w:val="left" w:pos="1416"/>
          <w:tab w:val="left" w:pos="4536"/>
        </w:tabs>
        <w:spacing w:after="0"/>
        <w:ind w:right="-192"/>
        <w:rPr>
          <w:rFonts w:asciiTheme="minorHAnsi" w:hAnsiTheme="minorHAnsi" w:cstheme="minorHAnsi"/>
          <w:sz w:val="22"/>
          <w:szCs w:val="22"/>
        </w:rPr>
      </w:pPr>
    </w:p>
    <w:p w14:paraId="324D50E5" w14:textId="77777777" w:rsidR="00074383" w:rsidRPr="00671230" w:rsidRDefault="00074383" w:rsidP="0046754C">
      <w:pPr>
        <w:tabs>
          <w:tab w:val="clear" w:pos="284"/>
          <w:tab w:val="clear" w:pos="567"/>
          <w:tab w:val="clear" w:pos="851"/>
          <w:tab w:val="clear" w:pos="1134"/>
          <w:tab w:val="clear" w:pos="1418"/>
          <w:tab w:val="left" w:pos="0"/>
          <w:tab w:val="left" w:pos="576"/>
          <w:tab w:val="left" w:pos="840"/>
          <w:tab w:val="left" w:pos="1128"/>
          <w:tab w:val="left" w:pos="1416"/>
          <w:tab w:val="left" w:pos="4536"/>
        </w:tabs>
        <w:spacing w:after="0"/>
        <w:ind w:right="-192"/>
        <w:rPr>
          <w:rFonts w:asciiTheme="minorHAnsi" w:hAnsiTheme="minorHAnsi" w:cstheme="minorHAnsi"/>
          <w:sz w:val="22"/>
          <w:szCs w:val="22"/>
        </w:rPr>
      </w:pPr>
    </w:p>
    <w:p w14:paraId="5B253DF4" w14:textId="77777777" w:rsidR="00074383" w:rsidRPr="00671230" w:rsidRDefault="00074383" w:rsidP="0046754C">
      <w:pPr>
        <w:tabs>
          <w:tab w:val="clear" w:pos="284"/>
          <w:tab w:val="clear" w:pos="567"/>
          <w:tab w:val="clear" w:pos="851"/>
          <w:tab w:val="clear" w:pos="1134"/>
          <w:tab w:val="clear" w:pos="1418"/>
          <w:tab w:val="left" w:pos="0"/>
          <w:tab w:val="left" w:pos="576"/>
          <w:tab w:val="left" w:pos="840"/>
          <w:tab w:val="left" w:pos="1128"/>
          <w:tab w:val="left" w:pos="1416"/>
          <w:tab w:val="left" w:pos="4536"/>
        </w:tabs>
        <w:spacing w:after="0"/>
        <w:ind w:right="-192"/>
        <w:rPr>
          <w:rFonts w:asciiTheme="minorHAnsi" w:hAnsiTheme="minorHAnsi" w:cstheme="minorHAnsi"/>
          <w:sz w:val="22"/>
          <w:szCs w:val="22"/>
        </w:rPr>
      </w:pPr>
    </w:p>
    <w:p w14:paraId="3EC68E89" w14:textId="77777777" w:rsidR="00074383" w:rsidRPr="00671230" w:rsidRDefault="00074383" w:rsidP="0046754C">
      <w:pPr>
        <w:tabs>
          <w:tab w:val="clear" w:pos="284"/>
          <w:tab w:val="clear" w:pos="567"/>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highlight w:val="lightGray"/>
        </w:rPr>
      </w:pPr>
      <w:r w:rsidRPr="00671230">
        <w:rPr>
          <w:rFonts w:asciiTheme="minorHAnsi" w:hAnsiTheme="minorHAnsi" w:cstheme="minorHAnsi"/>
          <w:sz w:val="22"/>
          <w:szCs w:val="22"/>
          <w:highlight w:val="lightGray"/>
        </w:rPr>
        <w:t>#name of person dealing with case#</w:t>
      </w:r>
    </w:p>
    <w:p w14:paraId="6256EFE4" w14:textId="77777777" w:rsidR="00074383" w:rsidRPr="00671230" w:rsidRDefault="00074383" w:rsidP="0046754C">
      <w:pPr>
        <w:tabs>
          <w:tab w:val="clear" w:pos="284"/>
          <w:tab w:val="clear" w:pos="567"/>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r w:rsidRPr="00671230">
        <w:rPr>
          <w:rFonts w:asciiTheme="minorHAnsi" w:hAnsiTheme="minorHAnsi" w:cstheme="minorHAnsi"/>
          <w:sz w:val="22"/>
          <w:szCs w:val="22"/>
          <w:highlight w:val="lightGray"/>
        </w:rPr>
        <w:t>#job title #</w:t>
      </w:r>
    </w:p>
    <w:p w14:paraId="3C3DDAAA" w14:textId="77777777" w:rsidR="00DF079C" w:rsidRPr="00671230" w:rsidRDefault="00DF079C" w:rsidP="0046754C">
      <w:pPr>
        <w:spacing w:after="0"/>
        <w:rPr>
          <w:rFonts w:asciiTheme="minorHAnsi" w:hAnsiTheme="minorHAnsi" w:cstheme="minorHAnsi"/>
          <w:sz w:val="22"/>
          <w:szCs w:val="22"/>
        </w:rPr>
      </w:pPr>
      <w:r w:rsidRPr="00671230">
        <w:rPr>
          <w:rFonts w:asciiTheme="minorHAnsi" w:hAnsiTheme="minorHAnsi" w:cstheme="minorHAnsi"/>
          <w:sz w:val="22"/>
          <w:szCs w:val="22"/>
        </w:rPr>
        <w:t xml:space="preserve">enclosures: </w:t>
      </w:r>
      <w:r w:rsidRPr="00671230">
        <w:rPr>
          <w:rFonts w:asciiTheme="minorHAnsi" w:hAnsiTheme="minorHAnsi" w:cstheme="minorHAnsi"/>
          <w:sz w:val="22"/>
          <w:szCs w:val="22"/>
        </w:rPr>
        <w:tab/>
      </w:r>
      <w:r w:rsidR="004B74DB" w:rsidRPr="00671230">
        <w:rPr>
          <w:rFonts w:asciiTheme="minorHAnsi" w:hAnsiTheme="minorHAnsi" w:cstheme="minorHAnsi"/>
          <w:sz w:val="22"/>
          <w:szCs w:val="22"/>
        </w:rPr>
        <w:t>IHRC</w:t>
      </w:r>
      <w:r w:rsidRPr="00671230">
        <w:rPr>
          <w:rFonts w:asciiTheme="minorHAnsi" w:hAnsiTheme="minorHAnsi" w:cstheme="minorHAnsi"/>
          <w:sz w:val="22"/>
          <w:szCs w:val="22"/>
        </w:rPr>
        <w:t xml:space="preserve"> form </w:t>
      </w:r>
    </w:p>
    <w:p w14:paraId="2BFA879F" w14:textId="34DB06F2" w:rsidR="00DF079C" w:rsidRPr="00671230" w:rsidRDefault="00DF079C" w:rsidP="0046754C">
      <w:pPr>
        <w:tabs>
          <w:tab w:val="clear" w:pos="284"/>
          <w:tab w:val="clear" w:pos="567"/>
          <w:tab w:val="clear" w:pos="851"/>
          <w:tab w:val="clear" w:pos="1134"/>
          <w:tab w:val="clear" w:pos="1418"/>
          <w:tab w:val="left" w:pos="0"/>
          <w:tab w:val="left" w:pos="576"/>
          <w:tab w:val="left" w:pos="840"/>
          <w:tab w:val="left" w:pos="1128"/>
          <w:tab w:val="left" w:pos="1416"/>
          <w:tab w:val="left" w:pos="4536"/>
        </w:tabs>
        <w:spacing w:after="0"/>
        <w:ind w:right="-192"/>
        <w:rPr>
          <w:rFonts w:asciiTheme="minorHAnsi" w:hAnsiTheme="minorHAnsi" w:cstheme="minorHAnsi"/>
          <w:sz w:val="22"/>
          <w:szCs w:val="22"/>
        </w:rPr>
      </w:pPr>
      <w:r w:rsidRPr="00671230">
        <w:rPr>
          <w:rFonts w:asciiTheme="minorHAnsi" w:hAnsiTheme="minorHAnsi" w:cstheme="minorHAnsi"/>
          <w:sz w:val="22"/>
          <w:szCs w:val="22"/>
        </w:rPr>
        <w:tab/>
      </w:r>
      <w:r w:rsidRPr="00671230">
        <w:rPr>
          <w:rFonts w:asciiTheme="minorHAnsi" w:hAnsiTheme="minorHAnsi" w:cstheme="minorHAnsi"/>
          <w:sz w:val="22"/>
          <w:szCs w:val="22"/>
        </w:rPr>
        <w:tab/>
      </w:r>
      <w:r w:rsidRPr="00671230">
        <w:rPr>
          <w:rFonts w:asciiTheme="minorHAnsi" w:hAnsiTheme="minorHAnsi" w:cstheme="minorHAnsi"/>
          <w:sz w:val="22"/>
          <w:szCs w:val="22"/>
        </w:rPr>
        <w:tab/>
      </w:r>
      <w:r w:rsidRPr="00671230">
        <w:rPr>
          <w:rFonts w:asciiTheme="minorHAnsi" w:hAnsiTheme="minorHAnsi" w:cstheme="minorHAnsi"/>
          <w:sz w:val="22"/>
          <w:szCs w:val="22"/>
        </w:rPr>
        <w:tab/>
        <w:t xml:space="preserve">Leaflet - </w:t>
      </w:r>
      <w:r w:rsidR="00671230">
        <w:rPr>
          <w:rFonts w:asciiTheme="minorHAnsi" w:hAnsiTheme="minorHAnsi" w:cstheme="minorHAnsi"/>
          <w:sz w:val="22"/>
          <w:szCs w:val="22"/>
        </w:rPr>
        <w:t>Understanding your referral to an independent doctor</w:t>
      </w:r>
    </w:p>
    <w:p w14:paraId="4531ACC3" w14:textId="46BF9A67" w:rsidR="00074383" w:rsidRPr="0046754C" w:rsidRDefault="00211CC3" w:rsidP="00671230">
      <w:pPr>
        <w:tabs>
          <w:tab w:val="clear" w:pos="284"/>
          <w:tab w:val="clear" w:pos="567"/>
          <w:tab w:val="clear" w:pos="851"/>
          <w:tab w:val="clear" w:pos="1134"/>
          <w:tab w:val="clear" w:pos="1418"/>
          <w:tab w:val="left" w:pos="0"/>
          <w:tab w:val="left" w:pos="576"/>
          <w:tab w:val="left" w:pos="840"/>
          <w:tab w:val="left" w:pos="1128"/>
          <w:tab w:val="left" w:pos="1416"/>
          <w:tab w:val="left" w:pos="4536"/>
        </w:tabs>
        <w:spacing w:after="0"/>
        <w:ind w:right="-192"/>
        <w:jc w:val="right"/>
        <w:rPr>
          <w:rFonts w:asciiTheme="minorHAnsi" w:hAnsiTheme="minorHAnsi" w:cstheme="minorHAnsi"/>
        </w:rPr>
      </w:pPr>
      <w:r w:rsidRPr="00671230">
        <w:rPr>
          <w:rFonts w:asciiTheme="minorHAnsi" w:hAnsiTheme="minorHAnsi" w:cstheme="minorHAnsi"/>
          <w:sz w:val="22"/>
          <w:szCs w:val="22"/>
        </w:rPr>
        <w:tab/>
      </w:r>
      <w:r w:rsidRPr="00671230">
        <w:rPr>
          <w:rFonts w:asciiTheme="minorHAnsi" w:hAnsiTheme="minorHAnsi" w:cstheme="minorHAnsi"/>
          <w:sz w:val="22"/>
          <w:szCs w:val="22"/>
        </w:rPr>
        <w:tab/>
      </w:r>
      <w:r w:rsidRPr="00671230">
        <w:rPr>
          <w:rFonts w:asciiTheme="minorHAnsi" w:hAnsiTheme="minorHAnsi" w:cstheme="minorHAnsi"/>
          <w:sz w:val="22"/>
          <w:szCs w:val="22"/>
        </w:rPr>
        <w:tab/>
      </w:r>
      <w:r w:rsidRPr="00671230">
        <w:rPr>
          <w:rFonts w:asciiTheme="minorHAnsi" w:hAnsiTheme="minorHAnsi" w:cstheme="minorHAnsi"/>
          <w:sz w:val="22"/>
          <w:szCs w:val="22"/>
        </w:rPr>
        <w:tab/>
      </w:r>
      <w:r w:rsidR="00671230">
        <w:rPr>
          <w:rFonts w:asciiTheme="minorHAnsi" w:hAnsiTheme="minorHAnsi" w:cstheme="minorHAnsi"/>
          <w:sz w:val="22"/>
          <w:szCs w:val="22"/>
        </w:rPr>
        <w:t>Notification of decision not to see independent doctor</w:t>
      </w:r>
      <w:r w:rsidR="00DF079C" w:rsidRPr="00671230">
        <w:rPr>
          <w:rFonts w:asciiTheme="minorHAnsi" w:hAnsiTheme="minorHAnsi" w:cstheme="minorHAnsi"/>
          <w:sz w:val="22"/>
          <w:szCs w:val="22"/>
        </w:rPr>
        <w:t xml:space="preserve"> form</w:t>
      </w:r>
      <w:r w:rsidR="00074383" w:rsidRPr="0046754C">
        <w:rPr>
          <w:rFonts w:asciiTheme="minorHAnsi" w:hAnsiTheme="minorHAnsi" w:cstheme="minorHAnsi"/>
        </w:rPr>
        <w:br w:type="page"/>
      </w:r>
      <w:r w:rsidR="00314C24">
        <w:rPr>
          <w:rFonts w:asciiTheme="minorHAnsi" w:hAnsiTheme="minorHAnsi" w:cstheme="minorHAnsi"/>
          <w:noProof/>
        </w:rPr>
        <w:lastRenderedPageBreak/>
        <w:drawing>
          <wp:inline distT="0" distB="0" distL="0" distR="0" wp14:anchorId="538B4B7B" wp14:editId="32851999">
            <wp:extent cx="1619250" cy="447675"/>
            <wp:effectExtent l="0" t="0" r="0" b="0"/>
            <wp:docPr id="152" name="Picture 152" descr="Logo Cambridge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Logo Cambridgeshire Pension fun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9250" cy="447675"/>
                    </a:xfrm>
                    <a:prstGeom prst="rect">
                      <a:avLst/>
                    </a:prstGeom>
                    <a:noFill/>
                    <a:ln>
                      <a:noFill/>
                    </a:ln>
                  </pic:spPr>
                </pic:pic>
              </a:graphicData>
            </a:graphic>
          </wp:inline>
        </w:drawing>
      </w:r>
    </w:p>
    <w:p w14:paraId="22B63E46" w14:textId="77777777" w:rsidR="00671230" w:rsidRDefault="00671230" w:rsidP="00671230">
      <w:pPr>
        <w:pStyle w:val="Heading2"/>
      </w:pPr>
      <w:r w:rsidRPr="00671230">
        <w:t>Notification of decision not to see independent doctor</w:t>
      </w:r>
      <w:r w:rsidRPr="00671230" w:rsidDel="007E2928">
        <w:t xml:space="preserve"> </w:t>
      </w:r>
    </w:p>
    <w:p w14:paraId="3045F95F" w14:textId="71E80857" w:rsidR="00074383" w:rsidRPr="0046754C" w:rsidRDefault="00074383" w:rsidP="00300BEE">
      <w:pPr>
        <w:pStyle w:val="Heading3"/>
      </w:pPr>
      <w:bookmarkStart w:id="7" w:name="_Hlk98420685"/>
      <w:r w:rsidRPr="0046754C">
        <w:t>Y</w:t>
      </w:r>
      <w:r w:rsidR="00300BEE">
        <w:t>our personal details</w:t>
      </w:r>
      <w:r w:rsidRPr="0046754C">
        <w:t xml:space="preserve"> (</w:t>
      </w:r>
      <w:r w:rsidR="00300BEE">
        <w:t>please use block letters</w:t>
      </w:r>
      <w:r w:rsidRPr="0046754C">
        <w:t>)</w:t>
      </w:r>
    </w:p>
    <w:tbl>
      <w:tblPr>
        <w:tblStyle w:val="TableGridLight"/>
        <w:tblW w:w="9072" w:type="dxa"/>
        <w:tblLook w:val="04A0" w:firstRow="1" w:lastRow="0" w:firstColumn="1" w:lastColumn="0" w:noHBand="0" w:noVBand="1"/>
      </w:tblPr>
      <w:tblGrid>
        <w:gridCol w:w="3261"/>
        <w:gridCol w:w="5811"/>
      </w:tblGrid>
      <w:tr w:rsidR="00074383" w:rsidRPr="0046754C" w14:paraId="2C2DB2F3" w14:textId="77777777" w:rsidTr="0064059B">
        <w:tc>
          <w:tcPr>
            <w:tcW w:w="3261" w:type="dxa"/>
          </w:tcPr>
          <w:p w14:paraId="077C7481" w14:textId="77777777" w:rsidR="00074383" w:rsidRPr="00300BEE" w:rsidRDefault="00074383" w:rsidP="0046754C">
            <w:pPr>
              <w:spacing w:after="0"/>
              <w:rPr>
                <w:rFonts w:asciiTheme="minorHAnsi" w:hAnsiTheme="minorHAnsi" w:cstheme="minorHAnsi"/>
                <w:sz w:val="22"/>
                <w:szCs w:val="22"/>
              </w:rPr>
            </w:pPr>
            <w:r w:rsidRPr="00300BEE">
              <w:rPr>
                <w:rFonts w:asciiTheme="minorHAnsi" w:hAnsiTheme="minorHAnsi" w:cstheme="minorHAnsi"/>
                <w:sz w:val="22"/>
                <w:szCs w:val="22"/>
              </w:rPr>
              <w:t xml:space="preserve">Surname: </w:t>
            </w:r>
          </w:p>
        </w:tc>
        <w:tc>
          <w:tcPr>
            <w:tcW w:w="5811" w:type="dxa"/>
          </w:tcPr>
          <w:p w14:paraId="4C8E2BD0" w14:textId="77777777" w:rsidR="00074383" w:rsidRPr="00300BEE" w:rsidRDefault="00074383" w:rsidP="0046754C">
            <w:pPr>
              <w:spacing w:after="0"/>
              <w:rPr>
                <w:rFonts w:asciiTheme="minorHAnsi" w:hAnsiTheme="minorHAnsi" w:cstheme="minorHAnsi"/>
                <w:sz w:val="22"/>
                <w:szCs w:val="22"/>
              </w:rPr>
            </w:pPr>
          </w:p>
          <w:p w14:paraId="0533B830" w14:textId="77777777" w:rsidR="00074383" w:rsidRPr="00300BEE" w:rsidRDefault="00074383" w:rsidP="0046754C">
            <w:pPr>
              <w:pStyle w:val="NormalWeb"/>
              <w:spacing w:before="0" w:beforeAutospacing="0" w:after="0" w:afterAutospacing="0"/>
              <w:rPr>
                <w:rFonts w:asciiTheme="minorHAnsi" w:hAnsiTheme="minorHAnsi" w:cstheme="minorHAnsi"/>
                <w:sz w:val="22"/>
                <w:szCs w:val="22"/>
                <w:lang w:val="en-US"/>
              </w:rPr>
            </w:pPr>
          </w:p>
        </w:tc>
      </w:tr>
      <w:tr w:rsidR="00074383" w:rsidRPr="0046754C" w14:paraId="295DCBAA" w14:textId="77777777" w:rsidTr="0064059B">
        <w:tc>
          <w:tcPr>
            <w:tcW w:w="3261" w:type="dxa"/>
          </w:tcPr>
          <w:p w14:paraId="7036DFE1" w14:textId="235022C1" w:rsidR="00074383" w:rsidRPr="00300BEE" w:rsidRDefault="00074383" w:rsidP="0046754C">
            <w:pPr>
              <w:spacing w:after="0"/>
              <w:rPr>
                <w:rFonts w:asciiTheme="minorHAnsi" w:hAnsiTheme="minorHAnsi" w:cstheme="minorHAnsi"/>
                <w:sz w:val="22"/>
                <w:szCs w:val="22"/>
              </w:rPr>
            </w:pPr>
            <w:r w:rsidRPr="00300BEE">
              <w:rPr>
                <w:rFonts w:asciiTheme="minorHAnsi" w:hAnsiTheme="minorHAnsi" w:cstheme="minorHAnsi"/>
                <w:sz w:val="22"/>
                <w:szCs w:val="22"/>
              </w:rPr>
              <w:t>F</w:t>
            </w:r>
            <w:r w:rsidR="00300BEE">
              <w:rPr>
                <w:rFonts w:asciiTheme="minorHAnsi" w:hAnsiTheme="minorHAnsi" w:cstheme="minorHAnsi"/>
                <w:sz w:val="22"/>
                <w:szCs w:val="22"/>
              </w:rPr>
              <w:t xml:space="preserve">irst </w:t>
            </w:r>
            <w:r w:rsidRPr="00300BEE">
              <w:rPr>
                <w:rFonts w:asciiTheme="minorHAnsi" w:hAnsiTheme="minorHAnsi" w:cstheme="minorHAnsi"/>
                <w:sz w:val="22"/>
                <w:szCs w:val="22"/>
              </w:rPr>
              <w:t>names:</w:t>
            </w:r>
          </w:p>
        </w:tc>
        <w:tc>
          <w:tcPr>
            <w:tcW w:w="5811" w:type="dxa"/>
          </w:tcPr>
          <w:p w14:paraId="04379F25" w14:textId="77777777" w:rsidR="00074383" w:rsidRPr="00300BEE" w:rsidRDefault="00074383" w:rsidP="0046754C">
            <w:pPr>
              <w:spacing w:after="0"/>
              <w:rPr>
                <w:rFonts w:asciiTheme="minorHAnsi" w:hAnsiTheme="minorHAnsi" w:cstheme="minorHAnsi"/>
                <w:sz w:val="22"/>
                <w:szCs w:val="22"/>
              </w:rPr>
            </w:pPr>
          </w:p>
          <w:p w14:paraId="64E11133" w14:textId="77777777" w:rsidR="00074383" w:rsidRPr="00300BEE" w:rsidRDefault="00074383" w:rsidP="0046754C">
            <w:pPr>
              <w:spacing w:after="0"/>
              <w:rPr>
                <w:rFonts w:asciiTheme="minorHAnsi" w:hAnsiTheme="minorHAnsi" w:cstheme="minorHAnsi"/>
                <w:sz w:val="22"/>
                <w:szCs w:val="22"/>
              </w:rPr>
            </w:pPr>
          </w:p>
        </w:tc>
      </w:tr>
      <w:tr w:rsidR="00074383" w:rsidRPr="0046754C" w14:paraId="294AA07B" w14:textId="77777777" w:rsidTr="0064059B">
        <w:tc>
          <w:tcPr>
            <w:tcW w:w="3261" w:type="dxa"/>
          </w:tcPr>
          <w:p w14:paraId="0E5AEF16" w14:textId="77777777" w:rsidR="00074383" w:rsidRPr="00300BEE" w:rsidRDefault="00074383" w:rsidP="0046754C">
            <w:pPr>
              <w:spacing w:after="0"/>
              <w:rPr>
                <w:rFonts w:asciiTheme="minorHAnsi" w:hAnsiTheme="minorHAnsi" w:cstheme="minorHAnsi"/>
                <w:sz w:val="22"/>
                <w:szCs w:val="22"/>
              </w:rPr>
            </w:pPr>
            <w:r w:rsidRPr="00300BEE">
              <w:rPr>
                <w:rFonts w:asciiTheme="minorHAnsi" w:hAnsiTheme="minorHAnsi" w:cstheme="minorHAnsi"/>
                <w:sz w:val="22"/>
                <w:szCs w:val="22"/>
              </w:rPr>
              <w:t>National Insurance Number:</w:t>
            </w:r>
          </w:p>
        </w:tc>
        <w:tc>
          <w:tcPr>
            <w:tcW w:w="5811" w:type="dxa"/>
          </w:tcPr>
          <w:p w14:paraId="5192C68E" w14:textId="77777777" w:rsidR="00074383" w:rsidRPr="0046754C" w:rsidRDefault="00074383" w:rsidP="0046754C">
            <w:pPr>
              <w:spacing w:after="0"/>
              <w:rPr>
                <w:rFonts w:asciiTheme="minorHAnsi" w:hAnsiTheme="minorHAnsi" w:cstheme="minorHAnsi"/>
              </w:rPr>
            </w:pPr>
          </w:p>
          <w:p w14:paraId="06D80BD5" w14:textId="77777777" w:rsidR="00074383" w:rsidRPr="0046754C" w:rsidRDefault="00074383" w:rsidP="0046754C">
            <w:pPr>
              <w:spacing w:after="0"/>
              <w:rPr>
                <w:rFonts w:asciiTheme="minorHAnsi" w:hAnsiTheme="minorHAnsi" w:cstheme="minorHAnsi"/>
              </w:rPr>
            </w:pPr>
          </w:p>
        </w:tc>
      </w:tr>
      <w:bookmarkEnd w:id="7"/>
    </w:tbl>
    <w:p w14:paraId="2EFB47B5" w14:textId="77777777" w:rsidR="00074383" w:rsidRPr="0046754C" w:rsidRDefault="00074383" w:rsidP="0046754C">
      <w:pPr>
        <w:spacing w:after="0"/>
        <w:ind w:left="888" w:right="-192"/>
        <w:rPr>
          <w:rStyle w:val="Strong"/>
          <w:rFonts w:asciiTheme="minorHAnsi" w:hAnsiTheme="minorHAnsi" w:cstheme="minorHAnsi"/>
          <w:b w:val="0"/>
          <w:color w:val="000000"/>
        </w:rPr>
      </w:pPr>
    </w:p>
    <w:p w14:paraId="78FAA6FE" w14:textId="39A8C50A" w:rsidR="00074383" w:rsidRPr="00EA2377" w:rsidRDefault="00074383" w:rsidP="0046754C">
      <w:pPr>
        <w:tabs>
          <w:tab w:val="clear" w:pos="284"/>
          <w:tab w:val="left" w:pos="0"/>
        </w:tabs>
        <w:spacing w:after="0"/>
        <w:ind w:right="-192"/>
        <w:rPr>
          <w:rFonts w:asciiTheme="minorHAnsi" w:hAnsiTheme="minorHAnsi" w:cstheme="minorHAnsi"/>
          <w:sz w:val="22"/>
          <w:szCs w:val="22"/>
        </w:rPr>
      </w:pPr>
      <w:r w:rsidRPr="00EA2377">
        <w:rPr>
          <w:rFonts w:asciiTheme="minorHAnsi" w:hAnsiTheme="minorHAnsi" w:cstheme="minorHAnsi"/>
          <w:sz w:val="22"/>
          <w:szCs w:val="22"/>
        </w:rPr>
        <w:t xml:space="preserve">I confirm that I have been told that I have the right </w:t>
      </w:r>
      <w:r w:rsidR="00E3518C" w:rsidRPr="00EA2377">
        <w:rPr>
          <w:rFonts w:asciiTheme="minorHAnsi" w:hAnsiTheme="minorHAnsi" w:cstheme="minorHAnsi"/>
          <w:sz w:val="22"/>
          <w:szCs w:val="22"/>
        </w:rPr>
        <w:t xml:space="preserve">for my case </w:t>
      </w:r>
      <w:r w:rsidRPr="00EA2377">
        <w:rPr>
          <w:rFonts w:asciiTheme="minorHAnsi" w:hAnsiTheme="minorHAnsi" w:cstheme="minorHAnsi"/>
          <w:sz w:val="22"/>
          <w:szCs w:val="22"/>
        </w:rPr>
        <w:t>to be referred to the</w:t>
      </w:r>
      <w:r w:rsidR="00671230" w:rsidRPr="00EA2377">
        <w:rPr>
          <w:rFonts w:asciiTheme="minorHAnsi" w:hAnsiTheme="minorHAnsi" w:cstheme="minorHAnsi"/>
          <w:sz w:val="22"/>
          <w:szCs w:val="22"/>
        </w:rPr>
        <w:t xml:space="preserve"> independent doctor</w:t>
      </w:r>
      <w:r w:rsidRPr="00EA2377">
        <w:rPr>
          <w:rFonts w:asciiTheme="minorHAnsi" w:hAnsiTheme="minorHAnsi" w:cstheme="minorHAnsi"/>
          <w:sz w:val="22"/>
          <w:szCs w:val="22"/>
        </w:rPr>
        <w:t xml:space="preserve"> for consideration of whether I qualify for an ill-health pension.</w:t>
      </w:r>
    </w:p>
    <w:p w14:paraId="42E55FF9" w14:textId="77777777" w:rsidR="00074383" w:rsidRPr="00EA2377" w:rsidRDefault="00074383" w:rsidP="0046754C">
      <w:pPr>
        <w:tabs>
          <w:tab w:val="clear" w:pos="284"/>
          <w:tab w:val="left" w:pos="0"/>
        </w:tabs>
        <w:spacing w:after="0"/>
        <w:ind w:right="-192"/>
        <w:rPr>
          <w:rFonts w:asciiTheme="minorHAnsi" w:hAnsiTheme="minorHAnsi" w:cstheme="minorHAnsi"/>
          <w:sz w:val="22"/>
          <w:szCs w:val="22"/>
        </w:rPr>
      </w:pPr>
    </w:p>
    <w:p w14:paraId="749FBD7A" w14:textId="6AA733D1" w:rsidR="00074383" w:rsidRPr="00EA2377" w:rsidRDefault="00074383" w:rsidP="0046754C">
      <w:pPr>
        <w:tabs>
          <w:tab w:val="clear" w:pos="284"/>
          <w:tab w:val="left" w:pos="0"/>
        </w:tabs>
        <w:spacing w:after="0"/>
        <w:ind w:right="-192"/>
        <w:rPr>
          <w:rFonts w:asciiTheme="minorHAnsi" w:hAnsiTheme="minorHAnsi" w:cstheme="minorHAnsi"/>
          <w:sz w:val="22"/>
          <w:szCs w:val="22"/>
        </w:rPr>
      </w:pPr>
      <w:r w:rsidRPr="00EA2377">
        <w:rPr>
          <w:rFonts w:asciiTheme="minorHAnsi" w:hAnsiTheme="minorHAnsi" w:cstheme="minorHAnsi"/>
          <w:sz w:val="22"/>
          <w:szCs w:val="22"/>
        </w:rPr>
        <w:t xml:space="preserve">I also understand that if </w:t>
      </w:r>
      <w:r w:rsidR="00E3518C" w:rsidRPr="00EA2377">
        <w:rPr>
          <w:rFonts w:asciiTheme="minorHAnsi" w:hAnsiTheme="minorHAnsi" w:cstheme="minorHAnsi"/>
          <w:sz w:val="22"/>
          <w:szCs w:val="22"/>
        </w:rPr>
        <w:t xml:space="preserve">my case is </w:t>
      </w:r>
      <w:r w:rsidRPr="00EA2377">
        <w:rPr>
          <w:rFonts w:asciiTheme="minorHAnsi" w:hAnsiTheme="minorHAnsi" w:cstheme="minorHAnsi"/>
          <w:sz w:val="22"/>
          <w:szCs w:val="22"/>
        </w:rPr>
        <w:t>not referred to an</w:t>
      </w:r>
      <w:r w:rsidR="00671230" w:rsidRPr="00EA2377">
        <w:rPr>
          <w:rFonts w:asciiTheme="minorHAnsi" w:hAnsiTheme="minorHAnsi" w:cstheme="minorHAnsi"/>
          <w:sz w:val="22"/>
          <w:szCs w:val="22"/>
        </w:rPr>
        <w:t xml:space="preserve"> independent doctor</w:t>
      </w:r>
      <w:r w:rsidRPr="00EA2377">
        <w:rPr>
          <w:rFonts w:asciiTheme="minorHAnsi" w:hAnsiTheme="minorHAnsi" w:cstheme="minorHAnsi"/>
          <w:sz w:val="22"/>
          <w:szCs w:val="22"/>
        </w:rPr>
        <w:t xml:space="preserve"> there is no chance for me to qualify for an ill-health pension </w:t>
      </w:r>
      <w:r w:rsidR="00667D11" w:rsidRPr="00EA2377">
        <w:rPr>
          <w:rFonts w:asciiTheme="minorHAnsi" w:hAnsiTheme="minorHAnsi" w:cstheme="minorHAnsi"/>
          <w:sz w:val="22"/>
          <w:szCs w:val="22"/>
        </w:rPr>
        <w:t>if I am dismissed on the grounds of ill-health</w:t>
      </w:r>
      <w:r w:rsidRPr="00EA2377">
        <w:rPr>
          <w:rFonts w:asciiTheme="minorHAnsi" w:hAnsiTheme="minorHAnsi" w:cstheme="minorHAnsi"/>
          <w:sz w:val="22"/>
          <w:szCs w:val="22"/>
        </w:rPr>
        <w:t>.</w:t>
      </w:r>
    </w:p>
    <w:p w14:paraId="2F34F259" w14:textId="77777777" w:rsidR="00074383" w:rsidRPr="00EA2377" w:rsidRDefault="00074383" w:rsidP="0046754C">
      <w:pPr>
        <w:tabs>
          <w:tab w:val="clear" w:pos="284"/>
          <w:tab w:val="left" w:pos="0"/>
        </w:tabs>
        <w:spacing w:after="0"/>
        <w:ind w:right="-192"/>
        <w:rPr>
          <w:rFonts w:asciiTheme="minorHAnsi" w:hAnsiTheme="minorHAnsi" w:cstheme="minorHAnsi"/>
          <w:sz w:val="22"/>
          <w:szCs w:val="22"/>
        </w:rPr>
      </w:pPr>
    </w:p>
    <w:p w14:paraId="1D421215" w14:textId="464EBACD" w:rsidR="00074383" w:rsidRPr="00EA2377" w:rsidRDefault="00074383" w:rsidP="0046754C">
      <w:pPr>
        <w:tabs>
          <w:tab w:val="clear" w:pos="284"/>
          <w:tab w:val="left" w:pos="0"/>
        </w:tabs>
        <w:spacing w:after="0"/>
        <w:ind w:right="-192"/>
        <w:rPr>
          <w:rFonts w:asciiTheme="minorHAnsi" w:hAnsiTheme="minorHAnsi" w:cstheme="minorHAnsi"/>
          <w:sz w:val="22"/>
          <w:szCs w:val="22"/>
        </w:rPr>
      </w:pPr>
      <w:r w:rsidRPr="00EA2377">
        <w:rPr>
          <w:rFonts w:asciiTheme="minorHAnsi" w:hAnsiTheme="minorHAnsi" w:cstheme="minorHAnsi"/>
          <w:sz w:val="22"/>
          <w:szCs w:val="22"/>
        </w:rPr>
        <w:t xml:space="preserve">I confirm that I do not want </w:t>
      </w:r>
      <w:r w:rsidR="00E3518C" w:rsidRPr="00EA2377">
        <w:rPr>
          <w:rFonts w:asciiTheme="minorHAnsi" w:hAnsiTheme="minorHAnsi" w:cstheme="minorHAnsi"/>
          <w:sz w:val="22"/>
          <w:szCs w:val="22"/>
        </w:rPr>
        <w:t xml:space="preserve">my case </w:t>
      </w:r>
      <w:r w:rsidRPr="00EA2377">
        <w:rPr>
          <w:rFonts w:asciiTheme="minorHAnsi" w:hAnsiTheme="minorHAnsi" w:cstheme="minorHAnsi"/>
          <w:sz w:val="22"/>
          <w:szCs w:val="22"/>
        </w:rPr>
        <w:t>to be referred to the</w:t>
      </w:r>
      <w:r w:rsidR="00671230" w:rsidRPr="00EA2377">
        <w:rPr>
          <w:rFonts w:asciiTheme="minorHAnsi" w:hAnsiTheme="minorHAnsi" w:cstheme="minorHAnsi"/>
          <w:sz w:val="22"/>
          <w:szCs w:val="22"/>
        </w:rPr>
        <w:t xml:space="preserve"> independent doctor</w:t>
      </w:r>
      <w:r w:rsidRPr="00EA2377">
        <w:rPr>
          <w:rFonts w:asciiTheme="minorHAnsi" w:hAnsiTheme="minorHAnsi" w:cstheme="minorHAnsi"/>
          <w:sz w:val="22"/>
          <w:szCs w:val="22"/>
        </w:rPr>
        <w:t xml:space="preserve"> and </w:t>
      </w:r>
      <w:r w:rsidR="007E2928" w:rsidRPr="00EA2377">
        <w:rPr>
          <w:rFonts w:asciiTheme="minorHAnsi" w:hAnsiTheme="minorHAnsi" w:cstheme="minorHAnsi"/>
          <w:sz w:val="22"/>
          <w:szCs w:val="22"/>
        </w:rPr>
        <w:t xml:space="preserve">am </w:t>
      </w:r>
      <w:r w:rsidRPr="00EA2377">
        <w:rPr>
          <w:rFonts w:asciiTheme="minorHAnsi" w:hAnsiTheme="minorHAnsi" w:cstheme="minorHAnsi"/>
          <w:sz w:val="22"/>
          <w:szCs w:val="22"/>
        </w:rPr>
        <w:t xml:space="preserve">therefore ready to proceed with </w:t>
      </w:r>
      <w:r w:rsidRPr="00EA2377">
        <w:rPr>
          <w:rFonts w:asciiTheme="minorHAnsi" w:hAnsiTheme="minorHAnsi" w:cstheme="minorHAnsi"/>
          <w:sz w:val="22"/>
          <w:szCs w:val="22"/>
          <w:highlight w:val="green"/>
        </w:rPr>
        <w:t>#enter name of relevant dismissal stage of your of ill health management process#</w:t>
      </w:r>
    </w:p>
    <w:p w14:paraId="0ABC69A1" w14:textId="77777777" w:rsidR="00074383" w:rsidRPr="00EA2377" w:rsidRDefault="00074383" w:rsidP="0046754C">
      <w:pPr>
        <w:tabs>
          <w:tab w:val="clear" w:pos="284"/>
          <w:tab w:val="left" w:pos="0"/>
        </w:tabs>
        <w:spacing w:after="0"/>
        <w:ind w:right="-192"/>
        <w:rPr>
          <w:rFonts w:asciiTheme="minorHAnsi" w:hAnsiTheme="minorHAnsi" w:cstheme="minorHAnsi"/>
          <w:sz w:val="22"/>
          <w:szCs w:val="22"/>
        </w:rPr>
      </w:pPr>
    </w:p>
    <w:p w14:paraId="792CE93A" w14:textId="77777777" w:rsidR="00074383" w:rsidRPr="00EA2377" w:rsidRDefault="00074383" w:rsidP="0046754C">
      <w:pPr>
        <w:spacing w:after="0"/>
        <w:ind w:left="888" w:right="-192"/>
        <w:rPr>
          <w:rStyle w:val="Strong"/>
          <w:rFonts w:asciiTheme="minorHAnsi" w:hAnsiTheme="minorHAnsi" w:cstheme="minorHAnsi"/>
          <w:b w:val="0"/>
          <w:color w:val="000000"/>
          <w:sz w:val="22"/>
          <w:szCs w:val="22"/>
        </w:rPr>
      </w:pPr>
    </w:p>
    <w:p w14:paraId="4AFC488F" w14:textId="77777777" w:rsidR="00074383" w:rsidRPr="00EA2377" w:rsidRDefault="00074383" w:rsidP="0046754C">
      <w:pPr>
        <w:spacing w:after="0"/>
        <w:ind w:right="-192"/>
        <w:rPr>
          <w:rStyle w:val="Strong"/>
          <w:rFonts w:asciiTheme="minorHAnsi" w:hAnsiTheme="minorHAnsi" w:cstheme="minorHAnsi"/>
          <w:b w:val="0"/>
          <w:color w:val="000000"/>
          <w:sz w:val="22"/>
          <w:szCs w:val="22"/>
        </w:rPr>
      </w:pPr>
      <w:r w:rsidRPr="00EA2377">
        <w:rPr>
          <w:rStyle w:val="Strong"/>
          <w:rFonts w:asciiTheme="minorHAnsi" w:hAnsiTheme="minorHAnsi" w:cstheme="minorHAnsi"/>
          <w:b w:val="0"/>
          <w:color w:val="000000"/>
          <w:sz w:val="22"/>
          <w:szCs w:val="22"/>
        </w:rPr>
        <w:t>Signed: ……………………………………………………..</w:t>
      </w:r>
    </w:p>
    <w:p w14:paraId="4B7884C5" w14:textId="77777777" w:rsidR="00074383" w:rsidRPr="00EA2377" w:rsidRDefault="00074383" w:rsidP="0046754C">
      <w:pPr>
        <w:spacing w:after="0"/>
        <w:ind w:left="888" w:right="-192"/>
        <w:rPr>
          <w:rStyle w:val="Strong"/>
          <w:rFonts w:asciiTheme="minorHAnsi" w:hAnsiTheme="minorHAnsi" w:cstheme="minorHAnsi"/>
          <w:b w:val="0"/>
          <w:color w:val="000000"/>
          <w:sz w:val="22"/>
          <w:szCs w:val="22"/>
        </w:rPr>
      </w:pPr>
    </w:p>
    <w:p w14:paraId="698A45D7" w14:textId="77777777" w:rsidR="00074383" w:rsidRPr="00EA2377" w:rsidRDefault="00074383" w:rsidP="0046754C">
      <w:pPr>
        <w:spacing w:after="0"/>
        <w:ind w:right="-192"/>
        <w:rPr>
          <w:rStyle w:val="Strong"/>
          <w:rFonts w:asciiTheme="minorHAnsi" w:hAnsiTheme="minorHAnsi" w:cstheme="minorHAnsi"/>
          <w:b w:val="0"/>
          <w:color w:val="000000"/>
          <w:sz w:val="22"/>
          <w:szCs w:val="22"/>
        </w:rPr>
      </w:pPr>
      <w:r w:rsidRPr="00EA2377">
        <w:rPr>
          <w:rStyle w:val="Strong"/>
          <w:rFonts w:asciiTheme="minorHAnsi" w:hAnsiTheme="minorHAnsi" w:cstheme="minorHAnsi"/>
          <w:b w:val="0"/>
          <w:color w:val="000000"/>
          <w:sz w:val="22"/>
          <w:szCs w:val="22"/>
        </w:rPr>
        <w:t>Date: …………………………………………………………..</w:t>
      </w:r>
    </w:p>
    <w:p w14:paraId="78A645DC" w14:textId="77777777" w:rsidR="00074383" w:rsidRPr="00EA2377" w:rsidRDefault="00074383" w:rsidP="0046754C">
      <w:pPr>
        <w:tabs>
          <w:tab w:val="clear" w:pos="284"/>
          <w:tab w:val="clear" w:pos="567"/>
          <w:tab w:val="clear" w:pos="851"/>
          <w:tab w:val="clear" w:pos="1134"/>
          <w:tab w:val="clear" w:pos="1418"/>
          <w:tab w:val="left" w:pos="0"/>
          <w:tab w:val="left" w:pos="576"/>
          <w:tab w:val="left" w:pos="840"/>
          <w:tab w:val="left" w:pos="1128"/>
          <w:tab w:val="left" w:pos="1416"/>
          <w:tab w:val="left" w:pos="4536"/>
        </w:tabs>
        <w:spacing w:after="0"/>
        <w:ind w:right="-192"/>
        <w:rPr>
          <w:rFonts w:asciiTheme="minorHAnsi" w:hAnsiTheme="minorHAnsi" w:cstheme="minorHAnsi"/>
          <w:sz w:val="22"/>
          <w:szCs w:val="22"/>
        </w:rPr>
      </w:pPr>
    </w:p>
    <w:p w14:paraId="1DD2F353" w14:textId="77777777" w:rsidR="00074383" w:rsidRPr="00EA2377" w:rsidRDefault="00074383" w:rsidP="0046754C">
      <w:pPr>
        <w:tabs>
          <w:tab w:val="clear" w:pos="284"/>
          <w:tab w:val="clear" w:pos="567"/>
          <w:tab w:val="clear" w:pos="851"/>
          <w:tab w:val="clear" w:pos="1134"/>
          <w:tab w:val="clear" w:pos="1418"/>
          <w:tab w:val="left" w:pos="0"/>
          <w:tab w:val="left" w:pos="576"/>
          <w:tab w:val="left" w:pos="840"/>
          <w:tab w:val="left" w:pos="1128"/>
          <w:tab w:val="left" w:pos="1416"/>
          <w:tab w:val="left" w:pos="4536"/>
        </w:tabs>
        <w:spacing w:after="0"/>
        <w:ind w:right="-192"/>
        <w:rPr>
          <w:rFonts w:asciiTheme="minorHAnsi" w:hAnsiTheme="minorHAnsi" w:cstheme="minorHAnsi"/>
          <w:sz w:val="22"/>
          <w:szCs w:val="22"/>
        </w:rPr>
      </w:pPr>
    </w:p>
    <w:p w14:paraId="40CD67EE" w14:textId="77777777" w:rsidR="00074383" w:rsidRPr="00EA2377" w:rsidRDefault="00074383" w:rsidP="0046754C">
      <w:pPr>
        <w:tabs>
          <w:tab w:val="clear" w:pos="284"/>
          <w:tab w:val="left" w:pos="0"/>
          <w:tab w:val="left" w:pos="888"/>
        </w:tabs>
        <w:spacing w:after="0"/>
        <w:ind w:right="-192"/>
        <w:rPr>
          <w:rFonts w:asciiTheme="minorHAnsi" w:hAnsiTheme="minorHAnsi" w:cstheme="minorHAnsi"/>
          <w:sz w:val="22"/>
          <w:szCs w:val="22"/>
        </w:rPr>
      </w:pPr>
    </w:p>
    <w:p w14:paraId="2318F8D1" w14:textId="77777777" w:rsidR="00074383" w:rsidRPr="00EA2377" w:rsidRDefault="00074383" w:rsidP="0046754C">
      <w:pPr>
        <w:tabs>
          <w:tab w:val="clear" w:pos="284"/>
          <w:tab w:val="left" w:pos="0"/>
          <w:tab w:val="left" w:pos="888"/>
        </w:tabs>
        <w:spacing w:after="0"/>
        <w:ind w:right="-192"/>
        <w:rPr>
          <w:rFonts w:asciiTheme="minorHAnsi" w:hAnsiTheme="minorHAnsi" w:cstheme="minorHAnsi"/>
          <w:sz w:val="22"/>
          <w:szCs w:val="22"/>
        </w:rPr>
      </w:pPr>
    </w:p>
    <w:p w14:paraId="100E3E39" w14:textId="77777777" w:rsidR="00D45CCE" w:rsidRPr="00EA2377" w:rsidRDefault="00074383" w:rsidP="0046754C">
      <w:pPr>
        <w:spacing w:after="0"/>
        <w:rPr>
          <w:rFonts w:asciiTheme="minorHAnsi" w:hAnsiTheme="minorHAnsi" w:cstheme="minorHAnsi"/>
          <w:sz w:val="22"/>
          <w:szCs w:val="22"/>
        </w:rPr>
      </w:pPr>
      <w:r w:rsidRPr="00EA2377">
        <w:rPr>
          <w:rFonts w:asciiTheme="minorHAnsi" w:hAnsiTheme="minorHAnsi" w:cstheme="minorHAnsi"/>
          <w:sz w:val="22"/>
          <w:szCs w:val="22"/>
        </w:rPr>
        <w:br w:type="page"/>
      </w:r>
    </w:p>
    <w:tbl>
      <w:tblPr>
        <w:tblStyle w:val="TableGridLight"/>
        <w:tblW w:w="9640" w:type="dxa"/>
        <w:tblLook w:val="01E0" w:firstRow="1" w:lastRow="1" w:firstColumn="1" w:lastColumn="1" w:noHBand="0" w:noVBand="0"/>
      </w:tblPr>
      <w:tblGrid>
        <w:gridCol w:w="2694"/>
        <w:gridCol w:w="6946"/>
      </w:tblGrid>
      <w:tr w:rsidR="00D45CCE" w:rsidRPr="00300BEE" w14:paraId="1A030A20" w14:textId="77777777" w:rsidTr="00247215">
        <w:tc>
          <w:tcPr>
            <w:tcW w:w="2694" w:type="dxa"/>
          </w:tcPr>
          <w:p w14:paraId="0D75D173" w14:textId="77777777" w:rsidR="00D45CCE" w:rsidRPr="00300BEE" w:rsidRDefault="00D45CCE" w:rsidP="0046754C">
            <w:pPr>
              <w:tabs>
                <w:tab w:val="left" w:pos="0"/>
              </w:tabs>
              <w:spacing w:after="0"/>
              <w:rPr>
                <w:rFonts w:asciiTheme="minorHAnsi" w:hAnsiTheme="minorHAnsi" w:cstheme="minorHAnsi"/>
                <w:sz w:val="22"/>
                <w:szCs w:val="22"/>
              </w:rPr>
            </w:pPr>
            <w:r w:rsidRPr="00300BEE">
              <w:rPr>
                <w:rFonts w:asciiTheme="minorHAnsi" w:hAnsiTheme="minorHAnsi" w:cstheme="minorHAnsi"/>
                <w:sz w:val="22"/>
                <w:szCs w:val="22"/>
              </w:rPr>
              <w:lastRenderedPageBreak/>
              <w:t>To prevent future problems.</w:t>
            </w:r>
          </w:p>
          <w:p w14:paraId="7BF0D9DA" w14:textId="77777777" w:rsidR="00D45CCE" w:rsidRPr="00300BEE" w:rsidRDefault="00D45CCE" w:rsidP="0046754C">
            <w:pPr>
              <w:tabs>
                <w:tab w:val="left" w:pos="0"/>
              </w:tabs>
              <w:spacing w:after="0"/>
              <w:rPr>
                <w:rFonts w:asciiTheme="minorHAnsi" w:hAnsiTheme="minorHAnsi" w:cstheme="minorHAnsi"/>
                <w:sz w:val="22"/>
                <w:szCs w:val="22"/>
              </w:rPr>
            </w:pPr>
            <w:r w:rsidRPr="00300BEE">
              <w:rPr>
                <w:rFonts w:asciiTheme="minorHAnsi" w:hAnsiTheme="minorHAnsi" w:cstheme="minorHAnsi"/>
                <w:sz w:val="22"/>
                <w:szCs w:val="22"/>
              </w:rPr>
              <w:t>(Northamptonshire Pension Fund version)</w:t>
            </w:r>
          </w:p>
        </w:tc>
        <w:tc>
          <w:tcPr>
            <w:tcW w:w="6946" w:type="dxa"/>
          </w:tcPr>
          <w:p w14:paraId="61E27F6C" w14:textId="77777777" w:rsidR="00D45CCE" w:rsidRPr="00300BEE" w:rsidRDefault="00D45CCE" w:rsidP="0046754C">
            <w:pPr>
              <w:tabs>
                <w:tab w:val="clear" w:pos="284"/>
                <w:tab w:val="left" w:pos="0"/>
              </w:tabs>
              <w:spacing w:after="0"/>
              <w:rPr>
                <w:rFonts w:asciiTheme="minorHAnsi" w:hAnsiTheme="minorHAnsi" w:cstheme="minorHAnsi"/>
                <w:sz w:val="22"/>
                <w:szCs w:val="22"/>
              </w:rPr>
            </w:pPr>
            <w:bookmarkStart w:id="8" w:name="NothanksformNPF"/>
            <w:r w:rsidRPr="00300BEE">
              <w:rPr>
                <w:rFonts w:asciiTheme="minorHAnsi" w:hAnsiTheme="minorHAnsi" w:cstheme="minorHAnsi"/>
                <w:sz w:val="22"/>
                <w:szCs w:val="22"/>
              </w:rPr>
              <w:t>Letter and form to check whether employee wants an ill health referral when the OH provider says the individual does not meet criteria</w:t>
            </w:r>
            <w:bookmarkEnd w:id="8"/>
            <w:r w:rsidRPr="00300BEE">
              <w:rPr>
                <w:rFonts w:asciiTheme="minorHAnsi" w:hAnsiTheme="minorHAnsi" w:cstheme="minorHAnsi"/>
                <w:sz w:val="22"/>
                <w:szCs w:val="22"/>
              </w:rPr>
              <w:t>.</w:t>
            </w:r>
          </w:p>
          <w:p w14:paraId="493F3C8F" w14:textId="77777777" w:rsidR="00D45CCE" w:rsidRPr="00300BEE" w:rsidRDefault="00737647" w:rsidP="0046754C">
            <w:pPr>
              <w:tabs>
                <w:tab w:val="clear" w:pos="284"/>
                <w:tab w:val="left" w:pos="0"/>
              </w:tabs>
              <w:spacing w:after="0"/>
              <w:rPr>
                <w:rFonts w:asciiTheme="minorHAnsi" w:hAnsiTheme="minorHAnsi" w:cstheme="minorHAnsi"/>
                <w:sz w:val="22"/>
                <w:szCs w:val="22"/>
              </w:rPr>
            </w:pPr>
            <w:hyperlink w:anchor="chooser" w:history="1">
              <w:r w:rsidR="00D45CCE" w:rsidRPr="00300BEE">
                <w:rPr>
                  <w:rStyle w:val="Hyperlink"/>
                  <w:rFonts w:asciiTheme="minorHAnsi" w:hAnsiTheme="minorHAnsi" w:cstheme="minorHAnsi"/>
                  <w:sz w:val="22"/>
                  <w:szCs w:val="22"/>
                </w:rPr>
                <w:t>RETURN to Letter Chooser</w:t>
              </w:r>
            </w:hyperlink>
          </w:p>
        </w:tc>
      </w:tr>
    </w:tbl>
    <w:p w14:paraId="01A82EBE" w14:textId="77777777" w:rsidR="00D45CCE" w:rsidRPr="00300BEE" w:rsidRDefault="00D45CCE" w:rsidP="0046754C">
      <w:pPr>
        <w:tabs>
          <w:tab w:val="clear" w:pos="284"/>
          <w:tab w:val="left" w:pos="0"/>
        </w:tabs>
        <w:spacing w:after="0"/>
        <w:rPr>
          <w:rFonts w:asciiTheme="minorHAnsi" w:hAnsiTheme="minorHAnsi" w:cstheme="minorHAnsi"/>
          <w:sz w:val="22"/>
          <w:szCs w:val="22"/>
        </w:rPr>
      </w:pPr>
    </w:p>
    <w:p w14:paraId="2C15DC95" w14:textId="77777777" w:rsidR="00D45CCE" w:rsidRPr="00300BEE" w:rsidRDefault="00D45CCE" w:rsidP="0046754C">
      <w:pPr>
        <w:tabs>
          <w:tab w:val="clear" w:pos="284"/>
          <w:tab w:val="left" w:pos="0"/>
        </w:tabs>
        <w:spacing w:after="0"/>
        <w:ind w:right="-192"/>
        <w:rPr>
          <w:rFonts w:asciiTheme="minorHAnsi" w:hAnsiTheme="minorHAnsi" w:cstheme="minorHAnsi"/>
          <w:sz w:val="22"/>
          <w:szCs w:val="22"/>
        </w:rPr>
      </w:pPr>
      <w:r w:rsidRPr="00300BEE">
        <w:rPr>
          <w:rFonts w:asciiTheme="minorHAnsi" w:hAnsiTheme="minorHAnsi" w:cstheme="minorHAnsi"/>
          <w:sz w:val="22"/>
          <w:szCs w:val="22"/>
        </w:rPr>
        <w:t xml:space="preserve">Dear </w:t>
      </w:r>
      <w:r w:rsidRPr="00300BEE">
        <w:rPr>
          <w:rFonts w:asciiTheme="minorHAnsi" w:hAnsiTheme="minorHAnsi" w:cstheme="minorHAnsi"/>
          <w:sz w:val="22"/>
          <w:szCs w:val="22"/>
          <w:highlight w:val="lightGray"/>
        </w:rPr>
        <w:t>#name#</w:t>
      </w:r>
    </w:p>
    <w:p w14:paraId="5DBC0463" w14:textId="77777777" w:rsidR="00D45CCE" w:rsidRPr="00300BEE" w:rsidRDefault="00D45CCE" w:rsidP="0046754C">
      <w:pPr>
        <w:tabs>
          <w:tab w:val="clear" w:pos="284"/>
          <w:tab w:val="left" w:pos="0"/>
          <w:tab w:val="left" w:pos="4536"/>
          <w:tab w:val="left" w:pos="6237"/>
        </w:tabs>
        <w:spacing w:after="0"/>
        <w:ind w:right="-192"/>
        <w:rPr>
          <w:rFonts w:asciiTheme="minorHAnsi" w:hAnsiTheme="minorHAnsi" w:cstheme="minorHAnsi"/>
          <w:sz w:val="22"/>
          <w:szCs w:val="22"/>
        </w:rPr>
      </w:pPr>
    </w:p>
    <w:p w14:paraId="11014184" w14:textId="0CBA8BB8" w:rsidR="00D45CCE" w:rsidRPr="00300BEE" w:rsidRDefault="00D45CCE" w:rsidP="0046754C">
      <w:pPr>
        <w:tabs>
          <w:tab w:val="clear" w:pos="284"/>
          <w:tab w:val="left" w:pos="0"/>
          <w:tab w:val="left" w:pos="4536"/>
          <w:tab w:val="left" w:pos="6237"/>
        </w:tabs>
        <w:spacing w:after="0"/>
        <w:ind w:right="-192"/>
        <w:rPr>
          <w:rFonts w:asciiTheme="minorHAnsi" w:hAnsiTheme="minorHAnsi" w:cstheme="minorHAnsi"/>
          <w:b/>
          <w:sz w:val="22"/>
          <w:szCs w:val="22"/>
        </w:rPr>
      </w:pPr>
      <w:r w:rsidRPr="00300BEE">
        <w:rPr>
          <w:rFonts w:asciiTheme="minorHAnsi" w:hAnsiTheme="minorHAnsi" w:cstheme="minorHAnsi"/>
          <w:b/>
          <w:sz w:val="22"/>
          <w:szCs w:val="22"/>
        </w:rPr>
        <w:t>Your choice:</w:t>
      </w:r>
      <w:r w:rsidR="00671230" w:rsidRPr="00300BEE">
        <w:rPr>
          <w:rFonts w:asciiTheme="minorHAnsi" w:hAnsiTheme="minorHAnsi" w:cstheme="minorHAnsi"/>
          <w:b/>
          <w:sz w:val="22"/>
          <w:szCs w:val="22"/>
        </w:rPr>
        <w:t xml:space="preserve"> independent doctor</w:t>
      </w:r>
      <w:r w:rsidRPr="00300BEE">
        <w:rPr>
          <w:rFonts w:asciiTheme="minorHAnsi" w:hAnsiTheme="minorHAnsi" w:cstheme="minorHAnsi"/>
          <w:b/>
          <w:sz w:val="22"/>
          <w:szCs w:val="22"/>
        </w:rPr>
        <w:t xml:space="preserve"> referral or not?</w:t>
      </w:r>
    </w:p>
    <w:p w14:paraId="783B2431" w14:textId="77777777" w:rsidR="00D45CCE" w:rsidRPr="00300BEE" w:rsidRDefault="00D45CCE" w:rsidP="0046754C">
      <w:pPr>
        <w:tabs>
          <w:tab w:val="clear" w:pos="284"/>
          <w:tab w:val="left" w:pos="0"/>
          <w:tab w:val="left" w:pos="888"/>
          <w:tab w:val="left" w:pos="4536"/>
          <w:tab w:val="left" w:pos="6237"/>
        </w:tabs>
        <w:spacing w:after="0"/>
        <w:ind w:right="-192"/>
        <w:rPr>
          <w:rFonts w:asciiTheme="minorHAnsi" w:hAnsiTheme="minorHAnsi" w:cstheme="minorHAnsi"/>
          <w:sz w:val="22"/>
          <w:szCs w:val="22"/>
        </w:rPr>
      </w:pPr>
    </w:p>
    <w:p w14:paraId="0FE85155" w14:textId="71D3FFCA" w:rsidR="00D45CCE" w:rsidRPr="00300BEE" w:rsidRDefault="00D45CCE" w:rsidP="0046754C">
      <w:pPr>
        <w:tabs>
          <w:tab w:val="clear" w:pos="284"/>
          <w:tab w:val="left" w:pos="0"/>
        </w:tabs>
        <w:spacing w:after="0"/>
        <w:ind w:right="-192"/>
        <w:rPr>
          <w:rFonts w:asciiTheme="minorHAnsi" w:hAnsiTheme="minorHAnsi" w:cstheme="minorHAnsi"/>
          <w:sz w:val="22"/>
          <w:szCs w:val="22"/>
        </w:rPr>
      </w:pPr>
      <w:r w:rsidRPr="00300BEE">
        <w:rPr>
          <w:rFonts w:asciiTheme="minorHAnsi" w:hAnsiTheme="minorHAnsi" w:cstheme="minorHAnsi"/>
          <w:sz w:val="22"/>
          <w:szCs w:val="22"/>
        </w:rPr>
        <w:t xml:space="preserve">As part of the </w:t>
      </w:r>
      <w:r w:rsidRPr="00300BEE">
        <w:rPr>
          <w:rFonts w:asciiTheme="minorHAnsi" w:hAnsiTheme="minorHAnsi" w:cstheme="minorHAnsi"/>
          <w:sz w:val="22"/>
          <w:szCs w:val="22"/>
          <w:highlight w:val="green"/>
        </w:rPr>
        <w:t>#enter name of ill health management process#</w:t>
      </w:r>
      <w:r w:rsidRPr="00300BEE">
        <w:rPr>
          <w:rFonts w:asciiTheme="minorHAnsi" w:hAnsiTheme="minorHAnsi" w:cstheme="minorHAnsi"/>
          <w:sz w:val="22"/>
          <w:szCs w:val="22"/>
        </w:rPr>
        <w:t xml:space="preserve"> you have recently seen an occupational health doctor.</w:t>
      </w:r>
      <w:r w:rsidR="00937301" w:rsidRPr="00300BEE">
        <w:rPr>
          <w:rFonts w:asciiTheme="minorHAnsi" w:hAnsiTheme="minorHAnsi" w:cstheme="minorHAnsi"/>
          <w:sz w:val="22"/>
          <w:szCs w:val="22"/>
        </w:rPr>
        <w:t xml:space="preserve"> </w:t>
      </w:r>
      <w:r w:rsidRPr="00300BEE">
        <w:rPr>
          <w:rFonts w:asciiTheme="minorHAnsi" w:hAnsiTheme="minorHAnsi" w:cstheme="minorHAnsi"/>
          <w:sz w:val="22"/>
          <w:szCs w:val="22"/>
        </w:rPr>
        <w:t>This doctor has indicated that, in their opinion, you would not meet the criteria for the award of ill-health Local Government Pension Scheme (LGPS) benefits.</w:t>
      </w:r>
      <w:r w:rsidR="00937301" w:rsidRPr="00300BEE">
        <w:rPr>
          <w:rFonts w:asciiTheme="minorHAnsi" w:hAnsiTheme="minorHAnsi" w:cstheme="minorHAnsi"/>
          <w:sz w:val="22"/>
          <w:szCs w:val="22"/>
        </w:rPr>
        <w:t xml:space="preserve"> </w:t>
      </w:r>
    </w:p>
    <w:p w14:paraId="5E84E226" w14:textId="77777777" w:rsidR="00D45CCE" w:rsidRPr="00300BEE" w:rsidRDefault="00D45CCE" w:rsidP="0046754C">
      <w:pPr>
        <w:tabs>
          <w:tab w:val="clear" w:pos="284"/>
          <w:tab w:val="left" w:pos="0"/>
        </w:tabs>
        <w:spacing w:after="0"/>
        <w:ind w:right="-192"/>
        <w:rPr>
          <w:rFonts w:asciiTheme="minorHAnsi" w:hAnsiTheme="minorHAnsi" w:cstheme="minorHAnsi"/>
          <w:sz w:val="22"/>
          <w:szCs w:val="22"/>
        </w:rPr>
      </w:pPr>
    </w:p>
    <w:p w14:paraId="2AE4B575" w14:textId="049BB4B1" w:rsidR="00D45CCE" w:rsidRPr="00300BEE" w:rsidRDefault="00D45CCE" w:rsidP="0046754C">
      <w:pPr>
        <w:tabs>
          <w:tab w:val="clear" w:pos="284"/>
          <w:tab w:val="left" w:pos="0"/>
        </w:tabs>
        <w:spacing w:after="0"/>
        <w:ind w:right="-192"/>
        <w:rPr>
          <w:rFonts w:asciiTheme="minorHAnsi" w:hAnsiTheme="minorHAnsi" w:cstheme="minorHAnsi"/>
          <w:sz w:val="22"/>
          <w:szCs w:val="22"/>
        </w:rPr>
      </w:pPr>
      <w:r w:rsidRPr="00300BEE">
        <w:rPr>
          <w:rFonts w:asciiTheme="minorHAnsi" w:hAnsiTheme="minorHAnsi" w:cstheme="minorHAnsi"/>
          <w:sz w:val="22"/>
          <w:szCs w:val="22"/>
        </w:rPr>
        <w:t>On this basis I will not be referring your case to the</w:t>
      </w:r>
      <w:r w:rsidR="00671230" w:rsidRPr="00300BEE">
        <w:rPr>
          <w:rFonts w:asciiTheme="minorHAnsi" w:hAnsiTheme="minorHAnsi" w:cstheme="minorHAnsi"/>
          <w:sz w:val="22"/>
          <w:szCs w:val="22"/>
        </w:rPr>
        <w:t xml:space="preserve"> independent doctor</w:t>
      </w:r>
      <w:r w:rsidRPr="00300BEE">
        <w:rPr>
          <w:rFonts w:asciiTheme="minorHAnsi" w:hAnsiTheme="minorHAnsi" w:cstheme="minorHAnsi"/>
          <w:sz w:val="22"/>
          <w:szCs w:val="22"/>
        </w:rPr>
        <w:t xml:space="preserve"> who would need to certify that you meet the criteria for ill-health LGPS benefits.</w:t>
      </w:r>
      <w:r w:rsidR="00937301" w:rsidRPr="00300BEE">
        <w:rPr>
          <w:rFonts w:asciiTheme="minorHAnsi" w:hAnsiTheme="minorHAnsi" w:cstheme="minorHAnsi"/>
          <w:sz w:val="22"/>
          <w:szCs w:val="22"/>
        </w:rPr>
        <w:t xml:space="preserve"> </w:t>
      </w:r>
      <w:r w:rsidRPr="00300BEE">
        <w:rPr>
          <w:rFonts w:asciiTheme="minorHAnsi" w:hAnsiTheme="minorHAnsi" w:cstheme="minorHAnsi"/>
          <w:sz w:val="22"/>
          <w:szCs w:val="22"/>
        </w:rPr>
        <w:t xml:space="preserve">However, before I progress to </w:t>
      </w:r>
      <w:r w:rsidRPr="00300BEE">
        <w:rPr>
          <w:rFonts w:asciiTheme="minorHAnsi" w:hAnsiTheme="minorHAnsi" w:cstheme="minorHAnsi"/>
          <w:sz w:val="22"/>
          <w:szCs w:val="22"/>
          <w:highlight w:val="green"/>
        </w:rPr>
        <w:t>#enter name of relevant dismissal stage of your of ill health management process#</w:t>
      </w:r>
      <w:r w:rsidRPr="00300BEE">
        <w:rPr>
          <w:rFonts w:asciiTheme="minorHAnsi" w:hAnsiTheme="minorHAnsi" w:cstheme="minorHAnsi"/>
          <w:sz w:val="22"/>
          <w:szCs w:val="22"/>
        </w:rPr>
        <w:t xml:space="preserve"> you have the right to ask for your case to be referred to the</w:t>
      </w:r>
      <w:r w:rsidR="00671230" w:rsidRPr="00300BEE">
        <w:rPr>
          <w:rFonts w:asciiTheme="minorHAnsi" w:hAnsiTheme="minorHAnsi" w:cstheme="minorHAnsi"/>
          <w:sz w:val="22"/>
          <w:szCs w:val="22"/>
        </w:rPr>
        <w:t xml:space="preserve"> independent doctor</w:t>
      </w:r>
      <w:r w:rsidRPr="00300BEE">
        <w:rPr>
          <w:rFonts w:asciiTheme="minorHAnsi" w:hAnsiTheme="minorHAnsi" w:cstheme="minorHAnsi"/>
          <w:sz w:val="22"/>
          <w:szCs w:val="22"/>
        </w:rPr>
        <w:t>.</w:t>
      </w:r>
      <w:r w:rsidR="00937301" w:rsidRPr="00300BEE">
        <w:rPr>
          <w:rFonts w:asciiTheme="minorHAnsi" w:hAnsiTheme="minorHAnsi" w:cstheme="minorHAnsi"/>
          <w:sz w:val="22"/>
          <w:szCs w:val="22"/>
        </w:rPr>
        <w:t xml:space="preserve"> </w:t>
      </w:r>
      <w:r w:rsidRPr="00300BEE">
        <w:rPr>
          <w:rFonts w:asciiTheme="minorHAnsi" w:hAnsiTheme="minorHAnsi" w:cstheme="minorHAnsi"/>
          <w:sz w:val="22"/>
          <w:szCs w:val="22"/>
        </w:rPr>
        <w:t>Should you choose to exercise this right, the next stage of the process will be delayed until a certificate is available from the</w:t>
      </w:r>
      <w:r w:rsidR="00671230" w:rsidRPr="00300BEE">
        <w:rPr>
          <w:rFonts w:asciiTheme="minorHAnsi" w:hAnsiTheme="minorHAnsi" w:cstheme="minorHAnsi"/>
          <w:sz w:val="22"/>
          <w:szCs w:val="22"/>
        </w:rPr>
        <w:t xml:space="preserve"> independent doctor</w:t>
      </w:r>
      <w:r w:rsidRPr="00300BEE">
        <w:rPr>
          <w:rFonts w:asciiTheme="minorHAnsi" w:hAnsiTheme="minorHAnsi" w:cstheme="minorHAnsi"/>
          <w:sz w:val="22"/>
          <w:szCs w:val="22"/>
        </w:rPr>
        <w:t xml:space="preserve">. </w:t>
      </w:r>
    </w:p>
    <w:p w14:paraId="23120154" w14:textId="77777777" w:rsidR="00D45CCE" w:rsidRPr="00300BEE" w:rsidRDefault="00D45CCE" w:rsidP="0046754C">
      <w:pPr>
        <w:tabs>
          <w:tab w:val="clear" w:pos="284"/>
          <w:tab w:val="left" w:pos="0"/>
        </w:tabs>
        <w:spacing w:after="0"/>
        <w:ind w:right="-192"/>
        <w:rPr>
          <w:rFonts w:asciiTheme="minorHAnsi" w:hAnsiTheme="minorHAnsi" w:cstheme="minorHAnsi"/>
          <w:sz w:val="22"/>
          <w:szCs w:val="22"/>
        </w:rPr>
      </w:pPr>
    </w:p>
    <w:p w14:paraId="04C9B35C" w14:textId="272D422D" w:rsidR="00573AE3" w:rsidRPr="00300BEE" w:rsidRDefault="00573AE3" w:rsidP="0046754C">
      <w:pPr>
        <w:tabs>
          <w:tab w:val="clear" w:pos="284"/>
          <w:tab w:val="left" w:pos="0"/>
          <w:tab w:val="left" w:pos="888"/>
        </w:tabs>
        <w:spacing w:after="0"/>
        <w:ind w:right="-192"/>
        <w:rPr>
          <w:rFonts w:asciiTheme="minorHAnsi" w:hAnsiTheme="minorHAnsi" w:cstheme="minorHAnsi"/>
          <w:sz w:val="22"/>
          <w:szCs w:val="22"/>
        </w:rPr>
      </w:pPr>
      <w:r w:rsidRPr="00300BEE">
        <w:rPr>
          <w:rFonts w:asciiTheme="minorHAnsi" w:hAnsiTheme="minorHAnsi" w:cstheme="minorHAnsi"/>
          <w:sz w:val="22"/>
          <w:szCs w:val="22"/>
        </w:rPr>
        <w:t>To qualify for an ill-health pension the Pension Regulations state that we must obtain a certificate from a suitably qualified,</w:t>
      </w:r>
      <w:r w:rsidR="00671230" w:rsidRPr="00300BEE">
        <w:rPr>
          <w:rFonts w:asciiTheme="minorHAnsi" w:hAnsiTheme="minorHAnsi" w:cstheme="minorHAnsi"/>
          <w:sz w:val="22"/>
          <w:szCs w:val="22"/>
        </w:rPr>
        <w:t xml:space="preserve"> independent doctor</w:t>
      </w:r>
      <w:r w:rsidRPr="00300BEE">
        <w:rPr>
          <w:rFonts w:asciiTheme="minorHAnsi" w:hAnsiTheme="minorHAnsi" w:cstheme="minorHAnsi"/>
          <w:sz w:val="22"/>
          <w:szCs w:val="22"/>
        </w:rPr>
        <w:t xml:space="preserve">, to indicate that you are incapable of doing your current job until at least your normal pension age and also that you are </w:t>
      </w:r>
      <w:r w:rsidRPr="00300BEE">
        <w:rPr>
          <w:rFonts w:asciiTheme="minorHAnsi" w:hAnsiTheme="minorHAnsi" w:cstheme="minorHAnsi"/>
          <w:sz w:val="22"/>
          <w:szCs w:val="22"/>
          <w:lang w:eastAsia="en-GB"/>
        </w:rPr>
        <w:t xml:space="preserve">not immediately capable of undertaking any </w:t>
      </w:r>
      <w:r w:rsidRPr="00300BEE">
        <w:rPr>
          <w:rFonts w:asciiTheme="minorHAnsi" w:hAnsiTheme="minorHAnsi" w:cstheme="minorHAnsi"/>
          <w:sz w:val="22"/>
          <w:szCs w:val="22"/>
        </w:rPr>
        <w:t>gainful employment.</w:t>
      </w:r>
      <w:r w:rsidR="00937301" w:rsidRPr="00300BEE">
        <w:rPr>
          <w:rFonts w:asciiTheme="minorHAnsi" w:hAnsiTheme="minorHAnsi" w:cstheme="minorHAnsi"/>
          <w:sz w:val="22"/>
          <w:szCs w:val="22"/>
        </w:rPr>
        <w:t xml:space="preserve"> </w:t>
      </w:r>
      <w:r w:rsidRPr="00300BEE">
        <w:rPr>
          <w:rFonts w:asciiTheme="minorHAnsi" w:hAnsiTheme="minorHAnsi" w:cstheme="minorHAnsi"/>
          <w:sz w:val="22"/>
          <w:szCs w:val="22"/>
        </w:rPr>
        <w:t xml:space="preserve">The reason the occupational health doctor has given for believing that you will not meet this criteria is: </w:t>
      </w:r>
      <w:r w:rsidRPr="00300BEE">
        <w:rPr>
          <w:rFonts w:asciiTheme="minorHAnsi" w:hAnsiTheme="minorHAnsi" w:cstheme="minorHAnsi"/>
          <w:sz w:val="22"/>
          <w:szCs w:val="22"/>
          <w:highlight w:val="lightGray"/>
        </w:rPr>
        <w:t>#use appropriate wording from occupational health reports#.</w:t>
      </w:r>
    </w:p>
    <w:p w14:paraId="48F27A9B" w14:textId="77777777" w:rsidR="00573AE3" w:rsidRPr="00300BEE" w:rsidRDefault="00573AE3" w:rsidP="0046754C">
      <w:pPr>
        <w:tabs>
          <w:tab w:val="clear" w:pos="284"/>
          <w:tab w:val="left" w:pos="0"/>
          <w:tab w:val="left" w:pos="888"/>
        </w:tabs>
        <w:spacing w:after="0"/>
        <w:ind w:right="-192"/>
        <w:rPr>
          <w:rFonts w:asciiTheme="minorHAnsi" w:hAnsiTheme="minorHAnsi" w:cstheme="minorHAnsi"/>
          <w:sz w:val="22"/>
          <w:szCs w:val="22"/>
        </w:rPr>
      </w:pPr>
    </w:p>
    <w:p w14:paraId="19567044" w14:textId="353DC058" w:rsidR="00573AE3" w:rsidRPr="00300BEE" w:rsidRDefault="00573AE3" w:rsidP="0046754C">
      <w:pPr>
        <w:tabs>
          <w:tab w:val="clear" w:pos="284"/>
          <w:tab w:val="left" w:pos="0"/>
        </w:tabs>
        <w:spacing w:after="0"/>
        <w:ind w:right="-192"/>
        <w:rPr>
          <w:rFonts w:asciiTheme="minorHAnsi" w:hAnsiTheme="minorHAnsi" w:cstheme="minorHAnsi"/>
          <w:sz w:val="22"/>
          <w:szCs w:val="22"/>
        </w:rPr>
      </w:pPr>
      <w:r w:rsidRPr="00300BEE">
        <w:rPr>
          <w:rFonts w:asciiTheme="minorHAnsi" w:hAnsiTheme="minorHAnsi" w:cstheme="minorHAnsi"/>
          <w:sz w:val="22"/>
          <w:szCs w:val="22"/>
        </w:rPr>
        <w:t>In order to make this assessment the</w:t>
      </w:r>
      <w:r w:rsidR="00671230" w:rsidRPr="00300BEE">
        <w:rPr>
          <w:rFonts w:asciiTheme="minorHAnsi" w:hAnsiTheme="minorHAnsi" w:cstheme="minorHAnsi"/>
          <w:sz w:val="22"/>
          <w:szCs w:val="22"/>
        </w:rPr>
        <w:t xml:space="preserve"> independent doctor</w:t>
      </w:r>
      <w:r w:rsidRPr="00300BEE">
        <w:rPr>
          <w:rFonts w:asciiTheme="minorHAnsi" w:hAnsiTheme="minorHAnsi" w:cstheme="minorHAnsi"/>
          <w:sz w:val="22"/>
          <w:szCs w:val="22"/>
        </w:rPr>
        <w:t xml:space="preserve"> will need medical information about you.</w:t>
      </w:r>
      <w:r w:rsidR="00937301" w:rsidRPr="00300BEE">
        <w:rPr>
          <w:rFonts w:asciiTheme="minorHAnsi" w:hAnsiTheme="minorHAnsi" w:cstheme="minorHAnsi"/>
          <w:sz w:val="22"/>
          <w:szCs w:val="22"/>
        </w:rPr>
        <w:t xml:space="preserve"> </w:t>
      </w:r>
      <w:r w:rsidRPr="00300BEE">
        <w:rPr>
          <w:rFonts w:asciiTheme="minorHAnsi" w:hAnsiTheme="minorHAnsi" w:cstheme="minorHAnsi"/>
          <w:sz w:val="22"/>
          <w:szCs w:val="22"/>
        </w:rPr>
        <w:t>Please complete the enclosed “IHRC - Consent to Release Medical Records to an</w:t>
      </w:r>
      <w:r w:rsidR="00671230" w:rsidRPr="00300BEE">
        <w:rPr>
          <w:rFonts w:asciiTheme="minorHAnsi" w:hAnsiTheme="minorHAnsi" w:cstheme="minorHAnsi"/>
          <w:sz w:val="22"/>
          <w:szCs w:val="22"/>
        </w:rPr>
        <w:t xml:space="preserve"> independent doctor</w:t>
      </w:r>
      <w:r w:rsidRPr="00300BEE">
        <w:rPr>
          <w:rFonts w:asciiTheme="minorHAnsi" w:hAnsiTheme="minorHAnsi" w:cstheme="minorHAnsi"/>
          <w:sz w:val="22"/>
          <w:szCs w:val="22"/>
        </w:rPr>
        <w:t>” to allow this.</w:t>
      </w:r>
      <w:r w:rsidR="00937301" w:rsidRPr="00300BEE">
        <w:rPr>
          <w:rFonts w:asciiTheme="minorHAnsi" w:hAnsiTheme="minorHAnsi" w:cstheme="minorHAnsi"/>
          <w:sz w:val="22"/>
          <w:szCs w:val="22"/>
        </w:rPr>
        <w:t xml:space="preserve"> </w:t>
      </w:r>
      <w:r w:rsidRPr="00300BEE">
        <w:rPr>
          <w:rFonts w:asciiTheme="minorHAnsi" w:hAnsiTheme="minorHAnsi" w:cstheme="minorHAnsi"/>
          <w:sz w:val="22"/>
          <w:szCs w:val="22"/>
        </w:rPr>
        <w:t>If you decide not to</w:t>
      </w:r>
      <w:r w:rsidR="00937301" w:rsidRPr="00300BEE">
        <w:rPr>
          <w:rFonts w:asciiTheme="minorHAnsi" w:hAnsiTheme="minorHAnsi" w:cstheme="minorHAnsi"/>
          <w:sz w:val="22"/>
          <w:szCs w:val="22"/>
        </w:rPr>
        <w:t xml:space="preserve"> </w:t>
      </w:r>
      <w:r w:rsidRPr="00300BEE">
        <w:rPr>
          <w:rFonts w:asciiTheme="minorHAnsi" w:hAnsiTheme="minorHAnsi" w:cstheme="minorHAnsi"/>
          <w:sz w:val="22"/>
          <w:szCs w:val="22"/>
        </w:rPr>
        <w:t>consent or do not</w:t>
      </w:r>
      <w:r w:rsidR="00937301" w:rsidRPr="00300BEE">
        <w:rPr>
          <w:rFonts w:asciiTheme="minorHAnsi" w:hAnsiTheme="minorHAnsi" w:cstheme="minorHAnsi"/>
          <w:sz w:val="22"/>
          <w:szCs w:val="22"/>
        </w:rPr>
        <w:t xml:space="preserve"> </w:t>
      </w:r>
      <w:r w:rsidRPr="00300BEE">
        <w:rPr>
          <w:rFonts w:asciiTheme="minorHAnsi" w:hAnsiTheme="minorHAnsi" w:cstheme="minorHAnsi"/>
          <w:sz w:val="22"/>
          <w:szCs w:val="22"/>
        </w:rPr>
        <w:t>provide contact details of your GP and consultant the</w:t>
      </w:r>
      <w:r w:rsidR="00671230" w:rsidRPr="00300BEE">
        <w:rPr>
          <w:rFonts w:asciiTheme="minorHAnsi" w:hAnsiTheme="minorHAnsi" w:cstheme="minorHAnsi"/>
          <w:sz w:val="22"/>
          <w:szCs w:val="22"/>
        </w:rPr>
        <w:t xml:space="preserve"> independent doctor</w:t>
      </w:r>
      <w:r w:rsidRPr="00300BEE">
        <w:rPr>
          <w:rFonts w:asciiTheme="minorHAnsi" w:hAnsiTheme="minorHAnsi" w:cstheme="minorHAnsi"/>
          <w:sz w:val="22"/>
          <w:szCs w:val="22"/>
        </w:rPr>
        <w:t xml:space="preserve"> will not be able to get sufficient information to decide if you meet the ill-health criteria.</w:t>
      </w:r>
      <w:r w:rsidR="00937301" w:rsidRPr="00300BEE">
        <w:rPr>
          <w:rFonts w:asciiTheme="minorHAnsi" w:hAnsiTheme="minorHAnsi" w:cstheme="minorHAnsi"/>
          <w:sz w:val="22"/>
          <w:szCs w:val="22"/>
        </w:rPr>
        <w:t xml:space="preserve"> </w:t>
      </w:r>
      <w:r w:rsidRPr="00300BEE">
        <w:rPr>
          <w:rFonts w:asciiTheme="minorHAnsi" w:hAnsiTheme="minorHAnsi" w:cstheme="minorHAnsi"/>
          <w:sz w:val="22"/>
          <w:szCs w:val="22"/>
        </w:rPr>
        <w:t>This means you will not get an ill-health pension.</w:t>
      </w:r>
    </w:p>
    <w:p w14:paraId="241DA005" w14:textId="77777777" w:rsidR="00573AE3" w:rsidRPr="00300BEE" w:rsidRDefault="00573AE3" w:rsidP="0046754C">
      <w:pPr>
        <w:tabs>
          <w:tab w:val="clear" w:pos="284"/>
          <w:tab w:val="left" w:pos="0"/>
        </w:tabs>
        <w:spacing w:after="0"/>
        <w:ind w:right="-192"/>
        <w:rPr>
          <w:rFonts w:asciiTheme="minorHAnsi" w:hAnsiTheme="minorHAnsi" w:cstheme="minorHAnsi"/>
          <w:sz w:val="22"/>
          <w:szCs w:val="22"/>
        </w:rPr>
      </w:pPr>
    </w:p>
    <w:p w14:paraId="1F90A5F4" w14:textId="714A88E0" w:rsidR="00573AE3" w:rsidRPr="00300BEE" w:rsidRDefault="00573AE3" w:rsidP="0046754C">
      <w:pPr>
        <w:autoSpaceDE w:val="0"/>
        <w:autoSpaceDN w:val="0"/>
        <w:adjustRightInd w:val="0"/>
        <w:spacing w:after="0"/>
        <w:rPr>
          <w:rFonts w:asciiTheme="minorHAnsi" w:hAnsiTheme="minorHAnsi" w:cstheme="minorHAnsi"/>
          <w:sz w:val="22"/>
          <w:szCs w:val="22"/>
        </w:rPr>
      </w:pPr>
      <w:r w:rsidRPr="00300BEE">
        <w:rPr>
          <w:rFonts w:asciiTheme="minorHAnsi" w:hAnsiTheme="minorHAnsi" w:cstheme="minorHAnsi"/>
          <w:sz w:val="22"/>
          <w:szCs w:val="22"/>
        </w:rPr>
        <w:t>This form also provides you with the opportunity to explain to the</w:t>
      </w:r>
      <w:r w:rsidR="00671230" w:rsidRPr="00300BEE">
        <w:rPr>
          <w:rFonts w:asciiTheme="minorHAnsi" w:hAnsiTheme="minorHAnsi" w:cstheme="minorHAnsi"/>
          <w:sz w:val="22"/>
          <w:szCs w:val="22"/>
        </w:rPr>
        <w:t xml:space="preserve"> independent doctor</w:t>
      </w:r>
      <w:r w:rsidRPr="00300BEE">
        <w:rPr>
          <w:rFonts w:asciiTheme="minorHAnsi" w:hAnsiTheme="minorHAnsi" w:cstheme="minorHAnsi"/>
          <w:sz w:val="22"/>
          <w:szCs w:val="22"/>
        </w:rPr>
        <w:t xml:space="preserve"> how your medical condition is affecting you. You can also use this opportunity to provide details about what your own Doctor has told you about your chances of recovery and highlight any issues you do not think have been addressed to date.</w:t>
      </w:r>
      <w:r w:rsidR="00937301" w:rsidRPr="00300BEE">
        <w:rPr>
          <w:rFonts w:asciiTheme="minorHAnsi" w:hAnsiTheme="minorHAnsi" w:cstheme="minorHAnsi"/>
          <w:sz w:val="22"/>
          <w:szCs w:val="22"/>
        </w:rPr>
        <w:t xml:space="preserve"> </w:t>
      </w:r>
    </w:p>
    <w:p w14:paraId="0B3B35B8" w14:textId="77777777" w:rsidR="00573AE3" w:rsidRPr="00300BEE" w:rsidRDefault="00573AE3" w:rsidP="0046754C">
      <w:pPr>
        <w:tabs>
          <w:tab w:val="clear" w:pos="284"/>
          <w:tab w:val="left" w:pos="0"/>
          <w:tab w:val="left" w:pos="888"/>
        </w:tabs>
        <w:spacing w:after="0"/>
        <w:ind w:right="-192"/>
        <w:rPr>
          <w:rFonts w:asciiTheme="minorHAnsi" w:hAnsiTheme="minorHAnsi" w:cstheme="minorHAnsi"/>
          <w:sz w:val="22"/>
          <w:szCs w:val="22"/>
        </w:rPr>
      </w:pPr>
    </w:p>
    <w:p w14:paraId="79889088" w14:textId="710E9B4E" w:rsidR="00573AE3" w:rsidRPr="00300BEE" w:rsidRDefault="00573AE3" w:rsidP="0046754C">
      <w:pPr>
        <w:tabs>
          <w:tab w:val="clear" w:pos="284"/>
          <w:tab w:val="left" w:pos="0"/>
          <w:tab w:val="left" w:pos="888"/>
        </w:tabs>
        <w:spacing w:after="0"/>
        <w:ind w:right="-192"/>
        <w:rPr>
          <w:rFonts w:asciiTheme="minorHAnsi" w:hAnsiTheme="minorHAnsi" w:cstheme="minorHAnsi"/>
          <w:sz w:val="22"/>
          <w:szCs w:val="22"/>
        </w:rPr>
      </w:pPr>
      <w:r w:rsidRPr="00300BEE">
        <w:rPr>
          <w:rFonts w:asciiTheme="minorHAnsi" w:hAnsiTheme="minorHAnsi" w:cstheme="minorHAnsi"/>
          <w:sz w:val="22"/>
          <w:szCs w:val="22"/>
        </w:rPr>
        <w:t>Also enclosed is</w:t>
      </w:r>
      <w:r w:rsidR="00261FFD" w:rsidRPr="00300BEE">
        <w:rPr>
          <w:rFonts w:asciiTheme="minorHAnsi" w:hAnsiTheme="minorHAnsi" w:cstheme="minorHAnsi"/>
          <w:sz w:val="22"/>
          <w:szCs w:val="22"/>
        </w:rPr>
        <w:t xml:space="preserve"> a </w:t>
      </w:r>
      <w:r w:rsidRPr="00300BEE">
        <w:rPr>
          <w:rFonts w:asciiTheme="minorHAnsi" w:hAnsiTheme="minorHAnsi" w:cstheme="minorHAnsi"/>
          <w:sz w:val="22"/>
          <w:szCs w:val="22"/>
        </w:rPr>
        <w:t>leaflet entitled “</w:t>
      </w:r>
      <w:r w:rsidR="00671230" w:rsidRPr="00300BEE">
        <w:rPr>
          <w:rFonts w:asciiTheme="minorHAnsi" w:hAnsiTheme="minorHAnsi" w:cstheme="minorHAnsi"/>
          <w:sz w:val="22"/>
          <w:szCs w:val="22"/>
        </w:rPr>
        <w:t>Understanding your referral to an independent doctor</w:t>
      </w:r>
      <w:r w:rsidRPr="00300BEE">
        <w:rPr>
          <w:rFonts w:asciiTheme="minorHAnsi" w:hAnsiTheme="minorHAnsi" w:cstheme="minorHAnsi"/>
          <w:sz w:val="22"/>
          <w:szCs w:val="22"/>
        </w:rPr>
        <w:t>”. This explains what happens if you are referr</w:t>
      </w:r>
      <w:r w:rsidR="00261FFD" w:rsidRPr="00300BEE">
        <w:rPr>
          <w:rFonts w:asciiTheme="minorHAnsi" w:hAnsiTheme="minorHAnsi" w:cstheme="minorHAnsi"/>
          <w:sz w:val="22"/>
          <w:szCs w:val="22"/>
        </w:rPr>
        <w:t>ed to the</w:t>
      </w:r>
      <w:r w:rsidR="00671230" w:rsidRPr="00300BEE">
        <w:rPr>
          <w:rFonts w:asciiTheme="minorHAnsi" w:hAnsiTheme="minorHAnsi" w:cstheme="minorHAnsi"/>
          <w:sz w:val="22"/>
          <w:szCs w:val="22"/>
        </w:rPr>
        <w:t xml:space="preserve"> independent doctor</w:t>
      </w:r>
      <w:r w:rsidR="00261FFD" w:rsidRPr="00300BEE">
        <w:rPr>
          <w:rFonts w:asciiTheme="minorHAnsi" w:hAnsiTheme="minorHAnsi" w:cstheme="minorHAnsi"/>
          <w:sz w:val="22"/>
          <w:szCs w:val="22"/>
        </w:rPr>
        <w:t>.</w:t>
      </w:r>
    </w:p>
    <w:p w14:paraId="071DB68F" w14:textId="77777777" w:rsidR="00573AE3" w:rsidRPr="00300BEE" w:rsidRDefault="00573AE3" w:rsidP="0046754C">
      <w:pPr>
        <w:tabs>
          <w:tab w:val="clear" w:pos="284"/>
          <w:tab w:val="clear" w:pos="567"/>
          <w:tab w:val="clear" w:pos="851"/>
          <w:tab w:val="clear" w:pos="1134"/>
          <w:tab w:val="clear" w:pos="1418"/>
          <w:tab w:val="clear" w:pos="1701"/>
          <w:tab w:val="left" w:pos="0"/>
          <w:tab w:val="left" w:pos="888"/>
        </w:tabs>
        <w:spacing w:after="0"/>
        <w:ind w:right="-192"/>
        <w:rPr>
          <w:rFonts w:asciiTheme="minorHAnsi" w:hAnsiTheme="minorHAnsi" w:cstheme="minorHAnsi"/>
          <w:sz w:val="22"/>
          <w:szCs w:val="22"/>
        </w:rPr>
      </w:pPr>
    </w:p>
    <w:p w14:paraId="19F136E3" w14:textId="77777777" w:rsidR="00573AE3" w:rsidRPr="00300BEE" w:rsidRDefault="00573AE3" w:rsidP="0046754C">
      <w:pPr>
        <w:tabs>
          <w:tab w:val="clear" w:pos="284"/>
          <w:tab w:val="clear" w:pos="567"/>
          <w:tab w:val="clear" w:pos="851"/>
          <w:tab w:val="clear" w:pos="1134"/>
          <w:tab w:val="clear" w:pos="1418"/>
          <w:tab w:val="clear" w:pos="1701"/>
          <w:tab w:val="left" w:pos="0"/>
          <w:tab w:val="left" w:pos="888"/>
        </w:tabs>
        <w:spacing w:after="0"/>
        <w:ind w:right="-192"/>
        <w:rPr>
          <w:rFonts w:asciiTheme="minorHAnsi" w:hAnsiTheme="minorHAnsi" w:cstheme="minorHAnsi"/>
          <w:sz w:val="22"/>
          <w:szCs w:val="22"/>
        </w:rPr>
      </w:pPr>
      <w:r w:rsidRPr="00300BEE">
        <w:rPr>
          <w:rFonts w:asciiTheme="minorHAnsi" w:hAnsiTheme="minorHAnsi" w:cstheme="minorHAnsi"/>
          <w:sz w:val="22"/>
          <w:szCs w:val="22"/>
        </w:rPr>
        <w:t>If you decide you want a referral you should complete the enclosed IHRC</w:t>
      </w:r>
      <w:r w:rsidR="00E31C37" w:rsidRPr="00300BEE">
        <w:rPr>
          <w:rFonts w:asciiTheme="minorHAnsi" w:hAnsiTheme="minorHAnsi" w:cstheme="minorHAnsi"/>
          <w:sz w:val="22"/>
          <w:szCs w:val="22"/>
        </w:rPr>
        <w:t xml:space="preserve"> form</w:t>
      </w:r>
      <w:r w:rsidRPr="00300BEE">
        <w:rPr>
          <w:rFonts w:asciiTheme="minorHAnsi" w:hAnsiTheme="minorHAnsi" w:cstheme="minorHAnsi"/>
          <w:sz w:val="22"/>
          <w:szCs w:val="22"/>
        </w:rPr>
        <w:t xml:space="preserve"> and return </w:t>
      </w:r>
      <w:r w:rsidR="00E31C37" w:rsidRPr="00300BEE">
        <w:rPr>
          <w:rFonts w:asciiTheme="minorHAnsi" w:hAnsiTheme="minorHAnsi" w:cstheme="minorHAnsi"/>
          <w:sz w:val="22"/>
          <w:szCs w:val="22"/>
        </w:rPr>
        <w:t>it</w:t>
      </w:r>
      <w:r w:rsidRPr="00300BEE">
        <w:rPr>
          <w:rFonts w:asciiTheme="minorHAnsi" w:hAnsiTheme="minorHAnsi" w:cstheme="minorHAnsi"/>
          <w:sz w:val="22"/>
          <w:szCs w:val="22"/>
        </w:rPr>
        <w:t xml:space="preserve"> to me.</w:t>
      </w:r>
    </w:p>
    <w:p w14:paraId="55D35903" w14:textId="77777777" w:rsidR="00573AE3" w:rsidRPr="00300BEE" w:rsidRDefault="00573AE3" w:rsidP="0046754C">
      <w:pPr>
        <w:tabs>
          <w:tab w:val="clear" w:pos="284"/>
          <w:tab w:val="clear" w:pos="567"/>
          <w:tab w:val="clear" w:pos="851"/>
          <w:tab w:val="clear" w:pos="1134"/>
          <w:tab w:val="clear" w:pos="1418"/>
          <w:tab w:val="clear" w:pos="1701"/>
          <w:tab w:val="left" w:pos="0"/>
          <w:tab w:val="left" w:pos="888"/>
        </w:tabs>
        <w:spacing w:after="0"/>
        <w:ind w:right="-192"/>
        <w:rPr>
          <w:rFonts w:asciiTheme="minorHAnsi" w:hAnsiTheme="minorHAnsi" w:cstheme="minorHAnsi"/>
          <w:sz w:val="22"/>
          <w:szCs w:val="22"/>
        </w:rPr>
      </w:pPr>
    </w:p>
    <w:p w14:paraId="280AAAEC" w14:textId="5FD2BD5C" w:rsidR="00573AE3" w:rsidRPr="00300BEE" w:rsidRDefault="00573AE3" w:rsidP="0046754C">
      <w:pPr>
        <w:tabs>
          <w:tab w:val="clear" w:pos="284"/>
          <w:tab w:val="clear" w:pos="567"/>
          <w:tab w:val="clear" w:pos="851"/>
          <w:tab w:val="clear" w:pos="1134"/>
          <w:tab w:val="clear" w:pos="1418"/>
          <w:tab w:val="clear" w:pos="1701"/>
          <w:tab w:val="left" w:pos="0"/>
          <w:tab w:val="left" w:pos="888"/>
        </w:tabs>
        <w:spacing w:after="0"/>
        <w:ind w:right="-192"/>
        <w:rPr>
          <w:rFonts w:asciiTheme="minorHAnsi" w:hAnsiTheme="minorHAnsi" w:cstheme="minorHAnsi"/>
          <w:sz w:val="22"/>
          <w:szCs w:val="22"/>
        </w:rPr>
      </w:pPr>
      <w:r w:rsidRPr="00300BEE">
        <w:rPr>
          <w:rFonts w:asciiTheme="minorHAnsi" w:hAnsiTheme="minorHAnsi" w:cstheme="minorHAnsi"/>
          <w:sz w:val="22"/>
          <w:szCs w:val="22"/>
        </w:rPr>
        <w:t>If you do not want this referral please return the enclosed “</w:t>
      </w:r>
      <w:r w:rsidR="00671230" w:rsidRPr="00300BEE">
        <w:rPr>
          <w:rFonts w:asciiTheme="minorHAnsi" w:hAnsiTheme="minorHAnsi" w:cstheme="minorHAnsi"/>
          <w:sz w:val="22"/>
          <w:szCs w:val="22"/>
        </w:rPr>
        <w:t>Notification of decision not to see independent doctor</w:t>
      </w:r>
      <w:r w:rsidRPr="00300BEE">
        <w:rPr>
          <w:rFonts w:asciiTheme="minorHAnsi" w:hAnsiTheme="minorHAnsi" w:cstheme="minorHAnsi"/>
          <w:sz w:val="22"/>
          <w:szCs w:val="22"/>
        </w:rPr>
        <w:t>” form.</w:t>
      </w:r>
      <w:r w:rsidR="00937301" w:rsidRPr="00300BEE">
        <w:rPr>
          <w:rFonts w:asciiTheme="minorHAnsi" w:hAnsiTheme="minorHAnsi" w:cstheme="minorHAnsi"/>
          <w:sz w:val="22"/>
          <w:szCs w:val="22"/>
        </w:rPr>
        <w:t xml:space="preserve"> </w:t>
      </w:r>
      <w:r w:rsidRPr="00300BEE">
        <w:rPr>
          <w:rFonts w:asciiTheme="minorHAnsi" w:hAnsiTheme="minorHAnsi" w:cstheme="minorHAnsi"/>
          <w:sz w:val="22"/>
          <w:szCs w:val="22"/>
        </w:rPr>
        <w:t>If you do not return the IHRC</w:t>
      </w:r>
      <w:r w:rsidR="00261FFD" w:rsidRPr="00300BEE">
        <w:rPr>
          <w:rFonts w:asciiTheme="minorHAnsi" w:hAnsiTheme="minorHAnsi" w:cstheme="minorHAnsi"/>
          <w:sz w:val="22"/>
          <w:szCs w:val="22"/>
        </w:rPr>
        <w:t xml:space="preserve"> form</w:t>
      </w:r>
      <w:r w:rsidRPr="00300BEE">
        <w:rPr>
          <w:rFonts w:asciiTheme="minorHAnsi" w:hAnsiTheme="minorHAnsi" w:cstheme="minorHAnsi"/>
          <w:sz w:val="22"/>
          <w:szCs w:val="22"/>
        </w:rPr>
        <w:t xml:space="preserve"> by </w:t>
      </w:r>
      <w:r w:rsidRPr="00300BEE">
        <w:rPr>
          <w:rFonts w:asciiTheme="minorHAnsi" w:hAnsiTheme="minorHAnsi" w:cstheme="minorHAnsi"/>
          <w:sz w:val="22"/>
          <w:szCs w:val="22"/>
          <w:highlight w:val="lightGray"/>
        </w:rPr>
        <w:t>#enter date for return#</w:t>
      </w:r>
      <w:r w:rsidRPr="00300BEE">
        <w:rPr>
          <w:rFonts w:asciiTheme="minorHAnsi" w:hAnsiTheme="minorHAnsi" w:cstheme="minorHAnsi"/>
          <w:sz w:val="22"/>
          <w:szCs w:val="22"/>
        </w:rPr>
        <w:t xml:space="preserve"> I will assume you do not want a referral and will proceed to the next stage.</w:t>
      </w:r>
    </w:p>
    <w:p w14:paraId="3C4BE99D" w14:textId="77777777" w:rsidR="00D45CCE" w:rsidRPr="00300BEE" w:rsidRDefault="00D45CCE" w:rsidP="0046754C">
      <w:pPr>
        <w:tabs>
          <w:tab w:val="clear" w:pos="284"/>
          <w:tab w:val="left" w:pos="0"/>
          <w:tab w:val="left" w:pos="888"/>
        </w:tabs>
        <w:spacing w:after="0"/>
        <w:ind w:right="-192"/>
        <w:rPr>
          <w:rFonts w:asciiTheme="minorHAnsi" w:hAnsiTheme="minorHAnsi" w:cstheme="minorHAnsi"/>
          <w:sz w:val="22"/>
          <w:szCs w:val="22"/>
        </w:rPr>
      </w:pPr>
    </w:p>
    <w:p w14:paraId="474E099F" w14:textId="77777777" w:rsidR="00D45CCE" w:rsidRPr="00300BEE" w:rsidRDefault="00D45CCE" w:rsidP="0046754C">
      <w:pPr>
        <w:tabs>
          <w:tab w:val="clear" w:pos="284"/>
          <w:tab w:val="left" w:pos="0"/>
          <w:tab w:val="left" w:pos="888"/>
        </w:tabs>
        <w:spacing w:after="0"/>
        <w:ind w:right="-192"/>
        <w:rPr>
          <w:rFonts w:asciiTheme="minorHAnsi" w:hAnsiTheme="minorHAnsi" w:cstheme="minorHAnsi"/>
          <w:sz w:val="22"/>
          <w:szCs w:val="22"/>
        </w:rPr>
      </w:pPr>
      <w:r w:rsidRPr="00300BEE">
        <w:rPr>
          <w:rFonts w:asciiTheme="minorHAnsi" w:hAnsiTheme="minorHAnsi" w:cstheme="minorHAnsi"/>
          <w:sz w:val="22"/>
          <w:szCs w:val="22"/>
        </w:rPr>
        <w:t>I look forward from hearing from you so that we can proceed as quickly as is possible.</w:t>
      </w:r>
    </w:p>
    <w:p w14:paraId="17D3ED95" w14:textId="77777777" w:rsidR="00D45CCE" w:rsidRPr="00300BEE" w:rsidRDefault="00D45CCE" w:rsidP="0046754C">
      <w:pPr>
        <w:tabs>
          <w:tab w:val="clear" w:pos="284"/>
          <w:tab w:val="left" w:pos="0"/>
          <w:tab w:val="left" w:pos="888"/>
        </w:tabs>
        <w:spacing w:after="0"/>
        <w:ind w:right="-192"/>
        <w:rPr>
          <w:rFonts w:asciiTheme="minorHAnsi" w:hAnsiTheme="minorHAnsi" w:cstheme="minorHAnsi"/>
          <w:sz w:val="22"/>
          <w:szCs w:val="22"/>
        </w:rPr>
      </w:pPr>
    </w:p>
    <w:p w14:paraId="384E3848" w14:textId="77777777" w:rsidR="00D45CCE" w:rsidRPr="00300BEE" w:rsidRDefault="00D45CCE" w:rsidP="0046754C">
      <w:pPr>
        <w:tabs>
          <w:tab w:val="clear" w:pos="284"/>
          <w:tab w:val="clear" w:pos="567"/>
          <w:tab w:val="clear" w:pos="851"/>
          <w:tab w:val="clear" w:pos="1134"/>
          <w:tab w:val="clear" w:pos="1418"/>
          <w:tab w:val="left" w:pos="0"/>
          <w:tab w:val="left" w:pos="576"/>
          <w:tab w:val="left" w:pos="840"/>
          <w:tab w:val="left" w:pos="1128"/>
          <w:tab w:val="left" w:pos="1416"/>
          <w:tab w:val="left" w:pos="4536"/>
        </w:tabs>
        <w:spacing w:after="0"/>
        <w:ind w:right="-192"/>
        <w:rPr>
          <w:rFonts w:asciiTheme="minorHAnsi" w:hAnsiTheme="minorHAnsi" w:cstheme="minorHAnsi"/>
          <w:sz w:val="22"/>
          <w:szCs w:val="22"/>
        </w:rPr>
      </w:pPr>
      <w:r w:rsidRPr="00300BEE">
        <w:rPr>
          <w:rFonts w:asciiTheme="minorHAnsi" w:hAnsiTheme="minorHAnsi" w:cstheme="minorHAnsi"/>
          <w:sz w:val="22"/>
          <w:szCs w:val="22"/>
        </w:rPr>
        <w:t>Yours sincerely</w:t>
      </w:r>
    </w:p>
    <w:p w14:paraId="2BD2031D" w14:textId="77777777" w:rsidR="00D45CCE" w:rsidRPr="00300BEE" w:rsidRDefault="00D45CCE" w:rsidP="0046754C">
      <w:pPr>
        <w:tabs>
          <w:tab w:val="clear" w:pos="284"/>
          <w:tab w:val="clear" w:pos="567"/>
          <w:tab w:val="clear" w:pos="851"/>
          <w:tab w:val="clear" w:pos="1134"/>
          <w:tab w:val="clear" w:pos="1418"/>
          <w:tab w:val="left" w:pos="0"/>
          <w:tab w:val="left" w:pos="576"/>
          <w:tab w:val="left" w:pos="840"/>
          <w:tab w:val="left" w:pos="1128"/>
          <w:tab w:val="left" w:pos="1416"/>
          <w:tab w:val="left" w:pos="4536"/>
        </w:tabs>
        <w:spacing w:after="0"/>
        <w:ind w:right="-192"/>
        <w:rPr>
          <w:rFonts w:asciiTheme="minorHAnsi" w:hAnsiTheme="minorHAnsi" w:cstheme="minorHAnsi"/>
          <w:sz w:val="22"/>
          <w:szCs w:val="22"/>
        </w:rPr>
      </w:pPr>
    </w:p>
    <w:p w14:paraId="32CE4B06" w14:textId="77777777" w:rsidR="00D45CCE" w:rsidRPr="00300BEE" w:rsidRDefault="00D45CCE" w:rsidP="0046754C">
      <w:pPr>
        <w:tabs>
          <w:tab w:val="clear" w:pos="284"/>
          <w:tab w:val="clear" w:pos="567"/>
          <w:tab w:val="clear" w:pos="851"/>
          <w:tab w:val="clear" w:pos="1134"/>
          <w:tab w:val="clear" w:pos="1418"/>
          <w:tab w:val="left" w:pos="0"/>
          <w:tab w:val="left" w:pos="576"/>
          <w:tab w:val="left" w:pos="840"/>
          <w:tab w:val="left" w:pos="1128"/>
          <w:tab w:val="left" w:pos="1416"/>
          <w:tab w:val="left" w:pos="4536"/>
        </w:tabs>
        <w:spacing w:after="0"/>
        <w:ind w:right="-192"/>
        <w:rPr>
          <w:rFonts w:asciiTheme="minorHAnsi" w:hAnsiTheme="minorHAnsi" w:cstheme="minorHAnsi"/>
          <w:sz w:val="22"/>
          <w:szCs w:val="22"/>
        </w:rPr>
      </w:pPr>
    </w:p>
    <w:p w14:paraId="2F20F6B4" w14:textId="77777777" w:rsidR="00D45CCE" w:rsidRPr="00300BEE" w:rsidRDefault="00D45CCE" w:rsidP="0046754C">
      <w:pPr>
        <w:tabs>
          <w:tab w:val="clear" w:pos="284"/>
          <w:tab w:val="clear" w:pos="567"/>
          <w:tab w:val="clear" w:pos="851"/>
          <w:tab w:val="clear" w:pos="1134"/>
          <w:tab w:val="clear" w:pos="1418"/>
          <w:tab w:val="left" w:pos="0"/>
          <w:tab w:val="left" w:pos="576"/>
          <w:tab w:val="left" w:pos="840"/>
          <w:tab w:val="left" w:pos="1128"/>
          <w:tab w:val="left" w:pos="1416"/>
          <w:tab w:val="left" w:pos="4536"/>
        </w:tabs>
        <w:spacing w:after="0"/>
        <w:ind w:right="-192"/>
        <w:rPr>
          <w:rFonts w:asciiTheme="minorHAnsi" w:hAnsiTheme="minorHAnsi" w:cstheme="minorHAnsi"/>
          <w:sz w:val="22"/>
          <w:szCs w:val="22"/>
        </w:rPr>
      </w:pPr>
    </w:p>
    <w:p w14:paraId="1EA522D9" w14:textId="77777777" w:rsidR="00D45CCE" w:rsidRPr="00300BEE" w:rsidRDefault="00D45CCE" w:rsidP="0046754C">
      <w:pPr>
        <w:tabs>
          <w:tab w:val="clear" w:pos="284"/>
          <w:tab w:val="clear" w:pos="567"/>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highlight w:val="lightGray"/>
        </w:rPr>
      </w:pPr>
      <w:r w:rsidRPr="00300BEE">
        <w:rPr>
          <w:rFonts w:asciiTheme="minorHAnsi" w:hAnsiTheme="minorHAnsi" w:cstheme="minorHAnsi"/>
          <w:sz w:val="22"/>
          <w:szCs w:val="22"/>
          <w:highlight w:val="lightGray"/>
        </w:rPr>
        <w:t>#name of person dealing with case#</w:t>
      </w:r>
    </w:p>
    <w:p w14:paraId="40368EF0" w14:textId="77777777" w:rsidR="00D45CCE" w:rsidRPr="00300BEE" w:rsidRDefault="00D45CCE" w:rsidP="0046754C">
      <w:pPr>
        <w:tabs>
          <w:tab w:val="clear" w:pos="284"/>
          <w:tab w:val="clear" w:pos="567"/>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r w:rsidRPr="00300BEE">
        <w:rPr>
          <w:rFonts w:asciiTheme="minorHAnsi" w:hAnsiTheme="minorHAnsi" w:cstheme="minorHAnsi"/>
          <w:sz w:val="22"/>
          <w:szCs w:val="22"/>
          <w:highlight w:val="lightGray"/>
        </w:rPr>
        <w:t>#job title #</w:t>
      </w:r>
    </w:p>
    <w:p w14:paraId="08165832" w14:textId="77777777" w:rsidR="00573AE3" w:rsidRPr="00300BEE" w:rsidRDefault="00573AE3" w:rsidP="0046754C">
      <w:pPr>
        <w:spacing w:after="0"/>
        <w:rPr>
          <w:rFonts w:asciiTheme="minorHAnsi" w:hAnsiTheme="minorHAnsi" w:cstheme="minorHAnsi"/>
          <w:sz w:val="22"/>
          <w:szCs w:val="22"/>
        </w:rPr>
      </w:pPr>
      <w:r w:rsidRPr="00300BEE">
        <w:rPr>
          <w:rFonts w:asciiTheme="minorHAnsi" w:hAnsiTheme="minorHAnsi" w:cstheme="minorHAnsi"/>
          <w:sz w:val="22"/>
          <w:szCs w:val="22"/>
        </w:rPr>
        <w:t xml:space="preserve">enclosures: </w:t>
      </w:r>
      <w:r w:rsidRPr="00300BEE">
        <w:rPr>
          <w:rFonts w:asciiTheme="minorHAnsi" w:hAnsiTheme="minorHAnsi" w:cstheme="minorHAnsi"/>
          <w:sz w:val="22"/>
          <w:szCs w:val="22"/>
        </w:rPr>
        <w:tab/>
        <w:t xml:space="preserve">IHRC form </w:t>
      </w:r>
    </w:p>
    <w:p w14:paraId="5C4222D2" w14:textId="4B548E97" w:rsidR="00573AE3" w:rsidRPr="00300BEE" w:rsidRDefault="00573AE3" w:rsidP="0046754C">
      <w:pPr>
        <w:tabs>
          <w:tab w:val="clear" w:pos="284"/>
          <w:tab w:val="clear" w:pos="567"/>
          <w:tab w:val="clear" w:pos="851"/>
          <w:tab w:val="clear" w:pos="1134"/>
          <w:tab w:val="clear" w:pos="1418"/>
          <w:tab w:val="left" w:pos="0"/>
          <w:tab w:val="left" w:pos="576"/>
          <w:tab w:val="left" w:pos="840"/>
          <w:tab w:val="left" w:pos="1128"/>
          <w:tab w:val="left" w:pos="1416"/>
          <w:tab w:val="left" w:pos="4536"/>
        </w:tabs>
        <w:spacing w:after="0"/>
        <w:ind w:right="-192"/>
        <w:rPr>
          <w:rFonts w:asciiTheme="minorHAnsi" w:hAnsiTheme="minorHAnsi" w:cstheme="minorHAnsi"/>
          <w:sz w:val="22"/>
          <w:szCs w:val="22"/>
        </w:rPr>
      </w:pPr>
      <w:r w:rsidRPr="00300BEE">
        <w:rPr>
          <w:rFonts w:asciiTheme="minorHAnsi" w:hAnsiTheme="minorHAnsi" w:cstheme="minorHAnsi"/>
          <w:sz w:val="22"/>
          <w:szCs w:val="22"/>
        </w:rPr>
        <w:tab/>
      </w:r>
      <w:r w:rsidRPr="00300BEE">
        <w:rPr>
          <w:rFonts w:asciiTheme="minorHAnsi" w:hAnsiTheme="minorHAnsi" w:cstheme="minorHAnsi"/>
          <w:sz w:val="22"/>
          <w:szCs w:val="22"/>
        </w:rPr>
        <w:tab/>
      </w:r>
      <w:r w:rsidRPr="00300BEE">
        <w:rPr>
          <w:rFonts w:asciiTheme="minorHAnsi" w:hAnsiTheme="minorHAnsi" w:cstheme="minorHAnsi"/>
          <w:sz w:val="22"/>
          <w:szCs w:val="22"/>
        </w:rPr>
        <w:tab/>
      </w:r>
      <w:r w:rsidRPr="00300BEE">
        <w:rPr>
          <w:rFonts w:asciiTheme="minorHAnsi" w:hAnsiTheme="minorHAnsi" w:cstheme="minorHAnsi"/>
          <w:sz w:val="22"/>
          <w:szCs w:val="22"/>
        </w:rPr>
        <w:tab/>
        <w:t xml:space="preserve">Leaflet - </w:t>
      </w:r>
      <w:r w:rsidR="00671230" w:rsidRPr="00300BEE">
        <w:rPr>
          <w:rFonts w:asciiTheme="minorHAnsi" w:hAnsiTheme="minorHAnsi" w:cstheme="minorHAnsi"/>
          <w:sz w:val="22"/>
          <w:szCs w:val="22"/>
        </w:rPr>
        <w:t>Understanding your referral to an independent doctor</w:t>
      </w:r>
    </w:p>
    <w:p w14:paraId="703EB604" w14:textId="3FCF972A" w:rsidR="00D45CCE" w:rsidRPr="0046754C" w:rsidRDefault="00573AE3" w:rsidP="0046754C">
      <w:pPr>
        <w:tabs>
          <w:tab w:val="clear" w:pos="284"/>
          <w:tab w:val="clear" w:pos="567"/>
          <w:tab w:val="clear" w:pos="851"/>
          <w:tab w:val="clear" w:pos="1134"/>
          <w:tab w:val="clear" w:pos="1418"/>
          <w:tab w:val="left" w:pos="0"/>
          <w:tab w:val="left" w:pos="576"/>
          <w:tab w:val="left" w:pos="840"/>
          <w:tab w:val="left" w:pos="1128"/>
          <w:tab w:val="left" w:pos="1416"/>
          <w:tab w:val="left" w:pos="4536"/>
        </w:tabs>
        <w:spacing w:after="0"/>
        <w:ind w:right="-192"/>
        <w:rPr>
          <w:rFonts w:asciiTheme="minorHAnsi" w:hAnsiTheme="minorHAnsi" w:cstheme="minorHAnsi"/>
        </w:rPr>
      </w:pPr>
      <w:r w:rsidRPr="00300BEE">
        <w:rPr>
          <w:rFonts w:asciiTheme="minorHAnsi" w:hAnsiTheme="minorHAnsi" w:cstheme="minorHAnsi"/>
          <w:sz w:val="22"/>
          <w:szCs w:val="22"/>
        </w:rPr>
        <w:tab/>
      </w:r>
      <w:r w:rsidRPr="00300BEE">
        <w:rPr>
          <w:rFonts w:asciiTheme="minorHAnsi" w:hAnsiTheme="minorHAnsi" w:cstheme="minorHAnsi"/>
          <w:sz w:val="22"/>
          <w:szCs w:val="22"/>
        </w:rPr>
        <w:tab/>
      </w:r>
      <w:r w:rsidRPr="00300BEE">
        <w:rPr>
          <w:rFonts w:asciiTheme="minorHAnsi" w:hAnsiTheme="minorHAnsi" w:cstheme="minorHAnsi"/>
          <w:sz w:val="22"/>
          <w:szCs w:val="22"/>
        </w:rPr>
        <w:tab/>
      </w:r>
      <w:r w:rsidRPr="00300BEE">
        <w:rPr>
          <w:rFonts w:asciiTheme="minorHAnsi" w:hAnsiTheme="minorHAnsi" w:cstheme="minorHAnsi"/>
          <w:sz w:val="22"/>
          <w:szCs w:val="22"/>
        </w:rPr>
        <w:tab/>
      </w:r>
      <w:r w:rsidR="00671230" w:rsidRPr="00300BEE">
        <w:rPr>
          <w:rFonts w:asciiTheme="minorHAnsi" w:hAnsiTheme="minorHAnsi" w:cstheme="minorHAnsi"/>
          <w:sz w:val="22"/>
          <w:szCs w:val="22"/>
        </w:rPr>
        <w:t>Notification of decision not to see independent doctor</w:t>
      </w:r>
      <w:r w:rsidRPr="00300BEE">
        <w:rPr>
          <w:rFonts w:asciiTheme="minorHAnsi" w:hAnsiTheme="minorHAnsi" w:cstheme="minorHAnsi"/>
          <w:sz w:val="22"/>
          <w:szCs w:val="22"/>
        </w:rPr>
        <w:t xml:space="preserve"> form</w:t>
      </w:r>
      <w:r w:rsidR="00D45CCE" w:rsidRPr="0046754C">
        <w:rPr>
          <w:rFonts w:asciiTheme="minorHAnsi" w:hAnsiTheme="minorHAnsi" w:cstheme="minorHAnsi"/>
        </w:rPr>
        <w:br w:type="page"/>
      </w:r>
    </w:p>
    <w:p w14:paraId="21F0A15C" w14:textId="4D83434F" w:rsidR="00300BEE" w:rsidRDefault="00314C24" w:rsidP="00300BEE">
      <w:pPr>
        <w:spacing w:after="0"/>
        <w:jc w:val="right"/>
        <w:rPr>
          <w:rFonts w:asciiTheme="minorHAnsi" w:hAnsiTheme="minorHAnsi" w:cstheme="minorHAnsi"/>
          <w:b/>
          <w:sz w:val="28"/>
        </w:rPr>
      </w:pPr>
      <w:r>
        <w:rPr>
          <w:rFonts w:asciiTheme="minorHAnsi" w:hAnsiTheme="minorHAnsi" w:cstheme="minorHAnsi"/>
          <w:b/>
          <w:noProof/>
          <w:sz w:val="28"/>
        </w:rPr>
        <w:lastRenderedPageBreak/>
        <w:drawing>
          <wp:inline distT="0" distB="0" distL="0" distR="0" wp14:anchorId="0A8EA18A" wp14:editId="16CC870E">
            <wp:extent cx="1724025" cy="447675"/>
            <wp:effectExtent l="0" t="0" r="0" b="0"/>
            <wp:docPr id="155" name="Picture 155" descr="Logo Northampton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Logo Northamptonshire Pension Fun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4025" cy="447675"/>
                    </a:xfrm>
                    <a:prstGeom prst="rect">
                      <a:avLst/>
                    </a:prstGeom>
                    <a:noFill/>
                    <a:ln>
                      <a:noFill/>
                    </a:ln>
                  </pic:spPr>
                </pic:pic>
              </a:graphicData>
            </a:graphic>
          </wp:inline>
        </w:drawing>
      </w:r>
    </w:p>
    <w:p w14:paraId="04942AC8" w14:textId="323E7A8F" w:rsidR="00D45CCE" w:rsidRPr="0046754C" w:rsidRDefault="00671230" w:rsidP="00300BEE">
      <w:pPr>
        <w:pStyle w:val="Heading2"/>
      </w:pPr>
      <w:r>
        <w:t>Notification of decision not to see independent doctor</w:t>
      </w:r>
    </w:p>
    <w:p w14:paraId="0165C923" w14:textId="77777777" w:rsidR="00300BEE" w:rsidRPr="0046754C" w:rsidRDefault="00300BEE" w:rsidP="00300BEE">
      <w:pPr>
        <w:pStyle w:val="Heading3"/>
      </w:pPr>
      <w:r w:rsidRPr="0046754C">
        <w:t>Y</w:t>
      </w:r>
      <w:r>
        <w:t>our personal details</w:t>
      </w:r>
      <w:r w:rsidRPr="0046754C">
        <w:t xml:space="preserve"> (</w:t>
      </w:r>
      <w:r>
        <w:t>please use block letters</w:t>
      </w:r>
      <w:r w:rsidRPr="0046754C">
        <w:t>)</w:t>
      </w:r>
    </w:p>
    <w:tbl>
      <w:tblPr>
        <w:tblStyle w:val="TableGridLight"/>
        <w:tblW w:w="9072" w:type="dxa"/>
        <w:tblLook w:val="04A0" w:firstRow="1" w:lastRow="0" w:firstColumn="1" w:lastColumn="0" w:noHBand="0" w:noVBand="1"/>
      </w:tblPr>
      <w:tblGrid>
        <w:gridCol w:w="3261"/>
        <w:gridCol w:w="5811"/>
      </w:tblGrid>
      <w:tr w:rsidR="00300BEE" w:rsidRPr="00300BEE" w14:paraId="6F44F31B" w14:textId="77777777" w:rsidTr="0064059B">
        <w:tc>
          <w:tcPr>
            <w:tcW w:w="3261" w:type="dxa"/>
          </w:tcPr>
          <w:p w14:paraId="38E1E535" w14:textId="77777777" w:rsidR="00300BEE" w:rsidRPr="00300BEE" w:rsidRDefault="00300BEE" w:rsidP="00047CCA">
            <w:pPr>
              <w:spacing w:after="0"/>
              <w:rPr>
                <w:rFonts w:ascii="Calibri" w:hAnsi="Calibri" w:cs="Calibri"/>
                <w:sz w:val="22"/>
                <w:szCs w:val="22"/>
              </w:rPr>
            </w:pPr>
            <w:r w:rsidRPr="00300BEE">
              <w:rPr>
                <w:rFonts w:ascii="Calibri" w:hAnsi="Calibri" w:cs="Calibri"/>
                <w:sz w:val="22"/>
                <w:szCs w:val="22"/>
              </w:rPr>
              <w:t xml:space="preserve">Surname: </w:t>
            </w:r>
          </w:p>
        </w:tc>
        <w:tc>
          <w:tcPr>
            <w:tcW w:w="5811" w:type="dxa"/>
          </w:tcPr>
          <w:p w14:paraId="4D230383" w14:textId="77777777" w:rsidR="00300BEE" w:rsidRPr="00300BEE" w:rsidRDefault="00300BEE" w:rsidP="00047CCA">
            <w:pPr>
              <w:spacing w:after="0"/>
              <w:rPr>
                <w:rFonts w:ascii="Calibri" w:hAnsi="Calibri" w:cs="Calibri"/>
                <w:sz w:val="22"/>
                <w:szCs w:val="22"/>
              </w:rPr>
            </w:pPr>
          </w:p>
          <w:p w14:paraId="534A950D" w14:textId="77777777" w:rsidR="00300BEE" w:rsidRPr="00300BEE" w:rsidRDefault="00300BEE" w:rsidP="00047CCA">
            <w:pPr>
              <w:pStyle w:val="NormalWeb"/>
              <w:spacing w:before="0" w:beforeAutospacing="0" w:after="0" w:afterAutospacing="0"/>
              <w:rPr>
                <w:rFonts w:ascii="Calibri" w:hAnsi="Calibri" w:cs="Calibri"/>
                <w:sz w:val="22"/>
                <w:szCs w:val="22"/>
                <w:lang w:val="en-US"/>
              </w:rPr>
            </w:pPr>
          </w:p>
        </w:tc>
      </w:tr>
      <w:tr w:rsidR="00300BEE" w:rsidRPr="00300BEE" w14:paraId="17AD7292" w14:textId="77777777" w:rsidTr="0064059B">
        <w:tc>
          <w:tcPr>
            <w:tcW w:w="3261" w:type="dxa"/>
          </w:tcPr>
          <w:p w14:paraId="432F356A" w14:textId="77777777" w:rsidR="00300BEE" w:rsidRPr="00300BEE" w:rsidRDefault="00300BEE" w:rsidP="00047CCA">
            <w:pPr>
              <w:spacing w:after="0"/>
              <w:rPr>
                <w:rFonts w:ascii="Calibri" w:hAnsi="Calibri" w:cs="Calibri"/>
                <w:sz w:val="22"/>
                <w:szCs w:val="22"/>
              </w:rPr>
            </w:pPr>
            <w:r w:rsidRPr="00300BEE">
              <w:rPr>
                <w:rFonts w:ascii="Calibri" w:hAnsi="Calibri" w:cs="Calibri"/>
                <w:sz w:val="22"/>
                <w:szCs w:val="22"/>
              </w:rPr>
              <w:t>First names:</w:t>
            </w:r>
          </w:p>
        </w:tc>
        <w:tc>
          <w:tcPr>
            <w:tcW w:w="5811" w:type="dxa"/>
          </w:tcPr>
          <w:p w14:paraId="0520FED9" w14:textId="77777777" w:rsidR="00300BEE" w:rsidRPr="00300BEE" w:rsidRDefault="00300BEE" w:rsidP="00047CCA">
            <w:pPr>
              <w:spacing w:after="0"/>
              <w:rPr>
                <w:rFonts w:ascii="Calibri" w:hAnsi="Calibri" w:cs="Calibri"/>
                <w:sz w:val="22"/>
                <w:szCs w:val="22"/>
              </w:rPr>
            </w:pPr>
          </w:p>
          <w:p w14:paraId="5DDD8E6A" w14:textId="77777777" w:rsidR="00300BEE" w:rsidRPr="00300BEE" w:rsidRDefault="00300BEE" w:rsidP="00047CCA">
            <w:pPr>
              <w:spacing w:after="0"/>
              <w:rPr>
                <w:rFonts w:ascii="Calibri" w:hAnsi="Calibri" w:cs="Calibri"/>
                <w:sz w:val="22"/>
                <w:szCs w:val="22"/>
              </w:rPr>
            </w:pPr>
          </w:p>
        </w:tc>
      </w:tr>
      <w:tr w:rsidR="00300BEE" w:rsidRPr="00300BEE" w14:paraId="22C2F8E6" w14:textId="77777777" w:rsidTr="0064059B">
        <w:tc>
          <w:tcPr>
            <w:tcW w:w="3261" w:type="dxa"/>
          </w:tcPr>
          <w:p w14:paraId="7410FA64" w14:textId="77777777" w:rsidR="00300BEE" w:rsidRPr="00300BEE" w:rsidRDefault="00300BEE" w:rsidP="00047CCA">
            <w:pPr>
              <w:spacing w:after="0"/>
              <w:rPr>
                <w:rFonts w:ascii="Calibri" w:hAnsi="Calibri" w:cs="Calibri"/>
                <w:sz w:val="22"/>
                <w:szCs w:val="22"/>
              </w:rPr>
            </w:pPr>
            <w:r w:rsidRPr="00300BEE">
              <w:rPr>
                <w:rFonts w:ascii="Calibri" w:hAnsi="Calibri" w:cs="Calibri"/>
                <w:sz w:val="22"/>
                <w:szCs w:val="22"/>
              </w:rPr>
              <w:t>National Insurance Number:</w:t>
            </w:r>
          </w:p>
        </w:tc>
        <w:tc>
          <w:tcPr>
            <w:tcW w:w="5811" w:type="dxa"/>
          </w:tcPr>
          <w:p w14:paraId="4A62C6BD" w14:textId="77777777" w:rsidR="00300BEE" w:rsidRPr="00300BEE" w:rsidRDefault="00300BEE" w:rsidP="00047CCA">
            <w:pPr>
              <w:spacing w:after="0"/>
              <w:rPr>
                <w:rFonts w:ascii="Calibri" w:hAnsi="Calibri" w:cs="Calibri"/>
              </w:rPr>
            </w:pPr>
          </w:p>
          <w:p w14:paraId="4A6F169A" w14:textId="77777777" w:rsidR="00300BEE" w:rsidRPr="00300BEE" w:rsidRDefault="00300BEE" w:rsidP="00047CCA">
            <w:pPr>
              <w:spacing w:after="0"/>
              <w:rPr>
                <w:rFonts w:ascii="Calibri" w:hAnsi="Calibri" w:cs="Calibri"/>
              </w:rPr>
            </w:pPr>
          </w:p>
        </w:tc>
      </w:tr>
    </w:tbl>
    <w:p w14:paraId="62475CFB" w14:textId="77777777" w:rsidR="00D45CCE" w:rsidRPr="0046754C" w:rsidRDefault="00D45CCE" w:rsidP="0046754C">
      <w:pPr>
        <w:spacing w:after="0"/>
        <w:ind w:left="888" w:right="-192"/>
        <w:rPr>
          <w:rStyle w:val="Strong"/>
          <w:rFonts w:asciiTheme="minorHAnsi" w:hAnsiTheme="minorHAnsi" w:cstheme="minorHAnsi"/>
          <w:b w:val="0"/>
          <w:color w:val="000000"/>
        </w:rPr>
      </w:pPr>
    </w:p>
    <w:p w14:paraId="66C6E3FF" w14:textId="67D89146" w:rsidR="00D45CCE" w:rsidRPr="0064059B" w:rsidRDefault="00D45CCE" w:rsidP="0046754C">
      <w:pPr>
        <w:tabs>
          <w:tab w:val="clear" w:pos="284"/>
          <w:tab w:val="left" w:pos="0"/>
        </w:tabs>
        <w:spacing w:after="0"/>
        <w:ind w:right="-192"/>
        <w:rPr>
          <w:rFonts w:asciiTheme="minorHAnsi" w:hAnsiTheme="minorHAnsi" w:cstheme="minorHAnsi"/>
          <w:sz w:val="22"/>
          <w:szCs w:val="22"/>
        </w:rPr>
      </w:pPr>
      <w:r w:rsidRPr="0064059B">
        <w:rPr>
          <w:rFonts w:asciiTheme="minorHAnsi" w:hAnsiTheme="minorHAnsi" w:cstheme="minorHAnsi"/>
          <w:sz w:val="22"/>
          <w:szCs w:val="22"/>
        </w:rPr>
        <w:t>I confirm that I have been told that I have the right for my case to be referred to the</w:t>
      </w:r>
      <w:r w:rsidR="00671230" w:rsidRPr="0064059B">
        <w:rPr>
          <w:rFonts w:asciiTheme="minorHAnsi" w:hAnsiTheme="minorHAnsi" w:cstheme="minorHAnsi"/>
          <w:sz w:val="22"/>
          <w:szCs w:val="22"/>
        </w:rPr>
        <w:t xml:space="preserve"> independent doctor</w:t>
      </w:r>
      <w:r w:rsidRPr="0064059B">
        <w:rPr>
          <w:rFonts w:asciiTheme="minorHAnsi" w:hAnsiTheme="minorHAnsi" w:cstheme="minorHAnsi"/>
          <w:sz w:val="22"/>
          <w:szCs w:val="22"/>
        </w:rPr>
        <w:t xml:space="preserve"> for consideration of whether I qualify for an ill-health pension.</w:t>
      </w:r>
    </w:p>
    <w:p w14:paraId="77258D2B" w14:textId="77777777" w:rsidR="00D45CCE" w:rsidRPr="0064059B" w:rsidRDefault="00D45CCE" w:rsidP="0046754C">
      <w:pPr>
        <w:tabs>
          <w:tab w:val="clear" w:pos="284"/>
          <w:tab w:val="left" w:pos="0"/>
        </w:tabs>
        <w:spacing w:after="0"/>
        <w:ind w:right="-192"/>
        <w:rPr>
          <w:rFonts w:asciiTheme="minorHAnsi" w:hAnsiTheme="minorHAnsi" w:cstheme="minorHAnsi"/>
          <w:sz w:val="22"/>
          <w:szCs w:val="22"/>
        </w:rPr>
      </w:pPr>
    </w:p>
    <w:p w14:paraId="76A59B29" w14:textId="04EE989B" w:rsidR="00D45CCE" w:rsidRPr="0064059B" w:rsidRDefault="00D45CCE" w:rsidP="0046754C">
      <w:pPr>
        <w:tabs>
          <w:tab w:val="clear" w:pos="284"/>
          <w:tab w:val="left" w:pos="0"/>
        </w:tabs>
        <w:spacing w:after="0"/>
        <w:ind w:right="-192"/>
        <w:rPr>
          <w:rFonts w:asciiTheme="minorHAnsi" w:hAnsiTheme="minorHAnsi" w:cstheme="minorHAnsi"/>
          <w:sz w:val="22"/>
          <w:szCs w:val="22"/>
        </w:rPr>
      </w:pPr>
      <w:r w:rsidRPr="0064059B">
        <w:rPr>
          <w:rFonts w:asciiTheme="minorHAnsi" w:hAnsiTheme="minorHAnsi" w:cstheme="minorHAnsi"/>
          <w:sz w:val="22"/>
          <w:szCs w:val="22"/>
        </w:rPr>
        <w:t>I also understand that if my case is not referred to an</w:t>
      </w:r>
      <w:r w:rsidR="00671230" w:rsidRPr="0064059B">
        <w:rPr>
          <w:rFonts w:asciiTheme="minorHAnsi" w:hAnsiTheme="minorHAnsi" w:cstheme="minorHAnsi"/>
          <w:sz w:val="22"/>
          <w:szCs w:val="22"/>
        </w:rPr>
        <w:t xml:space="preserve"> independent doctor</w:t>
      </w:r>
      <w:r w:rsidRPr="0064059B">
        <w:rPr>
          <w:rFonts w:asciiTheme="minorHAnsi" w:hAnsiTheme="minorHAnsi" w:cstheme="minorHAnsi"/>
          <w:sz w:val="22"/>
          <w:szCs w:val="22"/>
        </w:rPr>
        <w:t xml:space="preserve"> there is no chance for me to qualify for an ill-health pension if I am dismissed on the grounds of ill-health.</w:t>
      </w:r>
    </w:p>
    <w:p w14:paraId="4A3E6D81" w14:textId="77777777" w:rsidR="00D45CCE" w:rsidRPr="0064059B" w:rsidRDefault="00D45CCE" w:rsidP="0046754C">
      <w:pPr>
        <w:tabs>
          <w:tab w:val="clear" w:pos="284"/>
          <w:tab w:val="left" w:pos="0"/>
        </w:tabs>
        <w:spacing w:after="0"/>
        <w:ind w:right="-192"/>
        <w:rPr>
          <w:rFonts w:asciiTheme="minorHAnsi" w:hAnsiTheme="minorHAnsi" w:cstheme="minorHAnsi"/>
          <w:sz w:val="22"/>
          <w:szCs w:val="22"/>
        </w:rPr>
      </w:pPr>
    </w:p>
    <w:p w14:paraId="57FBC035" w14:textId="3763FF2E" w:rsidR="00D45CCE" w:rsidRPr="0064059B" w:rsidRDefault="00D45CCE" w:rsidP="0046754C">
      <w:pPr>
        <w:tabs>
          <w:tab w:val="clear" w:pos="284"/>
          <w:tab w:val="left" w:pos="0"/>
        </w:tabs>
        <w:spacing w:after="0"/>
        <w:ind w:right="-192"/>
        <w:rPr>
          <w:rFonts w:asciiTheme="minorHAnsi" w:hAnsiTheme="minorHAnsi" w:cstheme="minorHAnsi"/>
          <w:sz w:val="22"/>
          <w:szCs w:val="22"/>
        </w:rPr>
      </w:pPr>
      <w:r w:rsidRPr="0064059B">
        <w:rPr>
          <w:rFonts w:asciiTheme="minorHAnsi" w:hAnsiTheme="minorHAnsi" w:cstheme="minorHAnsi"/>
          <w:sz w:val="22"/>
          <w:szCs w:val="22"/>
        </w:rPr>
        <w:t>I confirm that I do not want my case to be referred to the</w:t>
      </w:r>
      <w:r w:rsidR="00671230" w:rsidRPr="0064059B">
        <w:rPr>
          <w:rFonts w:asciiTheme="minorHAnsi" w:hAnsiTheme="minorHAnsi" w:cstheme="minorHAnsi"/>
          <w:sz w:val="22"/>
          <w:szCs w:val="22"/>
        </w:rPr>
        <w:t xml:space="preserve"> independent doctor</w:t>
      </w:r>
      <w:r w:rsidRPr="0064059B">
        <w:rPr>
          <w:rFonts w:asciiTheme="minorHAnsi" w:hAnsiTheme="minorHAnsi" w:cstheme="minorHAnsi"/>
          <w:sz w:val="22"/>
          <w:szCs w:val="22"/>
        </w:rPr>
        <w:t xml:space="preserve"> and are therefore ready to proceed with </w:t>
      </w:r>
      <w:r w:rsidRPr="0064059B">
        <w:rPr>
          <w:rFonts w:asciiTheme="minorHAnsi" w:hAnsiTheme="minorHAnsi" w:cstheme="minorHAnsi"/>
          <w:sz w:val="22"/>
          <w:szCs w:val="22"/>
          <w:highlight w:val="green"/>
        </w:rPr>
        <w:t>#enter name of relevant dismissal stage of your of ill health management process#</w:t>
      </w:r>
    </w:p>
    <w:p w14:paraId="7009A2FE" w14:textId="77777777" w:rsidR="00D45CCE" w:rsidRPr="0064059B" w:rsidRDefault="00D45CCE" w:rsidP="0046754C">
      <w:pPr>
        <w:tabs>
          <w:tab w:val="clear" w:pos="284"/>
          <w:tab w:val="left" w:pos="0"/>
        </w:tabs>
        <w:spacing w:after="0"/>
        <w:ind w:right="-192"/>
        <w:rPr>
          <w:rFonts w:asciiTheme="minorHAnsi" w:hAnsiTheme="minorHAnsi" w:cstheme="minorHAnsi"/>
          <w:sz w:val="22"/>
          <w:szCs w:val="22"/>
        </w:rPr>
      </w:pPr>
    </w:p>
    <w:p w14:paraId="3CBEE023" w14:textId="77777777" w:rsidR="00D45CCE" w:rsidRPr="0064059B" w:rsidRDefault="00D45CCE" w:rsidP="0046754C">
      <w:pPr>
        <w:spacing w:after="0"/>
        <w:ind w:left="888" w:right="-192"/>
        <w:rPr>
          <w:rStyle w:val="Strong"/>
          <w:rFonts w:asciiTheme="minorHAnsi" w:hAnsiTheme="minorHAnsi" w:cstheme="minorHAnsi"/>
          <w:b w:val="0"/>
          <w:color w:val="000000"/>
          <w:sz w:val="22"/>
          <w:szCs w:val="22"/>
        </w:rPr>
      </w:pPr>
    </w:p>
    <w:p w14:paraId="01A96DEB" w14:textId="77777777" w:rsidR="00D45CCE" w:rsidRPr="0064059B" w:rsidRDefault="00D45CCE" w:rsidP="0046754C">
      <w:pPr>
        <w:spacing w:after="0"/>
        <w:ind w:right="-192"/>
        <w:rPr>
          <w:rStyle w:val="Strong"/>
          <w:rFonts w:asciiTheme="minorHAnsi" w:hAnsiTheme="minorHAnsi" w:cstheme="minorHAnsi"/>
          <w:b w:val="0"/>
          <w:color w:val="000000"/>
          <w:sz w:val="22"/>
          <w:szCs w:val="22"/>
        </w:rPr>
      </w:pPr>
      <w:r w:rsidRPr="0064059B">
        <w:rPr>
          <w:rStyle w:val="Strong"/>
          <w:rFonts w:asciiTheme="minorHAnsi" w:hAnsiTheme="minorHAnsi" w:cstheme="minorHAnsi"/>
          <w:b w:val="0"/>
          <w:color w:val="000000"/>
          <w:sz w:val="22"/>
          <w:szCs w:val="22"/>
        </w:rPr>
        <w:t>Signed: ……………………………………………………..</w:t>
      </w:r>
    </w:p>
    <w:p w14:paraId="5BEA839F" w14:textId="77777777" w:rsidR="00D45CCE" w:rsidRPr="0064059B" w:rsidRDefault="00D45CCE" w:rsidP="0046754C">
      <w:pPr>
        <w:spacing w:after="0"/>
        <w:ind w:left="888" w:right="-192"/>
        <w:rPr>
          <w:rStyle w:val="Strong"/>
          <w:rFonts w:asciiTheme="minorHAnsi" w:hAnsiTheme="minorHAnsi" w:cstheme="minorHAnsi"/>
          <w:b w:val="0"/>
          <w:color w:val="000000"/>
          <w:sz w:val="22"/>
          <w:szCs w:val="22"/>
        </w:rPr>
      </w:pPr>
    </w:p>
    <w:p w14:paraId="4EC84DE4" w14:textId="77777777" w:rsidR="00D45CCE" w:rsidRPr="0064059B" w:rsidRDefault="00D45CCE" w:rsidP="0046754C">
      <w:pPr>
        <w:spacing w:after="0"/>
        <w:ind w:right="-192"/>
        <w:rPr>
          <w:rStyle w:val="Strong"/>
          <w:rFonts w:asciiTheme="minorHAnsi" w:hAnsiTheme="minorHAnsi" w:cstheme="minorHAnsi"/>
          <w:b w:val="0"/>
          <w:color w:val="000000"/>
          <w:sz w:val="22"/>
          <w:szCs w:val="22"/>
        </w:rPr>
      </w:pPr>
      <w:r w:rsidRPr="0064059B">
        <w:rPr>
          <w:rStyle w:val="Strong"/>
          <w:rFonts w:asciiTheme="minorHAnsi" w:hAnsiTheme="minorHAnsi" w:cstheme="minorHAnsi"/>
          <w:b w:val="0"/>
          <w:color w:val="000000"/>
          <w:sz w:val="22"/>
          <w:szCs w:val="22"/>
        </w:rPr>
        <w:t>Date: …………………………………………………………..</w:t>
      </w:r>
    </w:p>
    <w:p w14:paraId="7561150B" w14:textId="77777777" w:rsidR="00D45CCE" w:rsidRPr="0064059B" w:rsidRDefault="00D45CCE" w:rsidP="0046754C">
      <w:pPr>
        <w:tabs>
          <w:tab w:val="clear" w:pos="284"/>
          <w:tab w:val="clear" w:pos="567"/>
          <w:tab w:val="clear" w:pos="851"/>
          <w:tab w:val="clear" w:pos="1134"/>
          <w:tab w:val="clear" w:pos="1418"/>
          <w:tab w:val="left" w:pos="0"/>
          <w:tab w:val="left" w:pos="576"/>
          <w:tab w:val="left" w:pos="840"/>
          <w:tab w:val="left" w:pos="1128"/>
          <w:tab w:val="left" w:pos="1416"/>
          <w:tab w:val="left" w:pos="4536"/>
        </w:tabs>
        <w:spacing w:after="0"/>
        <w:ind w:right="-192"/>
        <w:rPr>
          <w:rFonts w:asciiTheme="minorHAnsi" w:hAnsiTheme="minorHAnsi" w:cstheme="minorHAnsi"/>
          <w:sz w:val="22"/>
          <w:szCs w:val="22"/>
        </w:rPr>
      </w:pPr>
    </w:p>
    <w:p w14:paraId="28713272" w14:textId="77777777" w:rsidR="00D45CCE" w:rsidRPr="0064059B" w:rsidRDefault="00D45CCE" w:rsidP="0046754C">
      <w:pPr>
        <w:tabs>
          <w:tab w:val="clear" w:pos="284"/>
          <w:tab w:val="clear" w:pos="567"/>
          <w:tab w:val="clear" w:pos="851"/>
          <w:tab w:val="clear" w:pos="1134"/>
          <w:tab w:val="clear" w:pos="1418"/>
          <w:tab w:val="left" w:pos="0"/>
          <w:tab w:val="left" w:pos="576"/>
          <w:tab w:val="left" w:pos="840"/>
          <w:tab w:val="left" w:pos="1128"/>
          <w:tab w:val="left" w:pos="1416"/>
          <w:tab w:val="left" w:pos="4536"/>
        </w:tabs>
        <w:spacing w:after="0"/>
        <w:ind w:right="-192"/>
        <w:rPr>
          <w:rFonts w:asciiTheme="minorHAnsi" w:hAnsiTheme="minorHAnsi" w:cstheme="minorHAnsi"/>
          <w:sz w:val="22"/>
          <w:szCs w:val="22"/>
        </w:rPr>
      </w:pPr>
    </w:p>
    <w:p w14:paraId="19A9052D" w14:textId="77777777" w:rsidR="00D45CCE" w:rsidRPr="0064059B" w:rsidRDefault="00D45CCE" w:rsidP="0046754C">
      <w:pPr>
        <w:tabs>
          <w:tab w:val="clear" w:pos="284"/>
          <w:tab w:val="left" w:pos="0"/>
          <w:tab w:val="left" w:pos="888"/>
        </w:tabs>
        <w:spacing w:after="0"/>
        <w:ind w:right="-192"/>
        <w:rPr>
          <w:rFonts w:asciiTheme="minorHAnsi" w:hAnsiTheme="minorHAnsi" w:cstheme="minorHAnsi"/>
          <w:sz w:val="22"/>
          <w:szCs w:val="22"/>
        </w:rPr>
      </w:pPr>
    </w:p>
    <w:p w14:paraId="043846F3" w14:textId="77777777" w:rsidR="00D45CCE" w:rsidRPr="0064059B" w:rsidRDefault="00D45CCE" w:rsidP="0046754C">
      <w:pPr>
        <w:tabs>
          <w:tab w:val="clear" w:pos="284"/>
          <w:tab w:val="left" w:pos="0"/>
          <w:tab w:val="left" w:pos="888"/>
        </w:tabs>
        <w:spacing w:after="0"/>
        <w:ind w:right="-192"/>
        <w:rPr>
          <w:rFonts w:asciiTheme="minorHAnsi" w:hAnsiTheme="minorHAnsi" w:cstheme="minorHAnsi"/>
          <w:sz w:val="22"/>
          <w:szCs w:val="22"/>
        </w:rPr>
      </w:pPr>
    </w:p>
    <w:p w14:paraId="7E068335" w14:textId="77777777" w:rsidR="00074383" w:rsidRPr="0064059B" w:rsidRDefault="00D45CCE" w:rsidP="0046754C">
      <w:pPr>
        <w:spacing w:after="0"/>
        <w:rPr>
          <w:rFonts w:asciiTheme="minorHAnsi" w:hAnsiTheme="minorHAnsi" w:cstheme="minorHAnsi"/>
          <w:sz w:val="22"/>
          <w:szCs w:val="22"/>
        </w:rPr>
      </w:pPr>
      <w:r w:rsidRPr="0064059B">
        <w:rPr>
          <w:rFonts w:asciiTheme="minorHAnsi" w:hAnsiTheme="minorHAnsi" w:cstheme="minorHAnsi"/>
          <w:sz w:val="22"/>
          <w:szCs w:val="22"/>
        </w:rPr>
        <w:br w:type="page"/>
      </w:r>
    </w:p>
    <w:tbl>
      <w:tblPr>
        <w:tblStyle w:val="TableGridLight"/>
        <w:tblW w:w="9640" w:type="dxa"/>
        <w:tblLook w:val="01E0" w:firstRow="1" w:lastRow="1" w:firstColumn="1" w:lastColumn="1" w:noHBand="0" w:noVBand="0"/>
      </w:tblPr>
      <w:tblGrid>
        <w:gridCol w:w="2694"/>
        <w:gridCol w:w="6946"/>
      </w:tblGrid>
      <w:tr w:rsidR="00074383" w:rsidRPr="0046754C" w14:paraId="18B14759" w14:textId="77777777" w:rsidTr="00247215">
        <w:tc>
          <w:tcPr>
            <w:tcW w:w="2694" w:type="dxa"/>
          </w:tcPr>
          <w:p w14:paraId="5AE48B87" w14:textId="77777777" w:rsidR="00074383" w:rsidRPr="0046754C" w:rsidRDefault="00074383" w:rsidP="0046754C">
            <w:pPr>
              <w:tabs>
                <w:tab w:val="clear" w:pos="284"/>
                <w:tab w:val="left" w:pos="0"/>
              </w:tabs>
              <w:spacing w:after="0"/>
              <w:rPr>
                <w:rFonts w:asciiTheme="minorHAnsi" w:hAnsiTheme="minorHAnsi" w:cstheme="minorHAnsi"/>
              </w:rPr>
            </w:pPr>
            <w:r w:rsidRPr="0046754C">
              <w:rPr>
                <w:rFonts w:asciiTheme="minorHAnsi" w:hAnsiTheme="minorHAnsi" w:cstheme="minorHAnsi"/>
              </w:rPr>
              <w:lastRenderedPageBreak/>
              <w:t>To prevent future problems.</w:t>
            </w:r>
          </w:p>
          <w:p w14:paraId="0CC99CE0" w14:textId="77777777" w:rsidR="00D45CCE" w:rsidRPr="0046754C" w:rsidRDefault="00D45CCE" w:rsidP="0046754C">
            <w:pPr>
              <w:tabs>
                <w:tab w:val="clear" w:pos="284"/>
                <w:tab w:val="left" w:pos="0"/>
              </w:tabs>
              <w:spacing w:after="0"/>
              <w:rPr>
                <w:rFonts w:asciiTheme="minorHAnsi" w:hAnsiTheme="minorHAnsi" w:cstheme="minorHAnsi"/>
              </w:rPr>
            </w:pPr>
            <w:r w:rsidRPr="0046754C">
              <w:rPr>
                <w:rFonts w:asciiTheme="minorHAnsi" w:hAnsiTheme="minorHAnsi" w:cstheme="minorHAnsi"/>
              </w:rPr>
              <w:t>(Cambridgeshire Pension Fund)</w:t>
            </w:r>
          </w:p>
        </w:tc>
        <w:tc>
          <w:tcPr>
            <w:tcW w:w="6946" w:type="dxa"/>
          </w:tcPr>
          <w:p w14:paraId="2D940741" w14:textId="7A5D7F41" w:rsidR="00074383" w:rsidRPr="0046754C" w:rsidRDefault="00074383" w:rsidP="0046754C">
            <w:pPr>
              <w:tabs>
                <w:tab w:val="clear" w:pos="284"/>
                <w:tab w:val="left" w:pos="0"/>
              </w:tabs>
              <w:spacing w:after="0"/>
              <w:rPr>
                <w:rFonts w:asciiTheme="minorHAnsi" w:hAnsiTheme="minorHAnsi" w:cstheme="minorHAnsi"/>
                <w:sz w:val="22"/>
                <w:szCs w:val="22"/>
              </w:rPr>
            </w:pPr>
            <w:bookmarkStart w:id="9" w:name="Volprevention"/>
            <w:bookmarkStart w:id="10" w:name="VolpreventionCPF"/>
            <w:bookmarkEnd w:id="9"/>
            <w:r w:rsidRPr="0046754C">
              <w:rPr>
                <w:rFonts w:asciiTheme="minorHAnsi" w:hAnsiTheme="minorHAnsi" w:cstheme="minorHAnsi"/>
                <w:sz w:val="22"/>
                <w:szCs w:val="22"/>
              </w:rPr>
              <w:t>Letter and form to be used when individual indicates their intention to leave voluntarily even though they have ill-health issues.</w:t>
            </w:r>
            <w:r w:rsidR="00937301">
              <w:rPr>
                <w:rFonts w:asciiTheme="minorHAnsi" w:hAnsiTheme="minorHAnsi" w:cstheme="minorHAnsi"/>
                <w:sz w:val="22"/>
                <w:szCs w:val="22"/>
              </w:rPr>
              <w:t xml:space="preserve"> </w:t>
            </w:r>
            <w:bookmarkEnd w:id="10"/>
          </w:p>
          <w:p w14:paraId="22E72633" w14:textId="77777777" w:rsidR="00AD6442" w:rsidRPr="0046754C" w:rsidRDefault="00737647" w:rsidP="0046754C">
            <w:pPr>
              <w:tabs>
                <w:tab w:val="clear" w:pos="284"/>
                <w:tab w:val="left" w:pos="0"/>
              </w:tabs>
              <w:spacing w:after="0"/>
              <w:rPr>
                <w:rFonts w:asciiTheme="minorHAnsi" w:hAnsiTheme="minorHAnsi" w:cstheme="minorHAnsi"/>
                <w:sz w:val="22"/>
                <w:szCs w:val="22"/>
              </w:rPr>
            </w:pPr>
            <w:hyperlink w:anchor="chooser" w:history="1">
              <w:r w:rsidR="00AD6442" w:rsidRPr="0046754C">
                <w:rPr>
                  <w:rStyle w:val="Hyperlink"/>
                  <w:rFonts w:asciiTheme="minorHAnsi" w:hAnsiTheme="minorHAnsi" w:cstheme="minorHAnsi"/>
                  <w:sz w:val="22"/>
                  <w:szCs w:val="22"/>
                </w:rPr>
                <w:t>RETURN to Letter Chooser</w:t>
              </w:r>
            </w:hyperlink>
          </w:p>
        </w:tc>
      </w:tr>
    </w:tbl>
    <w:p w14:paraId="640AEC7C" w14:textId="77777777" w:rsidR="00074383" w:rsidRPr="0046754C" w:rsidRDefault="00074383" w:rsidP="0046754C">
      <w:pPr>
        <w:tabs>
          <w:tab w:val="clear" w:pos="284"/>
          <w:tab w:val="left" w:pos="0"/>
        </w:tabs>
        <w:spacing w:after="0"/>
        <w:ind w:right="-192"/>
        <w:rPr>
          <w:rFonts w:asciiTheme="minorHAnsi" w:hAnsiTheme="minorHAnsi" w:cstheme="minorHAnsi"/>
        </w:rPr>
      </w:pPr>
    </w:p>
    <w:p w14:paraId="121F3202" w14:textId="77777777" w:rsidR="00074383" w:rsidRPr="0042502D" w:rsidRDefault="00074383" w:rsidP="0046754C">
      <w:pPr>
        <w:tabs>
          <w:tab w:val="clear" w:pos="284"/>
          <w:tab w:val="left" w:pos="0"/>
        </w:tabs>
        <w:spacing w:after="0"/>
        <w:ind w:right="-192"/>
        <w:rPr>
          <w:rFonts w:asciiTheme="minorHAnsi" w:hAnsiTheme="minorHAnsi" w:cstheme="minorHAnsi"/>
          <w:sz w:val="22"/>
          <w:szCs w:val="22"/>
        </w:rPr>
      </w:pPr>
      <w:r w:rsidRPr="0042502D">
        <w:rPr>
          <w:rFonts w:asciiTheme="minorHAnsi" w:hAnsiTheme="minorHAnsi" w:cstheme="minorHAnsi"/>
          <w:sz w:val="22"/>
          <w:szCs w:val="22"/>
        </w:rPr>
        <w:t xml:space="preserve">Dear </w:t>
      </w:r>
      <w:r w:rsidRPr="0042502D">
        <w:rPr>
          <w:rFonts w:asciiTheme="minorHAnsi" w:hAnsiTheme="minorHAnsi" w:cstheme="minorHAnsi"/>
          <w:sz w:val="22"/>
          <w:szCs w:val="22"/>
          <w:highlight w:val="lightGray"/>
        </w:rPr>
        <w:t>#name#</w:t>
      </w:r>
    </w:p>
    <w:p w14:paraId="51CE2BDA" w14:textId="77777777" w:rsidR="00074383" w:rsidRPr="0042502D" w:rsidRDefault="00074383" w:rsidP="0046754C">
      <w:pPr>
        <w:tabs>
          <w:tab w:val="clear" w:pos="284"/>
          <w:tab w:val="left" w:pos="0"/>
          <w:tab w:val="left" w:pos="4536"/>
          <w:tab w:val="left" w:pos="6237"/>
        </w:tabs>
        <w:spacing w:after="0"/>
        <w:ind w:right="-192"/>
        <w:rPr>
          <w:rFonts w:asciiTheme="minorHAnsi" w:hAnsiTheme="minorHAnsi" w:cstheme="minorHAnsi"/>
          <w:sz w:val="22"/>
          <w:szCs w:val="22"/>
        </w:rPr>
      </w:pPr>
    </w:p>
    <w:p w14:paraId="6D751BB7" w14:textId="77777777" w:rsidR="00074383" w:rsidRPr="0042502D" w:rsidRDefault="00074383" w:rsidP="0046754C">
      <w:pPr>
        <w:tabs>
          <w:tab w:val="clear" w:pos="284"/>
          <w:tab w:val="left" w:pos="0"/>
          <w:tab w:val="left" w:pos="4536"/>
          <w:tab w:val="left" w:pos="6237"/>
        </w:tabs>
        <w:spacing w:after="0"/>
        <w:ind w:right="-192"/>
        <w:rPr>
          <w:rFonts w:asciiTheme="minorHAnsi" w:hAnsiTheme="minorHAnsi" w:cstheme="minorHAnsi"/>
          <w:b/>
          <w:sz w:val="22"/>
          <w:szCs w:val="22"/>
        </w:rPr>
      </w:pPr>
      <w:r w:rsidRPr="0042502D">
        <w:rPr>
          <w:rFonts w:asciiTheme="minorHAnsi" w:hAnsiTheme="minorHAnsi" w:cstheme="minorHAnsi"/>
          <w:b/>
          <w:sz w:val="22"/>
          <w:szCs w:val="22"/>
        </w:rPr>
        <w:t>Voluntarily leaving and the impact on ill-health pension entitlement</w:t>
      </w:r>
    </w:p>
    <w:p w14:paraId="40B52D4C" w14:textId="77777777" w:rsidR="00074383" w:rsidRPr="0042502D" w:rsidRDefault="00074383" w:rsidP="0046754C">
      <w:pPr>
        <w:tabs>
          <w:tab w:val="clear" w:pos="284"/>
          <w:tab w:val="left" w:pos="0"/>
          <w:tab w:val="left" w:pos="888"/>
          <w:tab w:val="left" w:pos="4536"/>
          <w:tab w:val="left" w:pos="6237"/>
        </w:tabs>
        <w:spacing w:after="0"/>
        <w:ind w:right="-192"/>
        <w:rPr>
          <w:rFonts w:asciiTheme="minorHAnsi" w:hAnsiTheme="minorHAnsi" w:cstheme="minorHAnsi"/>
          <w:sz w:val="22"/>
          <w:szCs w:val="22"/>
        </w:rPr>
      </w:pPr>
    </w:p>
    <w:p w14:paraId="01979328" w14:textId="33E0F5C4" w:rsidR="00074383" w:rsidRPr="0042502D" w:rsidRDefault="00074383" w:rsidP="0046754C">
      <w:pPr>
        <w:tabs>
          <w:tab w:val="clear" w:pos="284"/>
          <w:tab w:val="left" w:pos="0"/>
          <w:tab w:val="left" w:pos="888"/>
        </w:tabs>
        <w:spacing w:after="0"/>
        <w:ind w:right="-192"/>
        <w:rPr>
          <w:rFonts w:asciiTheme="minorHAnsi" w:hAnsiTheme="minorHAnsi" w:cstheme="minorHAnsi"/>
          <w:sz w:val="22"/>
          <w:szCs w:val="22"/>
        </w:rPr>
      </w:pPr>
      <w:r w:rsidRPr="0042502D">
        <w:rPr>
          <w:rFonts w:asciiTheme="minorHAnsi" w:hAnsiTheme="minorHAnsi" w:cstheme="minorHAnsi"/>
          <w:sz w:val="22"/>
          <w:szCs w:val="22"/>
        </w:rPr>
        <w:t>You have informed me that you wish to hand in your notice and leave your job voluntarily.</w:t>
      </w:r>
      <w:r w:rsidR="00937301" w:rsidRPr="0042502D">
        <w:rPr>
          <w:rFonts w:asciiTheme="minorHAnsi" w:hAnsiTheme="minorHAnsi" w:cstheme="minorHAnsi"/>
          <w:sz w:val="22"/>
          <w:szCs w:val="22"/>
        </w:rPr>
        <w:t xml:space="preserve"> </w:t>
      </w:r>
      <w:r w:rsidRPr="0042502D">
        <w:rPr>
          <w:rFonts w:asciiTheme="minorHAnsi" w:hAnsiTheme="minorHAnsi" w:cstheme="minorHAnsi"/>
          <w:sz w:val="22"/>
          <w:szCs w:val="22"/>
        </w:rPr>
        <w:t>I am, however, aware that you have issues with your health.</w:t>
      </w:r>
      <w:r w:rsidR="00937301" w:rsidRPr="0042502D">
        <w:rPr>
          <w:rFonts w:asciiTheme="minorHAnsi" w:hAnsiTheme="minorHAnsi" w:cstheme="minorHAnsi"/>
          <w:sz w:val="22"/>
          <w:szCs w:val="22"/>
        </w:rPr>
        <w:t xml:space="preserve"> </w:t>
      </w:r>
      <w:r w:rsidRPr="0042502D">
        <w:rPr>
          <w:rFonts w:asciiTheme="minorHAnsi" w:hAnsiTheme="minorHAnsi" w:cstheme="minorHAnsi"/>
          <w:sz w:val="22"/>
          <w:szCs w:val="22"/>
        </w:rPr>
        <w:t>Given this I would like to bring the following to your attention.</w:t>
      </w:r>
    </w:p>
    <w:p w14:paraId="2EF51124" w14:textId="77777777" w:rsidR="00074383" w:rsidRPr="0042502D" w:rsidRDefault="00074383" w:rsidP="0046754C">
      <w:pPr>
        <w:tabs>
          <w:tab w:val="clear" w:pos="284"/>
          <w:tab w:val="left" w:pos="0"/>
          <w:tab w:val="left" w:pos="888"/>
        </w:tabs>
        <w:spacing w:after="0"/>
        <w:ind w:right="-192"/>
        <w:rPr>
          <w:rFonts w:asciiTheme="minorHAnsi" w:hAnsiTheme="minorHAnsi" w:cstheme="minorHAnsi"/>
          <w:sz w:val="22"/>
          <w:szCs w:val="22"/>
        </w:rPr>
      </w:pPr>
    </w:p>
    <w:p w14:paraId="0A9F60FB" w14:textId="59CF847E" w:rsidR="00074383" w:rsidRPr="0042502D" w:rsidRDefault="00074383" w:rsidP="0046754C">
      <w:pPr>
        <w:tabs>
          <w:tab w:val="clear" w:pos="284"/>
          <w:tab w:val="left" w:pos="0"/>
          <w:tab w:val="left" w:pos="888"/>
        </w:tabs>
        <w:spacing w:after="0"/>
        <w:ind w:right="-192"/>
        <w:rPr>
          <w:rFonts w:asciiTheme="minorHAnsi" w:hAnsiTheme="minorHAnsi" w:cstheme="minorHAnsi"/>
          <w:color w:val="000000"/>
          <w:sz w:val="22"/>
          <w:szCs w:val="22"/>
          <w:lang w:val="en-US"/>
        </w:rPr>
      </w:pPr>
      <w:r w:rsidRPr="0042502D">
        <w:rPr>
          <w:rFonts w:asciiTheme="minorHAnsi" w:hAnsiTheme="minorHAnsi" w:cstheme="minorHAnsi"/>
          <w:color w:val="000000"/>
          <w:sz w:val="22"/>
          <w:szCs w:val="22"/>
          <w:lang w:val="en-US"/>
        </w:rPr>
        <w:t>As you are a member of the Local Government Pension Scheme you should be aware that there are ill-health provision</w:t>
      </w:r>
      <w:r w:rsidR="00E3518C" w:rsidRPr="0042502D">
        <w:rPr>
          <w:rFonts w:asciiTheme="minorHAnsi" w:hAnsiTheme="minorHAnsi" w:cstheme="minorHAnsi"/>
          <w:color w:val="000000"/>
          <w:sz w:val="22"/>
          <w:szCs w:val="22"/>
          <w:lang w:val="en-US"/>
        </w:rPr>
        <w:t>s</w:t>
      </w:r>
      <w:r w:rsidRPr="0042502D">
        <w:rPr>
          <w:rFonts w:asciiTheme="minorHAnsi" w:hAnsiTheme="minorHAnsi" w:cstheme="minorHAnsi"/>
          <w:color w:val="000000"/>
          <w:sz w:val="22"/>
          <w:szCs w:val="22"/>
          <w:lang w:val="en-US"/>
        </w:rPr>
        <w:t xml:space="preserve"> within the scheme.</w:t>
      </w:r>
      <w:r w:rsidR="00937301" w:rsidRPr="0042502D">
        <w:rPr>
          <w:rFonts w:asciiTheme="minorHAnsi" w:hAnsiTheme="minorHAnsi" w:cstheme="minorHAnsi"/>
          <w:color w:val="000000"/>
          <w:sz w:val="22"/>
          <w:szCs w:val="22"/>
          <w:lang w:val="en-US"/>
        </w:rPr>
        <w:t xml:space="preserve"> </w:t>
      </w:r>
      <w:r w:rsidRPr="0042502D">
        <w:rPr>
          <w:rFonts w:asciiTheme="minorHAnsi" w:hAnsiTheme="minorHAnsi" w:cstheme="minorHAnsi"/>
          <w:color w:val="000000"/>
          <w:sz w:val="22"/>
          <w:szCs w:val="22"/>
          <w:lang w:val="en-US"/>
        </w:rPr>
        <w:t>If you:</w:t>
      </w:r>
    </w:p>
    <w:p w14:paraId="1F58466E" w14:textId="77777777" w:rsidR="00074383" w:rsidRPr="0042502D" w:rsidRDefault="00074383" w:rsidP="0046754C">
      <w:pPr>
        <w:tabs>
          <w:tab w:val="clear" w:pos="284"/>
          <w:tab w:val="left" w:pos="0"/>
          <w:tab w:val="left" w:pos="888"/>
        </w:tabs>
        <w:spacing w:after="0"/>
        <w:ind w:right="-192"/>
        <w:rPr>
          <w:rFonts w:asciiTheme="minorHAnsi" w:hAnsiTheme="minorHAnsi" w:cstheme="minorHAnsi"/>
          <w:color w:val="000000"/>
          <w:sz w:val="22"/>
          <w:szCs w:val="22"/>
          <w:lang w:val="en-US"/>
        </w:rPr>
      </w:pPr>
    </w:p>
    <w:p w14:paraId="18929F80" w14:textId="77777777" w:rsidR="00074383" w:rsidRPr="0042502D" w:rsidRDefault="00074383" w:rsidP="0046754C">
      <w:pPr>
        <w:numPr>
          <w:ilvl w:val="0"/>
          <w:numId w:val="5"/>
        </w:numP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right="-192" w:hanging="567"/>
        <w:rPr>
          <w:rFonts w:asciiTheme="minorHAnsi" w:hAnsiTheme="minorHAnsi" w:cstheme="minorHAnsi"/>
          <w:sz w:val="22"/>
          <w:szCs w:val="22"/>
        </w:rPr>
      </w:pPr>
      <w:r w:rsidRPr="0042502D">
        <w:rPr>
          <w:rFonts w:asciiTheme="minorHAnsi" w:hAnsiTheme="minorHAnsi" w:cstheme="minorHAnsi"/>
          <w:sz w:val="22"/>
          <w:szCs w:val="22"/>
        </w:rPr>
        <w:t xml:space="preserve">are </w:t>
      </w:r>
      <w:r w:rsidR="00FC1007" w:rsidRPr="0042502D">
        <w:rPr>
          <w:rFonts w:asciiTheme="minorHAnsi" w:hAnsiTheme="minorHAnsi" w:cstheme="minorHAnsi"/>
          <w:sz w:val="22"/>
          <w:szCs w:val="22"/>
        </w:rPr>
        <w:t xml:space="preserve">permanently </w:t>
      </w:r>
      <w:r w:rsidRPr="0042502D">
        <w:rPr>
          <w:rFonts w:asciiTheme="minorHAnsi" w:hAnsiTheme="minorHAnsi" w:cstheme="minorHAnsi"/>
          <w:sz w:val="22"/>
          <w:szCs w:val="22"/>
        </w:rPr>
        <w:t xml:space="preserve">incapable of doing your job until your </w:t>
      </w:r>
      <w:r w:rsidR="00573AE3" w:rsidRPr="0042502D">
        <w:rPr>
          <w:rFonts w:asciiTheme="minorHAnsi" w:hAnsiTheme="minorHAnsi" w:cstheme="minorHAnsi"/>
          <w:sz w:val="22"/>
          <w:szCs w:val="22"/>
        </w:rPr>
        <w:t>normal pension age</w:t>
      </w:r>
      <w:r w:rsidRPr="0042502D">
        <w:rPr>
          <w:rFonts w:asciiTheme="minorHAnsi" w:hAnsiTheme="minorHAnsi" w:cstheme="minorHAnsi"/>
          <w:sz w:val="22"/>
          <w:szCs w:val="22"/>
        </w:rPr>
        <w:t xml:space="preserve">; and </w:t>
      </w:r>
    </w:p>
    <w:p w14:paraId="4BFDAFCD" w14:textId="77777777" w:rsidR="00074383" w:rsidRPr="0042502D" w:rsidRDefault="00CA7E80" w:rsidP="0046754C">
      <w:pPr>
        <w:numPr>
          <w:ilvl w:val="0"/>
          <w:numId w:val="5"/>
        </w:numP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right="-192" w:hanging="567"/>
        <w:rPr>
          <w:rFonts w:asciiTheme="minorHAnsi" w:hAnsiTheme="minorHAnsi" w:cstheme="minorHAnsi"/>
          <w:sz w:val="22"/>
          <w:szCs w:val="22"/>
        </w:rPr>
      </w:pPr>
      <w:r w:rsidRPr="0042502D">
        <w:rPr>
          <w:rFonts w:asciiTheme="minorHAnsi" w:hAnsiTheme="minorHAnsi" w:cstheme="minorHAnsi"/>
          <w:sz w:val="22"/>
          <w:szCs w:val="22"/>
        </w:rPr>
        <w:t xml:space="preserve">are </w:t>
      </w:r>
      <w:r w:rsidRPr="0042502D">
        <w:rPr>
          <w:rFonts w:asciiTheme="minorHAnsi" w:hAnsiTheme="minorHAnsi" w:cstheme="minorHAnsi"/>
          <w:sz w:val="22"/>
          <w:szCs w:val="22"/>
          <w:lang w:eastAsia="en-GB"/>
        </w:rPr>
        <w:t xml:space="preserve">not immediately capable of undertaking any </w:t>
      </w:r>
      <w:r w:rsidRPr="0042502D">
        <w:rPr>
          <w:rFonts w:asciiTheme="minorHAnsi" w:hAnsiTheme="minorHAnsi" w:cstheme="minorHAnsi"/>
          <w:sz w:val="22"/>
          <w:szCs w:val="22"/>
        </w:rPr>
        <w:t>gainful employment</w:t>
      </w:r>
      <w:r w:rsidR="00074383" w:rsidRPr="0042502D">
        <w:rPr>
          <w:rFonts w:asciiTheme="minorHAnsi" w:hAnsiTheme="minorHAnsi" w:cstheme="minorHAnsi"/>
          <w:sz w:val="22"/>
          <w:szCs w:val="22"/>
        </w:rPr>
        <w:t xml:space="preserve">; </w:t>
      </w:r>
    </w:p>
    <w:p w14:paraId="5E4E39CE" w14:textId="77777777" w:rsidR="00074383" w:rsidRPr="0042502D" w:rsidRDefault="00074383" w:rsidP="0046754C">
      <w:pPr>
        <w:tabs>
          <w:tab w:val="clear" w:pos="284"/>
          <w:tab w:val="left" w:pos="0"/>
          <w:tab w:val="left" w:pos="888"/>
        </w:tabs>
        <w:spacing w:after="0"/>
        <w:ind w:right="-192"/>
        <w:rPr>
          <w:rFonts w:asciiTheme="minorHAnsi" w:hAnsiTheme="minorHAnsi" w:cstheme="minorHAnsi"/>
          <w:color w:val="000000"/>
          <w:sz w:val="22"/>
          <w:szCs w:val="22"/>
          <w:lang w:val="en-US"/>
        </w:rPr>
      </w:pPr>
    </w:p>
    <w:p w14:paraId="7A0C6C66" w14:textId="77777777" w:rsidR="00074383" w:rsidRPr="0042502D" w:rsidRDefault="00074383" w:rsidP="0046754C">
      <w:pPr>
        <w:tabs>
          <w:tab w:val="clear" w:pos="284"/>
          <w:tab w:val="left" w:pos="0"/>
          <w:tab w:val="left" w:pos="888"/>
        </w:tabs>
        <w:spacing w:after="0"/>
        <w:ind w:right="-192"/>
        <w:rPr>
          <w:rFonts w:asciiTheme="minorHAnsi" w:hAnsiTheme="minorHAnsi" w:cstheme="minorHAnsi"/>
          <w:color w:val="000000"/>
          <w:sz w:val="22"/>
          <w:szCs w:val="22"/>
          <w:lang w:val="en-US"/>
        </w:rPr>
      </w:pPr>
      <w:r w:rsidRPr="0042502D">
        <w:rPr>
          <w:rFonts w:asciiTheme="minorHAnsi" w:hAnsiTheme="minorHAnsi" w:cstheme="minorHAnsi"/>
          <w:color w:val="000000"/>
          <w:sz w:val="22"/>
          <w:szCs w:val="22"/>
          <w:lang w:val="en-US"/>
        </w:rPr>
        <w:t>you would be entitled to an ill-health pension should you be dismissed on the grounds of ill-health.</w:t>
      </w:r>
    </w:p>
    <w:p w14:paraId="49A779B8" w14:textId="77777777" w:rsidR="00074383" w:rsidRPr="0042502D" w:rsidRDefault="00074383" w:rsidP="0046754C">
      <w:pPr>
        <w:tabs>
          <w:tab w:val="clear" w:pos="284"/>
          <w:tab w:val="left" w:pos="0"/>
          <w:tab w:val="left" w:pos="888"/>
        </w:tabs>
        <w:spacing w:after="0"/>
        <w:ind w:right="-192"/>
        <w:rPr>
          <w:rFonts w:asciiTheme="minorHAnsi" w:hAnsiTheme="minorHAnsi" w:cstheme="minorHAnsi"/>
          <w:color w:val="000000"/>
          <w:sz w:val="22"/>
          <w:szCs w:val="22"/>
          <w:lang w:val="en-US"/>
        </w:rPr>
      </w:pPr>
    </w:p>
    <w:p w14:paraId="38F55AA4" w14:textId="77777777" w:rsidR="00074383" w:rsidRPr="0042502D" w:rsidRDefault="00074383" w:rsidP="0046754C">
      <w:pPr>
        <w:tabs>
          <w:tab w:val="clear" w:pos="284"/>
          <w:tab w:val="left" w:pos="0"/>
          <w:tab w:val="left" w:pos="888"/>
        </w:tabs>
        <w:spacing w:after="0"/>
        <w:ind w:right="-192"/>
        <w:rPr>
          <w:rFonts w:asciiTheme="minorHAnsi" w:hAnsiTheme="minorHAnsi" w:cstheme="minorHAnsi"/>
          <w:color w:val="000000"/>
          <w:sz w:val="22"/>
          <w:szCs w:val="22"/>
          <w:lang w:val="en-US"/>
        </w:rPr>
      </w:pPr>
      <w:r w:rsidRPr="0042502D">
        <w:rPr>
          <w:rFonts w:asciiTheme="minorHAnsi" w:hAnsiTheme="minorHAnsi" w:cstheme="minorHAnsi"/>
          <w:color w:val="000000"/>
          <w:sz w:val="22"/>
          <w:szCs w:val="22"/>
          <w:lang w:val="en-US"/>
        </w:rPr>
        <w:t xml:space="preserve">If you leave voluntarily the above criteria would not be applied </w:t>
      </w:r>
      <w:r w:rsidR="00DF079C" w:rsidRPr="0042502D">
        <w:rPr>
          <w:rFonts w:asciiTheme="minorHAnsi" w:hAnsiTheme="minorHAnsi" w:cstheme="minorHAnsi"/>
          <w:color w:val="000000"/>
          <w:sz w:val="22"/>
          <w:szCs w:val="22"/>
          <w:lang w:val="en-US"/>
        </w:rPr>
        <w:t xml:space="preserve">because you </w:t>
      </w:r>
      <w:r w:rsidRPr="0042502D">
        <w:rPr>
          <w:rFonts w:asciiTheme="minorHAnsi" w:hAnsiTheme="minorHAnsi" w:cstheme="minorHAnsi"/>
          <w:color w:val="000000"/>
          <w:sz w:val="22"/>
          <w:szCs w:val="22"/>
          <w:lang w:val="en-US"/>
        </w:rPr>
        <w:t xml:space="preserve">have not been dismissed on the grounds of ill-health. </w:t>
      </w:r>
    </w:p>
    <w:p w14:paraId="37A31467" w14:textId="77777777" w:rsidR="00074383" w:rsidRPr="0042502D" w:rsidRDefault="00074383" w:rsidP="0046754C">
      <w:pPr>
        <w:tabs>
          <w:tab w:val="clear" w:pos="284"/>
          <w:tab w:val="left" w:pos="0"/>
          <w:tab w:val="left" w:pos="888"/>
        </w:tabs>
        <w:spacing w:after="0"/>
        <w:ind w:right="-192"/>
        <w:rPr>
          <w:rFonts w:asciiTheme="minorHAnsi" w:hAnsiTheme="minorHAnsi" w:cstheme="minorHAnsi"/>
          <w:color w:val="000000"/>
          <w:sz w:val="22"/>
          <w:szCs w:val="22"/>
          <w:lang w:val="en-US"/>
        </w:rPr>
      </w:pPr>
    </w:p>
    <w:p w14:paraId="0652908F" w14:textId="63C97DEC" w:rsidR="00074383" w:rsidRPr="0042502D" w:rsidRDefault="00074383" w:rsidP="0046754C">
      <w:pPr>
        <w:tabs>
          <w:tab w:val="clear" w:pos="284"/>
          <w:tab w:val="left" w:pos="0"/>
          <w:tab w:val="left" w:pos="888"/>
        </w:tabs>
        <w:spacing w:after="0"/>
        <w:ind w:right="-192"/>
        <w:rPr>
          <w:rFonts w:asciiTheme="minorHAnsi" w:hAnsiTheme="minorHAnsi" w:cstheme="minorHAnsi"/>
          <w:color w:val="000000"/>
          <w:sz w:val="22"/>
          <w:szCs w:val="22"/>
          <w:lang w:val="en-US"/>
        </w:rPr>
      </w:pPr>
      <w:r w:rsidRPr="0042502D">
        <w:rPr>
          <w:rFonts w:asciiTheme="minorHAnsi" w:hAnsiTheme="minorHAnsi" w:cstheme="minorHAnsi"/>
          <w:color w:val="000000"/>
          <w:sz w:val="22"/>
          <w:szCs w:val="22"/>
          <w:lang w:val="en-US"/>
        </w:rPr>
        <w:t>If you subsequently apply for your pension to be paid on the grounds of ill-health you may have lost out on substantial benefits.</w:t>
      </w:r>
      <w:r w:rsidR="00937301" w:rsidRPr="0042502D">
        <w:rPr>
          <w:rFonts w:asciiTheme="minorHAnsi" w:hAnsiTheme="minorHAnsi" w:cstheme="minorHAnsi"/>
          <w:color w:val="000000"/>
          <w:sz w:val="22"/>
          <w:szCs w:val="22"/>
          <w:lang w:val="en-US"/>
        </w:rPr>
        <w:t xml:space="preserve"> </w:t>
      </w:r>
      <w:r w:rsidRPr="0042502D">
        <w:rPr>
          <w:rFonts w:asciiTheme="minorHAnsi" w:hAnsiTheme="minorHAnsi" w:cstheme="minorHAnsi"/>
          <w:color w:val="000000"/>
          <w:sz w:val="22"/>
          <w:szCs w:val="22"/>
          <w:lang w:val="en-US"/>
        </w:rPr>
        <w:t>At that stage it would be too late to rectify the situation.</w:t>
      </w:r>
    </w:p>
    <w:p w14:paraId="288068F6" w14:textId="77777777" w:rsidR="00074383" w:rsidRPr="0042502D" w:rsidRDefault="00074383" w:rsidP="0046754C">
      <w:pPr>
        <w:tabs>
          <w:tab w:val="clear" w:pos="284"/>
          <w:tab w:val="left" w:pos="0"/>
          <w:tab w:val="left" w:pos="888"/>
        </w:tabs>
        <w:spacing w:after="0"/>
        <w:ind w:right="-192"/>
        <w:rPr>
          <w:rFonts w:asciiTheme="minorHAnsi" w:hAnsiTheme="minorHAnsi" w:cstheme="minorHAnsi"/>
          <w:color w:val="000000"/>
          <w:sz w:val="22"/>
          <w:szCs w:val="22"/>
          <w:lang w:val="en-US"/>
        </w:rPr>
      </w:pPr>
    </w:p>
    <w:p w14:paraId="614762E2" w14:textId="51939A36" w:rsidR="00074383" w:rsidRPr="0042502D" w:rsidRDefault="00074383" w:rsidP="0046754C">
      <w:pPr>
        <w:tabs>
          <w:tab w:val="clear" w:pos="284"/>
          <w:tab w:val="left" w:pos="0"/>
          <w:tab w:val="left" w:pos="888"/>
        </w:tabs>
        <w:spacing w:after="0"/>
        <w:ind w:right="-192"/>
        <w:rPr>
          <w:rFonts w:asciiTheme="minorHAnsi" w:hAnsiTheme="minorHAnsi" w:cstheme="minorHAnsi"/>
          <w:color w:val="000000"/>
          <w:sz w:val="22"/>
          <w:szCs w:val="22"/>
          <w:lang w:val="en-US"/>
        </w:rPr>
      </w:pPr>
      <w:r w:rsidRPr="0042502D">
        <w:rPr>
          <w:rFonts w:asciiTheme="minorHAnsi" w:hAnsiTheme="minorHAnsi" w:cstheme="minorHAnsi"/>
          <w:color w:val="000000"/>
          <w:sz w:val="22"/>
          <w:szCs w:val="22"/>
          <w:lang w:val="en-US"/>
        </w:rPr>
        <w:t>You are, of course, entitled to simply hand in your notice and leave voluntarily – if you wish to do this please complete and return the attached form.</w:t>
      </w:r>
      <w:r w:rsidR="00937301" w:rsidRPr="0042502D">
        <w:rPr>
          <w:rFonts w:asciiTheme="minorHAnsi" w:hAnsiTheme="minorHAnsi" w:cstheme="minorHAnsi"/>
          <w:color w:val="000000"/>
          <w:sz w:val="22"/>
          <w:szCs w:val="22"/>
          <w:lang w:val="en-US"/>
        </w:rPr>
        <w:t xml:space="preserve"> </w:t>
      </w:r>
      <w:r w:rsidRPr="0042502D">
        <w:rPr>
          <w:rFonts w:asciiTheme="minorHAnsi" w:hAnsiTheme="minorHAnsi" w:cstheme="minorHAnsi"/>
          <w:color w:val="000000"/>
          <w:sz w:val="22"/>
          <w:szCs w:val="22"/>
          <w:lang w:val="en-US"/>
        </w:rPr>
        <w:t xml:space="preserve">However, if you would like to explore the ill-health pension </w:t>
      </w:r>
      <w:r w:rsidR="0042502D" w:rsidRPr="0042502D">
        <w:rPr>
          <w:rFonts w:asciiTheme="minorHAnsi" w:hAnsiTheme="minorHAnsi" w:cstheme="minorHAnsi"/>
          <w:color w:val="000000"/>
          <w:sz w:val="22"/>
          <w:szCs w:val="22"/>
          <w:lang w:val="en-US"/>
        </w:rPr>
        <w:t>options,</w:t>
      </w:r>
      <w:r w:rsidRPr="0042502D">
        <w:rPr>
          <w:rFonts w:asciiTheme="minorHAnsi" w:hAnsiTheme="minorHAnsi" w:cstheme="minorHAnsi"/>
          <w:color w:val="000000"/>
          <w:sz w:val="22"/>
          <w:szCs w:val="22"/>
          <w:lang w:val="en-US"/>
        </w:rPr>
        <w:t xml:space="preserve"> please contact me to discuss </w:t>
      </w:r>
      <w:r w:rsidR="00E3518C" w:rsidRPr="0042502D">
        <w:rPr>
          <w:rFonts w:asciiTheme="minorHAnsi" w:hAnsiTheme="minorHAnsi" w:cstheme="minorHAnsi"/>
          <w:color w:val="000000"/>
          <w:sz w:val="22"/>
          <w:szCs w:val="22"/>
          <w:lang w:val="en-US"/>
        </w:rPr>
        <w:t>them</w:t>
      </w:r>
      <w:r w:rsidRPr="0042502D">
        <w:rPr>
          <w:rFonts w:asciiTheme="minorHAnsi" w:hAnsiTheme="minorHAnsi" w:cstheme="minorHAnsi"/>
          <w:color w:val="000000"/>
          <w:sz w:val="22"/>
          <w:szCs w:val="22"/>
          <w:lang w:val="en-US"/>
        </w:rPr>
        <w:t>.</w:t>
      </w:r>
    </w:p>
    <w:p w14:paraId="0AA956D1" w14:textId="77777777" w:rsidR="00074383" w:rsidRPr="0042502D" w:rsidRDefault="00074383" w:rsidP="0046754C">
      <w:pPr>
        <w:tabs>
          <w:tab w:val="clear" w:pos="284"/>
          <w:tab w:val="left" w:pos="0"/>
          <w:tab w:val="left" w:pos="888"/>
        </w:tabs>
        <w:spacing w:after="0"/>
        <w:ind w:right="-192"/>
        <w:rPr>
          <w:rFonts w:asciiTheme="minorHAnsi" w:hAnsiTheme="minorHAnsi" w:cstheme="minorHAnsi"/>
          <w:color w:val="000000"/>
          <w:sz w:val="22"/>
          <w:szCs w:val="22"/>
          <w:lang w:val="en-US"/>
        </w:rPr>
      </w:pPr>
    </w:p>
    <w:p w14:paraId="1D7433D2" w14:textId="77777777" w:rsidR="00074383" w:rsidRPr="0042502D" w:rsidRDefault="00074383" w:rsidP="0046754C">
      <w:pPr>
        <w:tabs>
          <w:tab w:val="clear" w:pos="284"/>
          <w:tab w:val="left" w:pos="0"/>
          <w:tab w:val="left" w:pos="888"/>
        </w:tabs>
        <w:spacing w:after="0"/>
        <w:ind w:right="-192"/>
        <w:rPr>
          <w:rFonts w:asciiTheme="minorHAnsi" w:hAnsiTheme="minorHAnsi" w:cstheme="minorHAnsi"/>
          <w:color w:val="000000"/>
          <w:sz w:val="22"/>
          <w:szCs w:val="22"/>
          <w:lang w:val="en-US"/>
        </w:rPr>
      </w:pPr>
    </w:p>
    <w:p w14:paraId="0DF4B2FE" w14:textId="77777777" w:rsidR="00074383" w:rsidRPr="0042502D" w:rsidRDefault="00074383" w:rsidP="0046754C">
      <w:pPr>
        <w:tabs>
          <w:tab w:val="clear" w:pos="284"/>
          <w:tab w:val="clear" w:pos="567"/>
          <w:tab w:val="clear" w:pos="851"/>
          <w:tab w:val="clear" w:pos="1134"/>
          <w:tab w:val="clear" w:pos="1418"/>
          <w:tab w:val="left" w:pos="0"/>
          <w:tab w:val="left" w:pos="576"/>
          <w:tab w:val="left" w:pos="840"/>
          <w:tab w:val="left" w:pos="1128"/>
          <w:tab w:val="left" w:pos="1416"/>
          <w:tab w:val="left" w:pos="4536"/>
        </w:tabs>
        <w:spacing w:after="0"/>
        <w:ind w:right="-192"/>
        <w:rPr>
          <w:rFonts w:asciiTheme="minorHAnsi" w:hAnsiTheme="minorHAnsi" w:cstheme="minorHAnsi"/>
          <w:sz w:val="22"/>
          <w:szCs w:val="22"/>
        </w:rPr>
      </w:pPr>
      <w:r w:rsidRPr="0042502D">
        <w:rPr>
          <w:rFonts w:asciiTheme="minorHAnsi" w:hAnsiTheme="minorHAnsi" w:cstheme="minorHAnsi"/>
          <w:sz w:val="22"/>
          <w:szCs w:val="22"/>
        </w:rPr>
        <w:t>Yours sincerely</w:t>
      </w:r>
    </w:p>
    <w:p w14:paraId="7F837A7C" w14:textId="77777777" w:rsidR="00074383" w:rsidRPr="0042502D" w:rsidRDefault="00074383" w:rsidP="0046754C">
      <w:pPr>
        <w:tabs>
          <w:tab w:val="clear" w:pos="284"/>
          <w:tab w:val="clear" w:pos="567"/>
          <w:tab w:val="clear" w:pos="851"/>
          <w:tab w:val="clear" w:pos="1134"/>
          <w:tab w:val="clear" w:pos="1418"/>
          <w:tab w:val="left" w:pos="0"/>
          <w:tab w:val="left" w:pos="576"/>
          <w:tab w:val="left" w:pos="840"/>
          <w:tab w:val="left" w:pos="1128"/>
          <w:tab w:val="left" w:pos="1416"/>
          <w:tab w:val="left" w:pos="4536"/>
        </w:tabs>
        <w:spacing w:after="0"/>
        <w:ind w:right="-192"/>
        <w:rPr>
          <w:rFonts w:asciiTheme="minorHAnsi" w:hAnsiTheme="minorHAnsi" w:cstheme="minorHAnsi"/>
          <w:sz w:val="22"/>
          <w:szCs w:val="22"/>
        </w:rPr>
      </w:pPr>
    </w:p>
    <w:p w14:paraId="71FEDA6F" w14:textId="77777777" w:rsidR="00074383" w:rsidRPr="0042502D" w:rsidRDefault="00074383" w:rsidP="0046754C">
      <w:pPr>
        <w:tabs>
          <w:tab w:val="clear" w:pos="284"/>
          <w:tab w:val="clear" w:pos="567"/>
          <w:tab w:val="clear" w:pos="851"/>
          <w:tab w:val="clear" w:pos="1134"/>
          <w:tab w:val="clear" w:pos="1418"/>
          <w:tab w:val="left" w:pos="0"/>
          <w:tab w:val="left" w:pos="576"/>
          <w:tab w:val="left" w:pos="840"/>
          <w:tab w:val="left" w:pos="1128"/>
          <w:tab w:val="left" w:pos="1416"/>
          <w:tab w:val="left" w:pos="4536"/>
        </w:tabs>
        <w:spacing w:after="0"/>
        <w:ind w:right="-192"/>
        <w:rPr>
          <w:rFonts w:asciiTheme="minorHAnsi" w:hAnsiTheme="minorHAnsi" w:cstheme="minorHAnsi"/>
          <w:sz w:val="22"/>
          <w:szCs w:val="22"/>
        </w:rPr>
      </w:pPr>
    </w:p>
    <w:p w14:paraId="590ECA09" w14:textId="77777777" w:rsidR="00074383" w:rsidRPr="0042502D" w:rsidRDefault="00074383" w:rsidP="0046754C">
      <w:pPr>
        <w:tabs>
          <w:tab w:val="clear" w:pos="284"/>
          <w:tab w:val="clear" w:pos="567"/>
          <w:tab w:val="clear" w:pos="851"/>
          <w:tab w:val="clear" w:pos="1134"/>
          <w:tab w:val="clear" w:pos="1418"/>
          <w:tab w:val="left" w:pos="0"/>
          <w:tab w:val="left" w:pos="576"/>
          <w:tab w:val="left" w:pos="840"/>
          <w:tab w:val="left" w:pos="1128"/>
          <w:tab w:val="left" w:pos="1416"/>
          <w:tab w:val="left" w:pos="4536"/>
        </w:tabs>
        <w:spacing w:after="0"/>
        <w:ind w:right="-192"/>
        <w:rPr>
          <w:rFonts w:asciiTheme="minorHAnsi" w:hAnsiTheme="minorHAnsi" w:cstheme="minorHAnsi"/>
          <w:sz w:val="22"/>
          <w:szCs w:val="22"/>
        </w:rPr>
      </w:pPr>
    </w:p>
    <w:p w14:paraId="2769A2E6" w14:textId="77777777" w:rsidR="00074383" w:rsidRPr="0042502D" w:rsidRDefault="00074383" w:rsidP="0046754C">
      <w:pPr>
        <w:tabs>
          <w:tab w:val="clear" w:pos="284"/>
          <w:tab w:val="clear" w:pos="567"/>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highlight w:val="lightGray"/>
        </w:rPr>
      </w:pPr>
      <w:r w:rsidRPr="0042502D">
        <w:rPr>
          <w:rFonts w:asciiTheme="minorHAnsi" w:hAnsiTheme="minorHAnsi" w:cstheme="minorHAnsi"/>
          <w:sz w:val="22"/>
          <w:szCs w:val="22"/>
          <w:highlight w:val="lightGray"/>
        </w:rPr>
        <w:t>#name of person dealing with case#</w:t>
      </w:r>
    </w:p>
    <w:p w14:paraId="1A9B0D0D" w14:textId="77777777" w:rsidR="00074383" w:rsidRPr="0042502D" w:rsidRDefault="00074383" w:rsidP="0046754C">
      <w:pPr>
        <w:tabs>
          <w:tab w:val="clear" w:pos="284"/>
          <w:tab w:val="clear" w:pos="567"/>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r w:rsidRPr="0042502D">
        <w:rPr>
          <w:rFonts w:asciiTheme="minorHAnsi" w:hAnsiTheme="minorHAnsi" w:cstheme="minorHAnsi"/>
          <w:sz w:val="22"/>
          <w:szCs w:val="22"/>
          <w:highlight w:val="lightGray"/>
        </w:rPr>
        <w:t>#job title #</w:t>
      </w:r>
    </w:p>
    <w:p w14:paraId="495067BD" w14:textId="57EA8141" w:rsidR="00074383" w:rsidRPr="0046754C" w:rsidRDefault="00074383" w:rsidP="0042502D">
      <w:pPr>
        <w:tabs>
          <w:tab w:val="clear" w:pos="284"/>
          <w:tab w:val="clear" w:pos="567"/>
          <w:tab w:val="clear" w:pos="851"/>
          <w:tab w:val="clear" w:pos="1134"/>
          <w:tab w:val="clear" w:pos="1418"/>
          <w:tab w:val="left" w:pos="0"/>
          <w:tab w:val="left" w:pos="576"/>
          <w:tab w:val="left" w:pos="840"/>
          <w:tab w:val="left" w:pos="1128"/>
          <w:tab w:val="left" w:pos="1416"/>
          <w:tab w:val="left" w:pos="4536"/>
        </w:tabs>
        <w:spacing w:after="0"/>
        <w:ind w:right="-192"/>
        <w:jc w:val="right"/>
        <w:rPr>
          <w:rFonts w:asciiTheme="minorHAnsi" w:hAnsiTheme="minorHAnsi" w:cstheme="minorHAnsi"/>
        </w:rPr>
      </w:pPr>
      <w:r w:rsidRPr="0042502D">
        <w:rPr>
          <w:rFonts w:asciiTheme="minorHAnsi" w:hAnsiTheme="minorHAnsi" w:cstheme="minorHAnsi"/>
          <w:sz w:val="22"/>
          <w:szCs w:val="22"/>
        </w:rPr>
        <w:br w:type="page"/>
      </w:r>
      <w:r w:rsidR="00314C24" w:rsidRPr="0042502D">
        <w:rPr>
          <w:rFonts w:ascii="Calibri" w:hAnsi="Calibri" w:cs="Calibri"/>
          <w:noProof/>
        </w:rPr>
        <w:lastRenderedPageBreak/>
        <w:drawing>
          <wp:inline distT="0" distB="0" distL="0" distR="0" wp14:anchorId="4603E5D4" wp14:editId="3A6AE94E">
            <wp:extent cx="1619250" cy="447675"/>
            <wp:effectExtent l="0" t="0" r="0" b="0"/>
            <wp:docPr id="159" name="Picture 159" descr="Logo Cambridge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Logo Cambridgeshire Pension fun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9250" cy="447675"/>
                    </a:xfrm>
                    <a:prstGeom prst="rect">
                      <a:avLst/>
                    </a:prstGeom>
                    <a:noFill/>
                    <a:ln>
                      <a:noFill/>
                    </a:ln>
                  </pic:spPr>
                </pic:pic>
              </a:graphicData>
            </a:graphic>
          </wp:inline>
        </w:drawing>
      </w:r>
    </w:p>
    <w:p w14:paraId="79030073" w14:textId="1E617F0D" w:rsidR="00074383" w:rsidRPr="0046754C" w:rsidRDefault="00CA7E80" w:rsidP="0042502D">
      <w:pPr>
        <w:pStyle w:val="Heading2"/>
      </w:pPr>
      <w:r w:rsidRPr="0046754C">
        <w:t xml:space="preserve">Notification of </w:t>
      </w:r>
      <w:r w:rsidR="0042502D">
        <w:t>d</w:t>
      </w:r>
      <w:r w:rsidRPr="0046754C">
        <w:t xml:space="preserve">ecision to </w:t>
      </w:r>
      <w:r w:rsidR="0042502D">
        <w:t>p</w:t>
      </w:r>
      <w:r w:rsidRPr="0046754C">
        <w:t xml:space="preserve">roceed </w:t>
      </w:r>
      <w:r w:rsidR="0042502D">
        <w:t>w</w:t>
      </w:r>
      <w:r w:rsidRPr="0046754C">
        <w:t xml:space="preserve">ith </w:t>
      </w:r>
      <w:r w:rsidR="0042502D">
        <w:t>v</w:t>
      </w:r>
      <w:r w:rsidRPr="0046754C">
        <w:t xml:space="preserve">oluntary </w:t>
      </w:r>
      <w:r w:rsidR="0042502D">
        <w:t>t</w:t>
      </w:r>
      <w:r w:rsidRPr="0046754C">
        <w:t>ermination</w:t>
      </w:r>
    </w:p>
    <w:p w14:paraId="33FDE88E" w14:textId="77777777" w:rsidR="006E7CE8" w:rsidRPr="0046754C" w:rsidRDefault="006E7CE8" w:rsidP="006E7CE8">
      <w:pPr>
        <w:pStyle w:val="Heading3"/>
      </w:pPr>
      <w:r w:rsidRPr="0046754C">
        <w:t>Y</w:t>
      </w:r>
      <w:r>
        <w:t>our personal details</w:t>
      </w:r>
      <w:r w:rsidRPr="0046754C">
        <w:t xml:space="preserve"> (</w:t>
      </w:r>
      <w:r>
        <w:t>please use block letters</w:t>
      </w:r>
      <w:r w:rsidRPr="0046754C">
        <w:t>)</w:t>
      </w:r>
    </w:p>
    <w:tbl>
      <w:tblPr>
        <w:tblStyle w:val="TableGridLight"/>
        <w:tblW w:w="9072" w:type="dxa"/>
        <w:tblLook w:val="04A0" w:firstRow="1" w:lastRow="0" w:firstColumn="1" w:lastColumn="0" w:noHBand="0" w:noVBand="1"/>
      </w:tblPr>
      <w:tblGrid>
        <w:gridCol w:w="3261"/>
        <w:gridCol w:w="5811"/>
      </w:tblGrid>
      <w:tr w:rsidR="006E7CE8" w:rsidRPr="00300BEE" w14:paraId="3FA8DA66" w14:textId="77777777" w:rsidTr="0064059B">
        <w:tc>
          <w:tcPr>
            <w:tcW w:w="3261" w:type="dxa"/>
          </w:tcPr>
          <w:p w14:paraId="2ECF606F" w14:textId="77777777" w:rsidR="006E7CE8" w:rsidRPr="00300BEE" w:rsidRDefault="006E7CE8" w:rsidP="000A3FCF">
            <w:pPr>
              <w:spacing w:after="0"/>
              <w:rPr>
                <w:rFonts w:ascii="Calibri" w:hAnsi="Calibri" w:cs="Calibri"/>
                <w:sz w:val="22"/>
                <w:szCs w:val="22"/>
              </w:rPr>
            </w:pPr>
            <w:r w:rsidRPr="00300BEE">
              <w:rPr>
                <w:rFonts w:ascii="Calibri" w:hAnsi="Calibri" w:cs="Calibri"/>
                <w:sz w:val="22"/>
                <w:szCs w:val="22"/>
              </w:rPr>
              <w:t xml:space="preserve">Surname: </w:t>
            </w:r>
          </w:p>
        </w:tc>
        <w:tc>
          <w:tcPr>
            <w:tcW w:w="5811" w:type="dxa"/>
          </w:tcPr>
          <w:p w14:paraId="64B35BC9" w14:textId="77777777" w:rsidR="006E7CE8" w:rsidRPr="00300BEE" w:rsidRDefault="006E7CE8" w:rsidP="000A3FCF">
            <w:pPr>
              <w:spacing w:after="0"/>
              <w:rPr>
                <w:rFonts w:ascii="Calibri" w:hAnsi="Calibri" w:cs="Calibri"/>
                <w:sz w:val="22"/>
                <w:szCs w:val="22"/>
              </w:rPr>
            </w:pPr>
          </w:p>
          <w:p w14:paraId="4FD52993" w14:textId="77777777" w:rsidR="006E7CE8" w:rsidRPr="00300BEE" w:rsidRDefault="006E7CE8" w:rsidP="000A3FCF">
            <w:pPr>
              <w:pStyle w:val="NormalWeb"/>
              <w:spacing w:before="0" w:beforeAutospacing="0" w:after="0" w:afterAutospacing="0"/>
              <w:rPr>
                <w:rFonts w:ascii="Calibri" w:hAnsi="Calibri" w:cs="Calibri"/>
                <w:sz w:val="22"/>
                <w:szCs w:val="22"/>
                <w:lang w:val="en-US"/>
              </w:rPr>
            </w:pPr>
          </w:p>
        </w:tc>
      </w:tr>
      <w:tr w:rsidR="006E7CE8" w:rsidRPr="00300BEE" w14:paraId="2EA36794" w14:textId="77777777" w:rsidTr="0064059B">
        <w:tc>
          <w:tcPr>
            <w:tcW w:w="3261" w:type="dxa"/>
          </w:tcPr>
          <w:p w14:paraId="4BCF4768" w14:textId="77777777" w:rsidR="006E7CE8" w:rsidRPr="00300BEE" w:rsidRDefault="006E7CE8" w:rsidP="000A3FCF">
            <w:pPr>
              <w:spacing w:after="0"/>
              <w:rPr>
                <w:rFonts w:ascii="Calibri" w:hAnsi="Calibri" w:cs="Calibri"/>
                <w:sz w:val="22"/>
                <w:szCs w:val="22"/>
              </w:rPr>
            </w:pPr>
            <w:r w:rsidRPr="00300BEE">
              <w:rPr>
                <w:rFonts w:ascii="Calibri" w:hAnsi="Calibri" w:cs="Calibri"/>
                <w:sz w:val="22"/>
                <w:szCs w:val="22"/>
              </w:rPr>
              <w:t>First names:</w:t>
            </w:r>
          </w:p>
        </w:tc>
        <w:tc>
          <w:tcPr>
            <w:tcW w:w="5811" w:type="dxa"/>
          </w:tcPr>
          <w:p w14:paraId="69F33E24" w14:textId="77777777" w:rsidR="006E7CE8" w:rsidRPr="00300BEE" w:rsidRDefault="006E7CE8" w:rsidP="000A3FCF">
            <w:pPr>
              <w:spacing w:after="0"/>
              <w:rPr>
                <w:rFonts w:ascii="Calibri" w:hAnsi="Calibri" w:cs="Calibri"/>
                <w:sz w:val="22"/>
                <w:szCs w:val="22"/>
              </w:rPr>
            </w:pPr>
          </w:p>
          <w:p w14:paraId="33A3D15B" w14:textId="77777777" w:rsidR="006E7CE8" w:rsidRPr="00300BEE" w:rsidRDefault="006E7CE8" w:rsidP="000A3FCF">
            <w:pPr>
              <w:spacing w:after="0"/>
              <w:rPr>
                <w:rFonts w:ascii="Calibri" w:hAnsi="Calibri" w:cs="Calibri"/>
                <w:sz w:val="22"/>
                <w:szCs w:val="22"/>
              </w:rPr>
            </w:pPr>
          </w:p>
        </w:tc>
      </w:tr>
      <w:tr w:rsidR="006E7CE8" w:rsidRPr="00300BEE" w14:paraId="659F3908" w14:textId="77777777" w:rsidTr="0064059B">
        <w:tc>
          <w:tcPr>
            <w:tcW w:w="3261" w:type="dxa"/>
          </w:tcPr>
          <w:p w14:paraId="4DC9523C" w14:textId="77777777" w:rsidR="006E7CE8" w:rsidRPr="00300BEE" w:rsidRDefault="006E7CE8" w:rsidP="000A3FCF">
            <w:pPr>
              <w:spacing w:after="0"/>
              <w:rPr>
                <w:rFonts w:ascii="Calibri" w:hAnsi="Calibri" w:cs="Calibri"/>
                <w:sz w:val="22"/>
                <w:szCs w:val="22"/>
              </w:rPr>
            </w:pPr>
            <w:r w:rsidRPr="00300BEE">
              <w:rPr>
                <w:rFonts w:ascii="Calibri" w:hAnsi="Calibri" w:cs="Calibri"/>
                <w:sz w:val="22"/>
                <w:szCs w:val="22"/>
              </w:rPr>
              <w:t>National Insurance Number:</w:t>
            </w:r>
          </w:p>
        </w:tc>
        <w:tc>
          <w:tcPr>
            <w:tcW w:w="5811" w:type="dxa"/>
          </w:tcPr>
          <w:p w14:paraId="3F64ADD9" w14:textId="77777777" w:rsidR="006E7CE8" w:rsidRPr="00300BEE" w:rsidRDefault="006E7CE8" w:rsidP="000A3FCF">
            <w:pPr>
              <w:spacing w:after="0"/>
              <w:rPr>
                <w:rFonts w:ascii="Calibri" w:hAnsi="Calibri" w:cs="Calibri"/>
              </w:rPr>
            </w:pPr>
          </w:p>
          <w:p w14:paraId="146E46CF" w14:textId="77777777" w:rsidR="006E7CE8" w:rsidRPr="00300BEE" w:rsidRDefault="006E7CE8" w:rsidP="000A3FCF">
            <w:pPr>
              <w:spacing w:after="0"/>
              <w:rPr>
                <w:rFonts w:ascii="Calibri" w:hAnsi="Calibri" w:cs="Calibri"/>
              </w:rPr>
            </w:pPr>
          </w:p>
        </w:tc>
      </w:tr>
      <w:tr w:rsidR="006E7CE8" w:rsidRPr="00300BEE" w14:paraId="528DD73E" w14:textId="77777777" w:rsidTr="0064059B">
        <w:tc>
          <w:tcPr>
            <w:tcW w:w="3261" w:type="dxa"/>
          </w:tcPr>
          <w:p w14:paraId="7F04221B" w14:textId="5C9D523A" w:rsidR="006E7CE8" w:rsidRDefault="006E7CE8" w:rsidP="000A3FCF">
            <w:pPr>
              <w:spacing w:after="0"/>
              <w:rPr>
                <w:rFonts w:ascii="Calibri" w:hAnsi="Calibri" w:cs="Calibri"/>
                <w:sz w:val="22"/>
                <w:szCs w:val="22"/>
              </w:rPr>
            </w:pPr>
            <w:r>
              <w:rPr>
                <w:rFonts w:ascii="Calibri" w:hAnsi="Calibri" w:cs="Calibri"/>
                <w:sz w:val="22"/>
                <w:szCs w:val="22"/>
              </w:rPr>
              <w:t>Last day of employment</w:t>
            </w:r>
          </w:p>
          <w:p w14:paraId="4D1FE6A8" w14:textId="77F7F879" w:rsidR="006E7CE8" w:rsidRPr="00300BEE" w:rsidRDefault="006E7CE8" w:rsidP="000A3FCF">
            <w:pPr>
              <w:spacing w:after="0"/>
              <w:rPr>
                <w:rFonts w:ascii="Calibri" w:hAnsi="Calibri" w:cs="Calibri"/>
                <w:sz w:val="22"/>
                <w:szCs w:val="22"/>
              </w:rPr>
            </w:pPr>
          </w:p>
        </w:tc>
        <w:tc>
          <w:tcPr>
            <w:tcW w:w="5811" w:type="dxa"/>
          </w:tcPr>
          <w:p w14:paraId="5BE09A57" w14:textId="77777777" w:rsidR="006E7CE8" w:rsidRPr="00300BEE" w:rsidRDefault="006E7CE8" w:rsidP="000A3FCF">
            <w:pPr>
              <w:spacing w:after="0"/>
              <w:rPr>
                <w:rFonts w:ascii="Calibri" w:hAnsi="Calibri" w:cs="Calibri"/>
              </w:rPr>
            </w:pPr>
          </w:p>
        </w:tc>
      </w:tr>
    </w:tbl>
    <w:p w14:paraId="1D0AA4BA" w14:textId="77777777" w:rsidR="00074383" w:rsidRPr="0046754C" w:rsidRDefault="00074383" w:rsidP="0046754C">
      <w:pPr>
        <w:spacing w:after="0"/>
        <w:ind w:left="888" w:right="-192"/>
        <w:rPr>
          <w:rStyle w:val="Strong"/>
          <w:rFonts w:asciiTheme="minorHAnsi" w:hAnsiTheme="minorHAnsi" w:cstheme="minorHAnsi"/>
          <w:b w:val="0"/>
          <w:color w:val="000000"/>
        </w:rPr>
      </w:pPr>
    </w:p>
    <w:p w14:paraId="3C5E464B" w14:textId="77777777" w:rsidR="00074383" w:rsidRPr="002D2833" w:rsidRDefault="00074383" w:rsidP="0046754C">
      <w:pPr>
        <w:tabs>
          <w:tab w:val="clear" w:pos="284"/>
          <w:tab w:val="left" w:pos="0"/>
        </w:tabs>
        <w:spacing w:after="0"/>
        <w:ind w:right="-192"/>
        <w:rPr>
          <w:rFonts w:asciiTheme="minorHAnsi" w:hAnsiTheme="minorHAnsi" w:cstheme="minorHAnsi"/>
          <w:sz w:val="22"/>
          <w:szCs w:val="22"/>
        </w:rPr>
      </w:pPr>
      <w:r w:rsidRPr="002D2833">
        <w:rPr>
          <w:rFonts w:asciiTheme="minorHAnsi" w:hAnsiTheme="minorHAnsi" w:cstheme="minorHAnsi"/>
          <w:sz w:val="22"/>
          <w:szCs w:val="22"/>
        </w:rPr>
        <w:t>I confirm that I have been told that there are ill-health provisions in the Local Government Pension Scheme and that I will not be able to access these at leaving if I leave voluntarily.</w:t>
      </w:r>
    </w:p>
    <w:p w14:paraId="07BB731B" w14:textId="77777777" w:rsidR="00074383" w:rsidRPr="002D2833" w:rsidRDefault="00074383" w:rsidP="0046754C">
      <w:pPr>
        <w:tabs>
          <w:tab w:val="clear" w:pos="284"/>
          <w:tab w:val="left" w:pos="0"/>
        </w:tabs>
        <w:spacing w:after="0"/>
        <w:ind w:right="-192"/>
        <w:rPr>
          <w:rFonts w:asciiTheme="minorHAnsi" w:hAnsiTheme="minorHAnsi" w:cstheme="minorHAnsi"/>
          <w:sz w:val="22"/>
          <w:szCs w:val="22"/>
        </w:rPr>
      </w:pPr>
    </w:p>
    <w:p w14:paraId="3D3B8DB4" w14:textId="77777777" w:rsidR="00074383" w:rsidRPr="002D2833" w:rsidRDefault="00074383" w:rsidP="0046754C">
      <w:pPr>
        <w:tabs>
          <w:tab w:val="clear" w:pos="284"/>
          <w:tab w:val="left" w:pos="0"/>
        </w:tabs>
        <w:spacing w:after="0"/>
        <w:ind w:right="-192"/>
        <w:rPr>
          <w:rFonts w:asciiTheme="minorHAnsi" w:hAnsiTheme="minorHAnsi" w:cstheme="minorHAnsi"/>
          <w:sz w:val="22"/>
          <w:szCs w:val="22"/>
        </w:rPr>
      </w:pPr>
      <w:r w:rsidRPr="002D2833">
        <w:rPr>
          <w:rFonts w:asciiTheme="minorHAnsi" w:hAnsiTheme="minorHAnsi" w:cstheme="minorHAnsi"/>
          <w:sz w:val="22"/>
          <w:szCs w:val="22"/>
        </w:rPr>
        <w:t xml:space="preserve">I confirm that I want to proceed and leave my job voluntarily on the above date without further consideration of an ill-health pension. </w:t>
      </w:r>
    </w:p>
    <w:p w14:paraId="30B80364" w14:textId="77777777" w:rsidR="00074383" w:rsidRPr="002D2833" w:rsidRDefault="00074383" w:rsidP="0046754C">
      <w:pPr>
        <w:spacing w:after="0"/>
        <w:ind w:left="888" w:right="-192"/>
        <w:rPr>
          <w:rStyle w:val="Strong"/>
          <w:rFonts w:asciiTheme="minorHAnsi" w:hAnsiTheme="minorHAnsi" w:cstheme="minorHAnsi"/>
          <w:b w:val="0"/>
          <w:color w:val="000000"/>
          <w:sz w:val="22"/>
          <w:szCs w:val="22"/>
        </w:rPr>
      </w:pPr>
    </w:p>
    <w:p w14:paraId="1E66D45E" w14:textId="77777777" w:rsidR="00074383" w:rsidRPr="002D2833" w:rsidRDefault="00074383" w:rsidP="0046754C">
      <w:pPr>
        <w:spacing w:after="0"/>
        <w:ind w:right="-192"/>
        <w:rPr>
          <w:rStyle w:val="Strong"/>
          <w:rFonts w:asciiTheme="minorHAnsi" w:hAnsiTheme="minorHAnsi" w:cstheme="minorHAnsi"/>
          <w:b w:val="0"/>
          <w:color w:val="000000"/>
          <w:sz w:val="22"/>
          <w:szCs w:val="22"/>
        </w:rPr>
      </w:pPr>
      <w:r w:rsidRPr="002D2833">
        <w:rPr>
          <w:rStyle w:val="Strong"/>
          <w:rFonts w:asciiTheme="minorHAnsi" w:hAnsiTheme="minorHAnsi" w:cstheme="minorHAnsi"/>
          <w:b w:val="0"/>
          <w:color w:val="000000"/>
          <w:sz w:val="22"/>
          <w:szCs w:val="22"/>
        </w:rPr>
        <w:t>Signed: ……………………………………………………..</w:t>
      </w:r>
    </w:p>
    <w:p w14:paraId="69EDE719" w14:textId="77777777" w:rsidR="00074383" w:rsidRPr="002D2833" w:rsidRDefault="00074383" w:rsidP="0046754C">
      <w:pPr>
        <w:spacing w:after="0"/>
        <w:ind w:left="888" w:right="-192"/>
        <w:rPr>
          <w:rStyle w:val="Strong"/>
          <w:rFonts w:asciiTheme="minorHAnsi" w:hAnsiTheme="minorHAnsi" w:cstheme="minorHAnsi"/>
          <w:b w:val="0"/>
          <w:color w:val="000000"/>
          <w:sz w:val="22"/>
          <w:szCs w:val="22"/>
        </w:rPr>
      </w:pPr>
    </w:p>
    <w:p w14:paraId="66C798D3" w14:textId="77777777" w:rsidR="00074383" w:rsidRPr="002D2833" w:rsidRDefault="00074383" w:rsidP="0046754C">
      <w:pPr>
        <w:spacing w:after="0"/>
        <w:ind w:right="-192"/>
        <w:rPr>
          <w:rStyle w:val="Strong"/>
          <w:rFonts w:asciiTheme="minorHAnsi" w:hAnsiTheme="minorHAnsi" w:cstheme="minorHAnsi"/>
          <w:b w:val="0"/>
          <w:color w:val="000000"/>
          <w:sz w:val="22"/>
          <w:szCs w:val="22"/>
        </w:rPr>
      </w:pPr>
      <w:r w:rsidRPr="002D2833">
        <w:rPr>
          <w:rStyle w:val="Strong"/>
          <w:rFonts w:asciiTheme="minorHAnsi" w:hAnsiTheme="minorHAnsi" w:cstheme="minorHAnsi"/>
          <w:b w:val="0"/>
          <w:color w:val="000000"/>
          <w:sz w:val="22"/>
          <w:szCs w:val="22"/>
        </w:rPr>
        <w:t>Date: …………………………………………………………..</w:t>
      </w:r>
    </w:p>
    <w:p w14:paraId="123EC254" w14:textId="77777777" w:rsidR="00074383" w:rsidRPr="002D2833" w:rsidRDefault="00074383" w:rsidP="0046754C">
      <w:pPr>
        <w:tabs>
          <w:tab w:val="clear" w:pos="284"/>
          <w:tab w:val="clear" w:pos="567"/>
          <w:tab w:val="clear" w:pos="851"/>
          <w:tab w:val="clear" w:pos="1134"/>
          <w:tab w:val="clear" w:pos="1418"/>
          <w:tab w:val="left" w:pos="0"/>
          <w:tab w:val="left" w:pos="576"/>
          <w:tab w:val="left" w:pos="840"/>
          <w:tab w:val="left" w:pos="1128"/>
          <w:tab w:val="left" w:pos="1416"/>
          <w:tab w:val="left" w:pos="4536"/>
        </w:tabs>
        <w:spacing w:after="0"/>
        <w:ind w:right="-192"/>
        <w:rPr>
          <w:rFonts w:asciiTheme="minorHAnsi" w:hAnsiTheme="minorHAnsi" w:cstheme="minorHAnsi"/>
          <w:sz w:val="22"/>
          <w:szCs w:val="22"/>
        </w:rPr>
      </w:pPr>
    </w:p>
    <w:p w14:paraId="0CB1C4AB" w14:textId="77777777" w:rsidR="00D45CCE" w:rsidRPr="002D2833" w:rsidRDefault="00D45CCE" w:rsidP="0046754C">
      <w:pPr>
        <w:spacing w:after="0"/>
        <w:rPr>
          <w:rFonts w:asciiTheme="minorHAnsi" w:hAnsiTheme="minorHAnsi" w:cstheme="minorHAnsi"/>
          <w:sz w:val="22"/>
          <w:szCs w:val="22"/>
        </w:rPr>
      </w:pPr>
      <w:r w:rsidRPr="002D2833">
        <w:rPr>
          <w:rFonts w:asciiTheme="minorHAnsi" w:hAnsiTheme="minorHAnsi" w:cstheme="minorHAnsi"/>
          <w:sz w:val="22"/>
          <w:szCs w:val="22"/>
        </w:rPr>
        <w:br w:type="page"/>
      </w:r>
    </w:p>
    <w:tbl>
      <w:tblPr>
        <w:tblStyle w:val="TableGridLight"/>
        <w:tblW w:w="9640" w:type="dxa"/>
        <w:tblLook w:val="01E0" w:firstRow="1" w:lastRow="1" w:firstColumn="1" w:lastColumn="1" w:noHBand="0" w:noVBand="0"/>
      </w:tblPr>
      <w:tblGrid>
        <w:gridCol w:w="2694"/>
        <w:gridCol w:w="6946"/>
      </w:tblGrid>
      <w:tr w:rsidR="00D45CCE" w:rsidRPr="002D2833" w14:paraId="6A19494F" w14:textId="77777777" w:rsidTr="002D2833">
        <w:tc>
          <w:tcPr>
            <w:tcW w:w="2694" w:type="dxa"/>
          </w:tcPr>
          <w:p w14:paraId="1AD297C9" w14:textId="77777777" w:rsidR="00D45CCE" w:rsidRPr="002D2833" w:rsidRDefault="00D45CCE" w:rsidP="0046754C">
            <w:pPr>
              <w:tabs>
                <w:tab w:val="clear" w:pos="284"/>
                <w:tab w:val="left" w:pos="0"/>
              </w:tabs>
              <w:spacing w:after="0"/>
              <w:rPr>
                <w:rFonts w:asciiTheme="minorHAnsi" w:hAnsiTheme="minorHAnsi" w:cstheme="minorHAnsi"/>
                <w:sz w:val="22"/>
                <w:szCs w:val="22"/>
              </w:rPr>
            </w:pPr>
            <w:r w:rsidRPr="002D2833">
              <w:rPr>
                <w:rFonts w:asciiTheme="minorHAnsi" w:hAnsiTheme="minorHAnsi" w:cstheme="minorHAnsi"/>
                <w:sz w:val="22"/>
                <w:szCs w:val="22"/>
              </w:rPr>
              <w:lastRenderedPageBreak/>
              <w:t>To prevent future problems.</w:t>
            </w:r>
          </w:p>
          <w:p w14:paraId="1C15AE52" w14:textId="77777777" w:rsidR="00D45CCE" w:rsidRPr="002D2833" w:rsidRDefault="00D45CCE" w:rsidP="0046754C">
            <w:pPr>
              <w:tabs>
                <w:tab w:val="clear" w:pos="284"/>
                <w:tab w:val="left" w:pos="0"/>
              </w:tabs>
              <w:spacing w:after="0"/>
              <w:rPr>
                <w:rFonts w:asciiTheme="minorHAnsi" w:hAnsiTheme="minorHAnsi" w:cstheme="minorHAnsi"/>
                <w:sz w:val="22"/>
                <w:szCs w:val="22"/>
              </w:rPr>
            </w:pPr>
            <w:r w:rsidRPr="002D2833">
              <w:rPr>
                <w:rFonts w:asciiTheme="minorHAnsi" w:hAnsiTheme="minorHAnsi" w:cstheme="minorHAnsi"/>
                <w:sz w:val="22"/>
                <w:szCs w:val="22"/>
              </w:rPr>
              <w:t>(Northamptonshire Pension Fund)</w:t>
            </w:r>
          </w:p>
        </w:tc>
        <w:tc>
          <w:tcPr>
            <w:tcW w:w="6946" w:type="dxa"/>
          </w:tcPr>
          <w:p w14:paraId="06CD5164" w14:textId="3B265A3C" w:rsidR="00D45CCE" w:rsidRPr="002D2833" w:rsidRDefault="00D45CCE" w:rsidP="0046754C">
            <w:pPr>
              <w:tabs>
                <w:tab w:val="clear" w:pos="284"/>
                <w:tab w:val="left" w:pos="0"/>
              </w:tabs>
              <w:spacing w:after="0"/>
              <w:rPr>
                <w:rFonts w:asciiTheme="minorHAnsi" w:hAnsiTheme="minorHAnsi" w:cstheme="minorHAnsi"/>
                <w:sz w:val="22"/>
                <w:szCs w:val="22"/>
              </w:rPr>
            </w:pPr>
            <w:bookmarkStart w:id="11" w:name="VolpreventionNPF"/>
            <w:r w:rsidRPr="002D2833">
              <w:rPr>
                <w:rFonts w:asciiTheme="minorHAnsi" w:hAnsiTheme="minorHAnsi" w:cstheme="minorHAnsi"/>
                <w:sz w:val="22"/>
                <w:szCs w:val="22"/>
              </w:rPr>
              <w:t>Letter and form to be used when individual indicates their intention to leave voluntarily even though they have ill-health issues.</w:t>
            </w:r>
            <w:bookmarkEnd w:id="11"/>
            <w:r w:rsidR="00937301" w:rsidRPr="002D2833">
              <w:rPr>
                <w:rFonts w:asciiTheme="minorHAnsi" w:hAnsiTheme="minorHAnsi" w:cstheme="minorHAnsi"/>
                <w:sz w:val="22"/>
                <w:szCs w:val="22"/>
              </w:rPr>
              <w:t xml:space="preserve"> </w:t>
            </w:r>
          </w:p>
          <w:p w14:paraId="0DB81564" w14:textId="77777777" w:rsidR="00D45CCE" w:rsidRPr="002D2833" w:rsidRDefault="00737647" w:rsidP="0046754C">
            <w:pPr>
              <w:tabs>
                <w:tab w:val="clear" w:pos="284"/>
                <w:tab w:val="left" w:pos="0"/>
              </w:tabs>
              <w:spacing w:after="0"/>
              <w:rPr>
                <w:rFonts w:asciiTheme="minorHAnsi" w:hAnsiTheme="minorHAnsi" w:cstheme="minorHAnsi"/>
                <w:sz w:val="22"/>
                <w:szCs w:val="22"/>
              </w:rPr>
            </w:pPr>
            <w:hyperlink w:anchor="chooser" w:history="1">
              <w:r w:rsidR="00D45CCE" w:rsidRPr="002D2833">
                <w:rPr>
                  <w:rStyle w:val="Hyperlink"/>
                  <w:rFonts w:asciiTheme="minorHAnsi" w:hAnsiTheme="minorHAnsi" w:cstheme="minorHAnsi"/>
                  <w:sz w:val="22"/>
                  <w:szCs w:val="22"/>
                </w:rPr>
                <w:t>RETURN to Letter Chooser</w:t>
              </w:r>
            </w:hyperlink>
          </w:p>
        </w:tc>
      </w:tr>
    </w:tbl>
    <w:p w14:paraId="671E4D70" w14:textId="77777777" w:rsidR="00D45CCE" w:rsidRPr="002D2833" w:rsidRDefault="00D45CCE" w:rsidP="0046754C">
      <w:pPr>
        <w:tabs>
          <w:tab w:val="clear" w:pos="284"/>
          <w:tab w:val="left" w:pos="0"/>
        </w:tabs>
        <w:spacing w:after="0"/>
        <w:ind w:right="-192"/>
        <w:rPr>
          <w:rFonts w:asciiTheme="minorHAnsi" w:hAnsiTheme="minorHAnsi" w:cstheme="minorHAnsi"/>
          <w:sz w:val="22"/>
          <w:szCs w:val="22"/>
        </w:rPr>
      </w:pPr>
    </w:p>
    <w:p w14:paraId="108DB78E" w14:textId="77777777" w:rsidR="00D45CCE" w:rsidRPr="002D2833" w:rsidRDefault="00D45CCE" w:rsidP="0046754C">
      <w:pPr>
        <w:tabs>
          <w:tab w:val="clear" w:pos="284"/>
          <w:tab w:val="left" w:pos="0"/>
        </w:tabs>
        <w:spacing w:after="0"/>
        <w:ind w:right="-192"/>
        <w:rPr>
          <w:rFonts w:asciiTheme="minorHAnsi" w:hAnsiTheme="minorHAnsi" w:cstheme="minorHAnsi"/>
          <w:sz w:val="22"/>
          <w:szCs w:val="22"/>
        </w:rPr>
      </w:pPr>
      <w:r w:rsidRPr="002D2833">
        <w:rPr>
          <w:rFonts w:asciiTheme="minorHAnsi" w:hAnsiTheme="minorHAnsi" w:cstheme="minorHAnsi"/>
          <w:sz w:val="22"/>
          <w:szCs w:val="22"/>
        </w:rPr>
        <w:t xml:space="preserve">Dear </w:t>
      </w:r>
      <w:r w:rsidRPr="002D2833">
        <w:rPr>
          <w:rFonts w:asciiTheme="minorHAnsi" w:hAnsiTheme="minorHAnsi" w:cstheme="minorHAnsi"/>
          <w:sz w:val="22"/>
          <w:szCs w:val="22"/>
          <w:highlight w:val="lightGray"/>
        </w:rPr>
        <w:t>#name#</w:t>
      </w:r>
    </w:p>
    <w:p w14:paraId="27C76B59" w14:textId="77777777" w:rsidR="00D45CCE" w:rsidRPr="002D2833" w:rsidRDefault="00D45CCE" w:rsidP="0046754C">
      <w:pPr>
        <w:tabs>
          <w:tab w:val="clear" w:pos="284"/>
          <w:tab w:val="left" w:pos="0"/>
          <w:tab w:val="left" w:pos="4536"/>
          <w:tab w:val="left" w:pos="6237"/>
        </w:tabs>
        <w:spacing w:after="0"/>
        <w:ind w:right="-192"/>
        <w:rPr>
          <w:rFonts w:asciiTheme="minorHAnsi" w:hAnsiTheme="minorHAnsi" w:cstheme="minorHAnsi"/>
          <w:sz w:val="22"/>
          <w:szCs w:val="22"/>
        </w:rPr>
      </w:pPr>
    </w:p>
    <w:p w14:paraId="286E07FB" w14:textId="77777777" w:rsidR="00D45CCE" w:rsidRPr="002D2833" w:rsidRDefault="00D45CCE" w:rsidP="0046754C">
      <w:pPr>
        <w:tabs>
          <w:tab w:val="clear" w:pos="284"/>
          <w:tab w:val="left" w:pos="0"/>
          <w:tab w:val="left" w:pos="4536"/>
          <w:tab w:val="left" w:pos="6237"/>
        </w:tabs>
        <w:spacing w:after="0"/>
        <w:ind w:right="-192"/>
        <w:rPr>
          <w:rFonts w:asciiTheme="minorHAnsi" w:hAnsiTheme="minorHAnsi" w:cstheme="minorHAnsi"/>
          <w:b/>
          <w:sz w:val="22"/>
          <w:szCs w:val="22"/>
        </w:rPr>
      </w:pPr>
      <w:r w:rsidRPr="002D2833">
        <w:rPr>
          <w:rFonts w:asciiTheme="minorHAnsi" w:hAnsiTheme="minorHAnsi" w:cstheme="minorHAnsi"/>
          <w:b/>
          <w:sz w:val="22"/>
          <w:szCs w:val="22"/>
        </w:rPr>
        <w:t>Voluntarily leaving and the impact on ill-health pension entitlement</w:t>
      </w:r>
    </w:p>
    <w:p w14:paraId="2034E913" w14:textId="77777777" w:rsidR="00D45CCE" w:rsidRPr="002D2833" w:rsidRDefault="00D45CCE" w:rsidP="0046754C">
      <w:pPr>
        <w:tabs>
          <w:tab w:val="clear" w:pos="284"/>
          <w:tab w:val="left" w:pos="0"/>
          <w:tab w:val="left" w:pos="888"/>
          <w:tab w:val="left" w:pos="4536"/>
          <w:tab w:val="left" w:pos="6237"/>
        </w:tabs>
        <w:spacing w:after="0"/>
        <w:ind w:right="-192"/>
        <w:rPr>
          <w:rFonts w:asciiTheme="minorHAnsi" w:hAnsiTheme="minorHAnsi" w:cstheme="minorHAnsi"/>
          <w:sz w:val="22"/>
          <w:szCs w:val="22"/>
        </w:rPr>
      </w:pPr>
    </w:p>
    <w:p w14:paraId="28DE3CEB" w14:textId="44DB0CA2" w:rsidR="00D45CCE" w:rsidRPr="002D2833" w:rsidRDefault="00D45CCE" w:rsidP="0046754C">
      <w:pPr>
        <w:tabs>
          <w:tab w:val="clear" w:pos="284"/>
          <w:tab w:val="left" w:pos="0"/>
          <w:tab w:val="left" w:pos="888"/>
        </w:tabs>
        <w:spacing w:after="0"/>
        <w:ind w:right="-192"/>
        <w:rPr>
          <w:rFonts w:asciiTheme="minorHAnsi" w:hAnsiTheme="minorHAnsi" w:cstheme="minorHAnsi"/>
          <w:sz w:val="22"/>
          <w:szCs w:val="22"/>
        </w:rPr>
      </w:pPr>
      <w:r w:rsidRPr="002D2833">
        <w:rPr>
          <w:rFonts w:asciiTheme="minorHAnsi" w:hAnsiTheme="minorHAnsi" w:cstheme="minorHAnsi"/>
          <w:sz w:val="22"/>
          <w:szCs w:val="22"/>
        </w:rPr>
        <w:t>You have informed me that you wish to hand in your notice and leave your job voluntarily.</w:t>
      </w:r>
      <w:r w:rsidR="00937301" w:rsidRPr="002D2833">
        <w:rPr>
          <w:rFonts w:asciiTheme="minorHAnsi" w:hAnsiTheme="minorHAnsi" w:cstheme="minorHAnsi"/>
          <w:sz w:val="22"/>
          <w:szCs w:val="22"/>
        </w:rPr>
        <w:t xml:space="preserve"> </w:t>
      </w:r>
      <w:r w:rsidRPr="002D2833">
        <w:rPr>
          <w:rFonts w:asciiTheme="minorHAnsi" w:hAnsiTheme="minorHAnsi" w:cstheme="minorHAnsi"/>
          <w:sz w:val="22"/>
          <w:szCs w:val="22"/>
        </w:rPr>
        <w:t>I am, however, aware that you have issues with your health.</w:t>
      </w:r>
      <w:r w:rsidR="00937301" w:rsidRPr="002D2833">
        <w:rPr>
          <w:rFonts w:asciiTheme="minorHAnsi" w:hAnsiTheme="minorHAnsi" w:cstheme="minorHAnsi"/>
          <w:sz w:val="22"/>
          <w:szCs w:val="22"/>
        </w:rPr>
        <w:t xml:space="preserve"> </w:t>
      </w:r>
      <w:r w:rsidRPr="002D2833">
        <w:rPr>
          <w:rFonts w:asciiTheme="minorHAnsi" w:hAnsiTheme="minorHAnsi" w:cstheme="minorHAnsi"/>
          <w:sz w:val="22"/>
          <w:szCs w:val="22"/>
        </w:rPr>
        <w:t>Given this I would like to bring the following to your attention.</w:t>
      </w:r>
    </w:p>
    <w:p w14:paraId="70D3D3FE" w14:textId="77777777" w:rsidR="00D45CCE" w:rsidRPr="002D2833" w:rsidRDefault="00D45CCE" w:rsidP="0046754C">
      <w:pPr>
        <w:tabs>
          <w:tab w:val="clear" w:pos="284"/>
          <w:tab w:val="left" w:pos="0"/>
          <w:tab w:val="left" w:pos="888"/>
        </w:tabs>
        <w:spacing w:after="0"/>
        <w:ind w:right="-192"/>
        <w:rPr>
          <w:rFonts w:asciiTheme="minorHAnsi" w:hAnsiTheme="minorHAnsi" w:cstheme="minorHAnsi"/>
          <w:sz w:val="22"/>
          <w:szCs w:val="22"/>
        </w:rPr>
      </w:pPr>
    </w:p>
    <w:p w14:paraId="0978A233" w14:textId="33F1FE5B" w:rsidR="00D45CCE" w:rsidRPr="002D2833" w:rsidRDefault="00D45CCE" w:rsidP="0046754C">
      <w:pPr>
        <w:tabs>
          <w:tab w:val="clear" w:pos="284"/>
          <w:tab w:val="left" w:pos="0"/>
          <w:tab w:val="left" w:pos="888"/>
        </w:tabs>
        <w:spacing w:after="0"/>
        <w:ind w:right="-192"/>
        <w:rPr>
          <w:rFonts w:asciiTheme="minorHAnsi" w:hAnsiTheme="minorHAnsi" w:cstheme="minorHAnsi"/>
          <w:color w:val="000000"/>
          <w:sz w:val="22"/>
          <w:szCs w:val="22"/>
          <w:lang w:val="en-US"/>
        </w:rPr>
      </w:pPr>
      <w:r w:rsidRPr="002D2833">
        <w:rPr>
          <w:rFonts w:asciiTheme="minorHAnsi" w:hAnsiTheme="minorHAnsi" w:cstheme="minorHAnsi"/>
          <w:color w:val="000000"/>
          <w:sz w:val="22"/>
          <w:szCs w:val="22"/>
          <w:lang w:val="en-US"/>
        </w:rPr>
        <w:t>As you are a member of the Local Government Pension Scheme you should be aware that there are ill-health provisions within the scheme.</w:t>
      </w:r>
      <w:r w:rsidR="00937301" w:rsidRPr="002D2833">
        <w:rPr>
          <w:rFonts w:asciiTheme="minorHAnsi" w:hAnsiTheme="minorHAnsi" w:cstheme="minorHAnsi"/>
          <w:color w:val="000000"/>
          <w:sz w:val="22"/>
          <w:szCs w:val="22"/>
          <w:lang w:val="en-US"/>
        </w:rPr>
        <w:t xml:space="preserve"> </w:t>
      </w:r>
      <w:r w:rsidRPr="002D2833">
        <w:rPr>
          <w:rFonts w:asciiTheme="minorHAnsi" w:hAnsiTheme="minorHAnsi" w:cstheme="minorHAnsi"/>
          <w:color w:val="000000"/>
          <w:sz w:val="22"/>
          <w:szCs w:val="22"/>
          <w:lang w:val="en-US"/>
        </w:rPr>
        <w:t>If you:</w:t>
      </w:r>
    </w:p>
    <w:p w14:paraId="73F339CB" w14:textId="77777777" w:rsidR="00D45CCE" w:rsidRPr="002D2833" w:rsidRDefault="00D45CCE" w:rsidP="0046754C">
      <w:pPr>
        <w:tabs>
          <w:tab w:val="clear" w:pos="284"/>
          <w:tab w:val="left" w:pos="0"/>
          <w:tab w:val="left" w:pos="888"/>
        </w:tabs>
        <w:spacing w:after="0"/>
        <w:ind w:right="-192"/>
        <w:rPr>
          <w:rFonts w:asciiTheme="minorHAnsi" w:hAnsiTheme="minorHAnsi" w:cstheme="minorHAnsi"/>
          <w:color w:val="000000"/>
          <w:sz w:val="22"/>
          <w:szCs w:val="22"/>
          <w:lang w:val="en-US"/>
        </w:rPr>
      </w:pPr>
    </w:p>
    <w:p w14:paraId="54FD1496" w14:textId="77777777" w:rsidR="00D45CCE" w:rsidRPr="002D2833" w:rsidRDefault="00D45CCE" w:rsidP="0046754C">
      <w:pPr>
        <w:numPr>
          <w:ilvl w:val="0"/>
          <w:numId w:val="5"/>
        </w:numP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right="-192" w:hanging="567"/>
        <w:rPr>
          <w:rFonts w:asciiTheme="minorHAnsi" w:hAnsiTheme="minorHAnsi" w:cstheme="minorHAnsi"/>
          <w:sz w:val="22"/>
          <w:szCs w:val="22"/>
        </w:rPr>
      </w:pPr>
      <w:r w:rsidRPr="002D2833">
        <w:rPr>
          <w:rFonts w:asciiTheme="minorHAnsi" w:hAnsiTheme="minorHAnsi" w:cstheme="minorHAnsi"/>
          <w:sz w:val="22"/>
          <w:szCs w:val="22"/>
        </w:rPr>
        <w:t xml:space="preserve">are permanently incapable of doing your job until your </w:t>
      </w:r>
      <w:r w:rsidR="00CA7E80" w:rsidRPr="002D2833">
        <w:rPr>
          <w:rFonts w:asciiTheme="minorHAnsi" w:hAnsiTheme="minorHAnsi" w:cstheme="minorHAnsi"/>
          <w:sz w:val="22"/>
          <w:szCs w:val="22"/>
        </w:rPr>
        <w:t>normal pension age</w:t>
      </w:r>
      <w:r w:rsidRPr="002D2833">
        <w:rPr>
          <w:rFonts w:asciiTheme="minorHAnsi" w:hAnsiTheme="minorHAnsi" w:cstheme="minorHAnsi"/>
          <w:sz w:val="22"/>
          <w:szCs w:val="22"/>
        </w:rPr>
        <w:t xml:space="preserve">; and </w:t>
      </w:r>
    </w:p>
    <w:p w14:paraId="0C0B9171" w14:textId="77777777" w:rsidR="00D45CCE" w:rsidRPr="002D2833" w:rsidRDefault="00CA7E80" w:rsidP="0046754C">
      <w:pPr>
        <w:numPr>
          <w:ilvl w:val="0"/>
          <w:numId w:val="5"/>
        </w:numP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right="-192" w:hanging="567"/>
        <w:rPr>
          <w:rFonts w:asciiTheme="minorHAnsi" w:hAnsiTheme="minorHAnsi" w:cstheme="minorHAnsi"/>
          <w:sz w:val="22"/>
          <w:szCs w:val="22"/>
        </w:rPr>
      </w:pPr>
      <w:r w:rsidRPr="002D2833">
        <w:rPr>
          <w:rFonts w:asciiTheme="minorHAnsi" w:hAnsiTheme="minorHAnsi" w:cstheme="minorHAnsi"/>
          <w:sz w:val="22"/>
          <w:szCs w:val="22"/>
        </w:rPr>
        <w:t xml:space="preserve">are </w:t>
      </w:r>
      <w:r w:rsidRPr="002D2833">
        <w:rPr>
          <w:rFonts w:asciiTheme="minorHAnsi" w:hAnsiTheme="minorHAnsi" w:cstheme="minorHAnsi"/>
          <w:sz w:val="22"/>
          <w:szCs w:val="22"/>
          <w:lang w:eastAsia="en-GB"/>
        </w:rPr>
        <w:t xml:space="preserve">not immediately capable of undertaking any </w:t>
      </w:r>
      <w:r w:rsidRPr="002D2833">
        <w:rPr>
          <w:rFonts w:asciiTheme="minorHAnsi" w:hAnsiTheme="minorHAnsi" w:cstheme="minorHAnsi"/>
          <w:sz w:val="22"/>
          <w:szCs w:val="22"/>
        </w:rPr>
        <w:t>gainful employment</w:t>
      </w:r>
      <w:r w:rsidR="00D45CCE" w:rsidRPr="002D2833">
        <w:rPr>
          <w:rFonts w:asciiTheme="minorHAnsi" w:hAnsiTheme="minorHAnsi" w:cstheme="minorHAnsi"/>
          <w:sz w:val="22"/>
          <w:szCs w:val="22"/>
        </w:rPr>
        <w:t xml:space="preserve">; </w:t>
      </w:r>
    </w:p>
    <w:p w14:paraId="32D75273" w14:textId="77777777" w:rsidR="00D45CCE" w:rsidRPr="002D2833" w:rsidRDefault="00D45CCE" w:rsidP="0046754C">
      <w:pPr>
        <w:tabs>
          <w:tab w:val="clear" w:pos="284"/>
          <w:tab w:val="left" w:pos="0"/>
          <w:tab w:val="left" w:pos="888"/>
        </w:tabs>
        <w:spacing w:after="0"/>
        <w:ind w:right="-192"/>
        <w:rPr>
          <w:rFonts w:asciiTheme="minorHAnsi" w:hAnsiTheme="minorHAnsi" w:cstheme="minorHAnsi"/>
          <w:color w:val="000000"/>
          <w:sz w:val="22"/>
          <w:szCs w:val="22"/>
          <w:lang w:val="en-US"/>
        </w:rPr>
      </w:pPr>
    </w:p>
    <w:p w14:paraId="0982DAAD" w14:textId="77777777" w:rsidR="00D45CCE" w:rsidRPr="002D2833" w:rsidRDefault="00D45CCE" w:rsidP="0046754C">
      <w:pPr>
        <w:tabs>
          <w:tab w:val="clear" w:pos="284"/>
          <w:tab w:val="left" w:pos="0"/>
          <w:tab w:val="left" w:pos="888"/>
        </w:tabs>
        <w:spacing w:after="0"/>
        <w:ind w:right="-192"/>
        <w:rPr>
          <w:rFonts w:asciiTheme="minorHAnsi" w:hAnsiTheme="minorHAnsi" w:cstheme="minorHAnsi"/>
          <w:color w:val="000000"/>
          <w:sz w:val="22"/>
          <w:szCs w:val="22"/>
          <w:lang w:val="en-US"/>
        </w:rPr>
      </w:pPr>
      <w:r w:rsidRPr="002D2833">
        <w:rPr>
          <w:rFonts w:asciiTheme="minorHAnsi" w:hAnsiTheme="minorHAnsi" w:cstheme="minorHAnsi"/>
          <w:color w:val="000000"/>
          <w:sz w:val="22"/>
          <w:szCs w:val="22"/>
          <w:lang w:val="en-US"/>
        </w:rPr>
        <w:t>you would be entitled to an ill-health pension should you be dismissed on the grounds of ill-health.</w:t>
      </w:r>
    </w:p>
    <w:p w14:paraId="7C0BCA9A" w14:textId="77777777" w:rsidR="00D45CCE" w:rsidRPr="002D2833" w:rsidRDefault="00D45CCE" w:rsidP="0046754C">
      <w:pPr>
        <w:tabs>
          <w:tab w:val="clear" w:pos="284"/>
          <w:tab w:val="left" w:pos="0"/>
          <w:tab w:val="left" w:pos="888"/>
        </w:tabs>
        <w:spacing w:after="0"/>
        <w:ind w:right="-192"/>
        <w:rPr>
          <w:rFonts w:asciiTheme="minorHAnsi" w:hAnsiTheme="minorHAnsi" w:cstheme="minorHAnsi"/>
          <w:color w:val="000000"/>
          <w:sz w:val="22"/>
          <w:szCs w:val="22"/>
          <w:lang w:val="en-US"/>
        </w:rPr>
      </w:pPr>
    </w:p>
    <w:p w14:paraId="6B687924" w14:textId="77777777" w:rsidR="00D45CCE" w:rsidRPr="002D2833" w:rsidRDefault="00D45CCE" w:rsidP="0046754C">
      <w:pPr>
        <w:tabs>
          <w:tab w:val="clear" w:pos="284"/>
          <w:tab w:val="left" w:pos="0"/>
          <w:tab w:val="left" w:pos="888"/>
        </w:tabs>
        <w:spacing w:after="0"/>
        <w:ind w:right="-192"/>
        <w:rPr>
          <w:rFonts w:asciiTheme="minorHAnsi" w:hAnsiTheme="minorHAnsi" w:cstheme="minorHAnsi"/>
          <w:color w:val="000000"/>
          <w:sz w:val="22"/>
          <w:szCs w:val="22"/>
          <w:lang w:val="en-US"/>
        </w:rPr>
      </w:pPr>
      <w:r w:rsidRPr="002D2833">
        <w:rPr>
          <w:rFonts w:asciiTheme="minorHAnsi" w:hAnsiTheme="minorHAnsi" w:cstheme="minorHAnsi"/>
          <w:color w:val="000000"/>
          <w:sz w:val="22"/>
          <w:szCs w:val="22"/>
          <w:lang w:val="en-US"/>
        </w:rPr>
        <w:t xml:space="preserve">If you leave voluntarily the above criteria would not be applied because you have not been dismissed on the grounds of ill-health. </w:t>
      </w:r>
    </w:p>
    <w:p w14:paraId="21FC5C61" w14:textId="77777777" w:rsidR="00D45CCE" w:rsidRPr="002D2833" w:rsidRDefault="00D45CCE" w:rsidP="0046754C">
      <w:pPr>
        <w:tabs>
          <w:tab w:val="clear" w:pos="284"/>
          <w:tab w:val="left" w:pos="0"/>
          <w:tab w:val="left" w:pos="888"/>
        </w:tabs>
        <w:spacing w:after="0"/>
        <w:ind w:right="-192"/>
        <w:rPr>
          <w:rFonts w:asciiTheme="minorHAnsi" w:hAnsiTheme="minorHAnsi" w:cstheme="minorHAnsi"/>
          <w:color w:val="000000"/>
          <w:sz w:val="22"/>
          <w:szCs w:val="22"/>
          <w:lang w:val="en-US"/>
        </w:rPr>
      </w:pPr>
    </w:p>
    <w:p w14:paraId="6970CA48" w14:textId="552D09B1" w:rsidR="00D45CCE" w:rsidRPr="002D2833" w:rsidRDefault="00D45CCE" w:rsidP="0046754C">
      <w:pPr>
        <w:tabs>
          <w:tab w:val="clear" w:pos="284"/>
          <w:tab w:val="left" w:pos="0"/>
          <w:tab w:val="left" w:pos="888"/>
        </w:tabs>
        <w:spacing w:after="0"/>
        <w:ind w:right="-192"/>
        <w:rPr>
          <w:rFonts w:asciiTheme="minorHAnsi" w:hAnsiTheme="minorHAnsi" w:cstheme="minorHAnsi"/>
          <w:color w:val="000000"/>
          <w:sz w:val="22"/>
          <w:szCs w:val="22"/>
          <w:lang w:val="en-US"/>
        </w:rPr>
      </w:pPr>
      <w:r w:rsidRPr="002D2833">
        <w:rPr>
          <w:rFonts w:asciiTheme="minorHAnsi" w:hAnsiTheme="minorHAnsi" w:cstheme="minorHAnsi"/>
          <w:color w:val="000000"/>
          <w:sz w:val="22"/>
          <w:szCs w:val="22"/>
          <w:lang w:val="en-US"/>
        </w:rPr>
        <w:t>If you subsequently apply for your pension to be paid on the grounds of ill-health you may have lost out on substantial benefits.</w:t>
      </w:r>
      <w:r w:rsidR="00937301" w:rsidRPr="002D2833">
        <w:rPr>
          <w:rFonts w:asciiTheme="minorHAnsi" w:hAnsiTheme="minorHAnsi" w:cstheme="minorHAnsi"/>
          <w:color w:val="000000"/>
          <w:sz w:val="22"/>
          <w:szCs w:val="22"/>
          <w:lang w:val="en-US"/>
        </w:rPr>
        <w:t xml:space="preserve"> </w:t>
      </w:r>
      <w:r w:rsidRPr="002D2833">
        <w:rPr>
          <w:rFonts w:asciiTheme="minorHAnsi" w:hAnsiTheme="minorHAnsi" w:cstheme="minorHAnsi"/>
          <w:color w:val="000000"/>
          <w:sz w:val="22"/>
          <w:szCs w:val="22"/>
          <w:lang w:val="en-US"/>
        </w:rPr>
        <w:t>At that stage it would be too late to rectify the situation.</w:t>
      </w:r>
    </w:p>
    <w:p w14:paraId="270D0C37" w14:textId="77777777" w:rsidR="00D45CCE" w:rsidRPr="002D2833" w:rsidRDefault="00D45CCE" w:rsidP="0046754C">
      <w:pPr>
        <w:tabs>
          <w:tab w:val="clear" w:pos="284"/>
          <w:tab w:val="left" w:pos="0"/>
          <w:tab w:val="left" w:pos="888"/>
        </w:tabs>
        <w:spacing w:after="0"/>
        <w:ind w:right="-192"/>
        <w:rPr>
          <w:rFonts w:asciiTheme="minorHAnsi" w:hAnsiTheme="minorHAnsi" w:cstheme="minorHAnsi"/>
          <w:color w:val="000000"/>
          <w:sz w:val="22"/>
          <w:szCs w:val="22"/>
          <w:lang w:val="en-US"/>
        </w:rPr>
      </w:pPr>
    </w:p>
    <w:p w14:paraId="3A9A6E93" w14:textId="5CC13219" w:rsidR="00D45CCE" w:rsidRPr="002D2833" w:rsidRDefault="00D45CCE" w:rsidP="0046754C">
      <w:pPr>
        <w:tabs>
          <w:tab w:val="clear" w:pos="284"/>
          <w:tab w:val="left" w:pos="0"/>
          <w:tab w:val="left" w:pos="888"/>
        </w:tabs>
        <w:spacing w:after="0"/>
        <w:ind w:right="-192"/>
        <w:rPr>
          <w:rFonts w:asciiTheme="minorHAnsi" w:hAnsiTheme="minorHAnsi" w:cstheme="minorHAnsi"/>
          <w:color w:val="000000"/>
          <w:sz w:val="22"/>
          <w:szCs w:val="22"/>
          <w:lang w:val="en-US"/>
        </w:rPr>
      </w:pPr>
      <w:r w:rsidRPr="002D2833">
        <w:rPr>
          <w:rFonts w:asciiTheme="minorHAnsi" w:hAnsiTheme="minorHAnsi" w:cstheme="minorHAnsi"/>
          <w:color w:val="000000"/>
          <w:sz w:val="22"/>
          <w:szCs w:val="22"/>
          <w:lang w:val="en-US"/>
        </w:rPr>
        <w:t>You are, of course, entitled to simply hand in your notice and leave voluntarily – if you wish to do this please complete and return the attached form.</w:t>
      </w:r>
      <w:r w:rsidR="00937301" w:rsidRPr="002D2833">
        <w:rPr>
          <w:rFonts w:asciiTheme="minorHAnsi" w:hAnsiTheme="minorHAnsi" w:cstheme="minorHAnsi"/>
          <w:color w:val="000000"/>
          <w:sz w:val="22"/>
          <w:szCs w:val="22"/>
          <w:lang w:val="en-US"/>
        </w:rPr>
        <w:t xml:space="preserve"> </w:t>
      </w:r>
      <w:r w:rsidRPr="002D2833">
        <w:rPr>
          <w:rFonts w:asciiTheme="minorHAnsi" w:hAnsiTheme="minorHAnsi" w:cstheme="minorHAnsi"/>
          <w:color w:val="000000"/>
          <w:sz w:val="22"/>
          <w:szCs w:val="22"/>
          <w:lang w:val="en-US"/>
        </w:rPr>
        <w:t xml:space="preserve">However, if you would like to explore the ill-health pension </w:t>
      </w:r>
      <w:r w:rsidR="0042502D" w:rsidRPr="002D2833">
        <w:rPr>
          <w:rFonts w:asciiTheme="minorHAnsi" w:hAnsiTheme="minorHAnsi" w:cstheme="minorHAnsi"/>
          <w:color w:val="000000"/>
          <w:sz w:val="22"/>
          <w:szCs w:val="22"/>
          <w:lang w:val="en-US"/>
        </w:rPr>
        <w:t>options,</w:t>
      </w:r>
      <w:r w:rsidRPr="002D2833">
        <w:rPr>
          <w:rFonts w:asciiTheme="minorHAnsi" w:hAnsiTheme="minorHAnsi" w:cstheme="minorHAnsi"/>
          <w:color w:val="000000"/>
          <w:sz w:val="22"/>
          <w:szCs w:val="22"/>
          <w:lang w:val="en-US"/>
        </w:rPr>
        <w:t xml:space="preserve"> please contact me to discuss them.</w:t>
      </w:r>
    </w:p>
    <w:p w14:paraId="5190DA03" w14:textId="77777777" w:rsidR="00D45CCE" w:rsidRPr="002D2833" w:rsidRDefault="00D45CCE" w:rsidP="0046754C">
      <w:pPr>
        <w:tabs>
          <w:tab w:val="clear" w:pos="284"/>
          <w:tab w:val="left" w:pos="0"/>
          <w:tab w:val="left" w:pos="888"/>
        </w:tabs>
        <w:spacing w:after="0"/>
        <w:ind w:right="-192"/>
        <w:rPr>
          <w:rFonts w:asciiTheme="minorHAnsi" w:hAnsiTheme="minorHAnsi" w:cstheme="minorHAnsi"/>
          <w:color w:val="000000"/>
          <w:sz w:val="22"/>
          <w:szCs w:val="22"/>
          <w:lang w:val="en-US"/>
        </w:rPr>
      </w:pPr>
    </w:p>
    <w:p w14:paraId="3D089269" w14:textId="77777777" w:rsidR="00D45CCE" w:rsidRPr="002D2833" w:rsidRDefault="00D45CCE" w:rsidP="0046754C">
      <w:pPr>
        <w:tabs>
          <w:tab w:val="clear" w:pos="284"/>
          <w:tab w:val="left" w:pos="0"/>
          <w:tab w:val="left" w:pos="888"/>
        </w:tabs>
        <w:spacing w:after="0"/>
        <w:ind w:right="-192"/>
        <w:rPr>
          <w:rFonts w:asciiTheme="minorHAnsi" w:hAnsiTheme="minorHAnsi" w:cstheme="minorHAnsi"/>
          <w:color w:val="000000"/>
          <w:sz w:val="22"/>
          <w:szCs w:val="22"/>
          <w:lang w:val="en-US"/>
        </w:rPr>
      </w:pPr>
    </w:p>
    <w:p w14:paraId="0CE5A083" w14:textId="77777777" w:rsidR="00D45CCE" w:rsidRPr="002D2833" w:rsidRDefault="00D45CCE" w:rsidP="0046754C">
      <w:pPr>
        <w:tabs>
          <w:tab w:val="clear" w:pos="284"/>
          <w:tab w:val="clear" w:pos="567"/>
          <w:tab w:val="clear" w:pos="851"/>
          <w:tab w:val="clear" w:pos="1134"/>
          <w:tab w:val="clear" w:pos="1418"/>
          <w:tab w:val="left" w:pos="0"/>
          <w:tab w:val="left" w:pos="576"/>
          <w:tab w:val="left" w:pos="840"/>
          <w:tab w:val="left" w:pos="1128"/>
          <w:tab w:val="left" w:pos="1416"/>
          <w:tab w:val="left" w:pos="4536"/>
        </w:tabs>
        <w:spacing w:after="0"/>
        <w:ind w:right="-192"/>
        <w:rPr>
          <w:rFonts w:asciiTheme="minorHAnsi" w:hAnsiTheme="minorHAnsi" w:cstheme="minorHAnsi"/>
          <w:sz w:val="22"/>
          <w:szCs w:val="22"/>
        </w:rPr>
      </w:pPr>
      <w:r w:rsidRPr="002D2833">
        <w:rPr>
          <w:rFonts w:asciiTheme="minorHAnsi" w:hAnsiTheme="minorHAnsi" w:cstheme="minorHAnsi"/>
          <w:sz w:val="22"/>
          <w:szCs w:val="22"/>
        </w:rPr>
        <w:t>Yours sincerely</w:t>
      </w:r>
    </w:p>
    <w:p w14:paraId="604B7750" w14:textId="77777777" w:rsidR="00D45CCE" w:rsidRPr="002D2833" w:rsidRDefault="00D45CCE" w:rsidP="0046754C">
      <w:pPr>
        <w:tabs>
          <w:tab w:val="clear" w:pos="284"/>
          <w:tab w:val="clear" w:pos="567"/>
          <w:tab w:val="clear" w:pos="851"/>
          <w:tab w:val="clear" w:pos="1134"/>
          <w:tab w:val="clear" w:pos="1418"/>
          <w:tab w:val="left" w:pos="0"/>
          <w:tab w:val="left" w:pos="576"/>
          <w:tab w:val="left" w:pos="840"/>
          <w:tab w:val="left" w:pos="1128"/>
          <w:tab w:val="left" w:pos="1416"/>
          <w:tab w:val="left" w:pos="4536"/>
        </w:tabs>
        <w:spacing w:after="0"/>
        <w:ind w:right="-192"/>
        <w:rPr>
          <w:rFonts w:asciiTheme="minorHAnsi" w:hAnsiTheme="minorHAnsi" w:cstheme="minorHAnsi"/>
          <w:sz w:val="22"/>
          <w:szCs w:val="22"/>
        </w:rPr>
      </w:pPr>
    </w:p>
    <w:p w14:paraId="4A2D1AF8" w14:textId="77777777" w:rsidR="00D45CCE" w:rsidRPr="002D2833" w:rsidRDefault="00D45CCE" w:rsidP="0046754C">
      <w:pPr>
        <w:tabs>
          <w:tab w:val="clear" w:pos="284"/>
          <w:tab w:val="clear" w:pos="567"/>
          <w:tab w:val="clear" w:pos="851"/>
          <w:tab w:val="clear" w:pos="1134"/>
          <w:tab w:val="clear" w:pos="1418"/>
          <w:tab w:val="left" w:pos="0"/>
          <w:tab w:val="left" w:pos="576"/>
          <w:tab w:val="left" w:pos="840"/>
          <w:tab w:val="left" w:pos="1128"/>
          <w:tab w:val="left" w:pos="1416"/>
          <w:tab w:val="left" w:pos="4536"/>
        </w:tabs>
        <w:spacing w:after="0"/>
        <w:ind w:right="-192"/>
        <w:rPr>
          <w:rFonts w:asciiTheme="minorHAnsi" w:hAnsiTheme="minorHAnsi" w:cstheme="minorHAnsi"/>
          <w:sz w:val="22"/>
          <w:szCs w:val="22"/>
        </w:rPr>
      </w:pPr>
    </w:p>
    <w:p w14:paraId="3F706CF1" w14:textId="77777777" w:rsidR="00D45CCE" w:rsidRPr="002D2833" w:rsidRDefault="00D45CCE" w:rsidP="0046754C">
      <w:pPr>
        <w:tabs>
          <w:tab w:val="clear" w:pos="284"/>
          <w:tab w:val="clear" w:pos="567"/>
          <w:tab w:val="clear" w:pos="851"/>
          <w:tab w:val="clear" w:pos="1134"/>
          <w:tab w:val="clear" w:pos="1418"/>
          <w:tab w:val="left" w:pos="0"/>
          <w:tab w:val="left" w:pos="576"/>
          <w:tab w:val="left" w:pos="840"/>
          <w:tab w:val="left" w:pos="1128"/>
          <w:tab w:val="left" w:pos="1416"/>
          <w:tab w:val="left" w:pos="4536"/>
        </w:tabs>
        <w:spacing w:after="0"/>
        <w:ind w:right="-192"/>
        <w:rPr>
          <w:rFonts w:asciiTheme="minorHAnsi" w:hAnsiTheme="minorHAnsi" w:cstheme="minorHAnsi"/>
          <w:sz w:val="22"/>
          <w:szCs w:val="22"/>
        </w:rPr>
      </w:pPr>
    </w:p>
    <w:p w14:paraId="57103304" w14:textId="77777777" w:rsidR="00D45CCE" w:rsidRPr="002D2833" w:rsidRDefault="00D45CCE" w:rsidP="0046754C">
      <w:pPr>
        <w:tabs>
          <w:tab w:val="clear" w:pos="284"/>
          <w:tab w:val="clear" w:pos="567"/>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highlight w:val="lightGray"/>
        </w:rPr>
      </w:pPr>
      <w:r w:rsidRPr="002D2833">
        <w:rPr>
          <w:rFonts w:asciiTheme="minorHAnsi" w:hAnsiTheme="minorHAnsi" w:cstheme="minorHAnsi"/>
          <w:sz w:val="22"/>
          <w:szCs w:val="22"/>
          <w:highlight w:val="lightGray"/>
        </w:rPr>
        <w:t>#name of person dealing with case#</w:t>
      </w:r>
    </w:p>
    <w:p w14:paraId="2381F5A6" w14:textId="77777777" w:rsidR="00D45CCE" w:rsidRPr="002D2833" w:rsidRDefault="00D45CCE" w:rsidP="0046754C">
      <w:pPr>
        <w:tabs>
          <w:tab w:val="clear" w:pos="284"/>
          <w:tab w:val="clear" w:pos="567"/>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r w:rsidRPr="002D2833">
        <w:rPr>
          <w:rFonts w:asciiTheme="minorHAnsi" w:hAnsiTheme="minorHAnsi" w:cstheme="minorHAnsi"/>
          <w:sz w:val="22"/>
          <w:szCs w:val="22"/>
          <w:highlight w:val="lightGray"/>
        </w:rPr>
        <w:t>#job title #</w:t>
      </w:r>
    </w:p>
    <w:p w14:paraId="4BB9A8F0" w14:textId="77777777" w:rsidR="00D45CCE" w:rsidRPr="002D2833" w:rsidRDefault="00D45CCE" w:rsidP="0046754C">
      <w:pPr>
        <w:tabs>
          <w:tab w:val="clear" w:pos="284"/>
          <w:tab w:val="clear" w:pos="567"/>
          <w:tab w:val="clear" w:pos="851"/>
          <w:tab w:val="clear" w:pos="1134"/>
          <w:tab w:val="clear" w:pos="1418"/>
          <w:tab w:val="left" w:pos="0"/>
          <w:tab w:val="left" w:pos="576"/>
          <w:tab w:val="left" w:pos="840"/>
          <w:tab w:val="left" w:pos="1128"/>
          <w:tab w:val="left" w:pos="1416"/>
          <w:tab w:val="left" w:pos="4536"/>
        </w:tabs>
        <w:spacing w:after="0"/>
        <w:ind w:right="-192"/>
        <w:rPr>
          <w:rFonts w:asciiTheme="minorHAnsi" w:hAnsiTheme="minorHAnsi" w:cstheme="minorHAnsi"/>
          <w:sz w:val="22"/>
          <w:szCs w:val="22"/>
        </w:rPr>
      </w:pPr>
      <w:r w:rsidRPr="002D2833">
        <w:rPr>
          <w:rFonts w:asciiTheme="minorHAnsi" w:hAnsiTheme="minorHAnsi" w:cstheme="minorHAnsi"/>
          <w:sz w:val="22"/>
          <w:szCs w:val="22"/>
        </w:rPr>
        <w:br w:type="page"/>
      </w:r>
    </w:p>
    <w:p w14:paraId="4A02BDF3" w14:textId="77777777" w:rsidR="002D2833" w:rsidRDefault="002D2833" w:rsidP="002D2833">
      <w:pPr>
        <w:spacing w:after="0"/>
        <w:jc w:val="right"/>
        <w:rPr>
          <w:rFonts w:asciiTheme="minorHAnsi" w:hAnsiTheme="minorHAnsi" w:cstheme="minorHAnsi"/>
          <w:b/>
          <w:sz w:val="28"/>
        </w:rPr>
      </w:pPr>
      <w:r>
        <w:rPr>
          <w:rFonts w:asciiTheme="minorHAnsi" w:hAnsiTheme="minorHAnsi" w:cstheme="minorHAnsi"/>
          <w:b/>
          <w:noProof/>
          <w:sz w:val="28"/>
        </w:rPr>
        <w:lastRenderedPageBreak/>
        <w:drawing>
          <wp:inline distT="0" distB="0" distL="0" distR="0" wp14:anchorId="2200B888" wp14:editId="10B41113">
            <wp:extent cx="1724025" cy="447675"/>
            <wp:effectExtent l="0" t="0" r="0" b="0"/>
            <wp:docPr id="2" name="Picture 2" descr="Logo Northampton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Logo Northamptonshire Pension Fun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4025" cy="447675"/>
                    </a:xfrm>
                    <a:prstGeom prst="rect">
                      <a:avLst/>
                    </a:prstGeom>
                    <a:noFill/>
                    <a:ln>
                      <a:noFill/>
                    </a:ln>
                  </pic:spPr>
                </pic:pic>
              </a:graphicData>
            </a:graphic>
          </wp:inline>
        </w:drawing>
      </w:r>
    </w:p>
    <w:p w14:paraId="4AFABACD" w14:textId="77777777" w:rsidR="002D2833" w:rsidRPr="0046754C" w:rsidRDefault="002D2833" w:rsidP="002D2833">
      <w:pPr>
        <w:pStyle w:val="Heading2"/>
      </w:pPr>
      <w:r w:rsidRPr="0046754C">
        <w:t xml:space="preserve">Notification of </w:t>
      </w:r>
      <w:r>
        <w:t>d</w:t>
      </w:r>
      <w:r w:rsidRPr="0046754C">
        <w:t xml:space="preserve">ecision to </w:t>
      </w:r>
      <w:r>
        <w:t>p</w:t>
      </w:r>
      <w:r w:rsidRPr="0046754C">
        <w:t xml:space="preserve">roceed </w:t>
      </w:r>
      <w:r>
        <w:t>w</w:t>
      </w:r>
      <w:r w:rsidRPr="0046754C">
        <w:t xml:space="preserve">ith </w:t>
      </w:r>
      <w:r>
        <w:t>v</w:t>
      </w:r>
      <w:r w:rsidRPr="0046754C">
        <w:t xml:space="preserve">oluntary </w:t>
      </w:r>
      <w:r>
        <w:t>t</w:t>
      </w:r>
      <w:r w:rsidRPr="0046754C">
        <w:t>ermination</w:t>
      </w:r>
    </w:p>
    <w:p w14:paraId="0FDD146E" w14:textId="77777777" w:rsidR="002D2833" w:rsidRPr="0046754C" w:rsidRDefault="002D2833" w:rsidP="002D2833">
      <w:pPr>
        <w:pStyle w:val="Heading3"/>
      </w:pPr>
      <w:bookmarkStart w:id="12" w:name="_Hlk98500477"/>
      <w:r w:rsidRPr="0046754C">
        <w:t>Y</w:t>
      </w:r>
      <w:r>
        <w:t>our personal details</w:t>
      </w:r>
      <w:r w:rsidRPr="0046754C">
        <w:t xml:space="preserve"> (</w:t>
      </w:r>
      <w:r>
        <w:t>please use block letters</w:t>
      </w:r>
      <w:r w:rsidRPr="0046754C">
        <w:t>)</w:t>
      </w:r>
    </w:p>
    <w:tbl>
      <w:tblPr>
        <w:tblStyle w:val="TableGridLight"/>
        <w:tblW w:w="9072" w:type="dxa"/>
        <w:tblLook w:val="04A0" w:firstRow="1" w:lastRow="0" w:firstColumn="1" w:lastColumn="0" w:noHBand="0" w:noVBand="1"/>
      </w:tblPr>
      <w:tblGrid>
        <w:gridCol w:w="3261"/>
        <w:gridCol w:w="5811"/>
      </w:tblGrid>
      <w:tr w:rsidR="002D2833" w:rsidRPr="00300BEE" w14:paraId="4248C9C9" w14:textId="77777777" w:rsidTr="0064059B">
        <w:tc>
          <w:tcPr>
            <w:tcW w:w="3261" w:type="dxa"/>
          </w:tcPr>
          <w:p w14:paraId="2F657E27" w14:textId="77777777" w:rsidR="002D2833" w:rsidRPr="00300BEE" w:rsidRDefault="002D2833" w:rsidP="000A3FCF">
            <w:pPr>
              <w:spacing w:after="0"/>
              <w:rPr>
                <w:rFonts w:ascii="Calibri" w:hAnsi="Calibri" w:cs="Calibri"/>
                <w:sz w:val="22"/>
                <w:szCs w:val="22"/>
              </w:rPr>
            </w:pPr>
            <w:r w:rsidRPr="00300BEE">
              <w:rPr>
                <w:rFonts w:ascii="Calibri" w:hAnsi="Calibri" w:cs="Calibri"/>
                <w:sz w:val="22"/>
                <w:szCs w:val="22"/>
              </w:rPr>
              <w:t xml:space="preserve">Surname: </w:t>
            </w:r>
          </w:p>
        </w:tc>
        <w:tc>
          <w:tcPr>
            <w:tcW w:w="5811" w:type="dxa"/>
          </w:tcPr>
          <w:p w14:paraId="63A56EDD" w14:textId="77777777" w:rsidR="002D2833" w:rsidRPr="00300BEE" w:rsidRDefault="002D2833" w:rsidP="000A3FCF">
            <w:pPr>
              <w:spacing w:after="0"/>
              <w:rPr>
                <w:rFonts w:ascii="Calibri" w:hAnsi="Calibri" w:cs="Calibri"/>
                <w:sz w:val="22"/>
                <w:szCs w:val="22"/>
              </w:rPr>
            </w:pPr>
          </w:p>
          <w:p w14:paraId="5C9B062D" w14:textId="77777777" w:rsidR="002D2833" w:rsidRPr="00300BEE" w:rsidRDefault="002D2833" w:rsidP="000A3FCF">
            <w:pPr>
              <w:pStyle w:val="NormalWeb"/>
              <w:spacing w:before="0" w:beforeAutospacing="0" w:after="0" w:afterAutospacing="0"/>
              <w:rPr>
                <w:rFonts w:ascii="Calibri" w:hAnsi="Calibri" w:cs="Calibri"/>
                <w:sz w:val="22"/>
                <w:szCs w:val="22"/>
                <w:lang w:val="en-US"/>
              </w:rPr>
            </w:pPr>
          </w:p>
        </w:tc>
      </w:tr>
      <w:tr w:rsidR="002D2833" w:rsidRPr="00300BEE" w14:paraId="21A6AD78" w14:textId="77777777" w:rsidTr="0064059B">
        <w:tc>
          <w:tcPr>
            <w:tcW w:w="3261" w:type="dxa"/>
          </w:tcPr>
          <w:p w14:paraId="7D71EAE6" w14:textId="77777777" w:rsidR="002D2833" w:rsidRPr="00300BEE" w:rsidRDefault="002D2833" w:rsidP="000A3FCF">
            <w:pPr>
              <w:spacing w:after="0"/>
              <w:rPr>
                <w:rFonts w:ascii="Calibri" w:hAnsi="Calibri" w:cs="Calibri"/>
                <w:sz w:val="22"/>
                <w:szCs w:val="22"/>
              </w:rPr>
            </w:pPr>
            <w:r w:rsidRPr="00300BEE">
              <w:rPr>
                <w:rFonts w:ascii="Calibri" w:hAnsi="Calibri" w:cs="Calibri"/>
                <w:sz w:val="22"/>
                <w:szCs w:val="22"/>
              </w:rPr>
              <w:t>First names:</w:t>
            </w:r>
          </w:p>
        </w:tc>
        <w:tc>
          <w:tcPr>
            <w:tcW w:w="5811" w:type="dxa"/>
          </w:tcPr>
          <w:p w14:paraId="164D7351" w14:textId="77777777" w:rsidR="002D2833" w:rsidRPr="00300BEE" w:rsidRDefault="002D2833" w:rsidP="000A3FCF">
            <w:pPr>
              <w:spacing w:after="0"/>
              <w:rPr>
                <w:rFonts w:ascii="Calibri" w:hAnsi="Calibri" w:cs="Calibri"/>
                <w:sz w:val="22"/>
                <w:szCs w:val="22"/>
              </w:rPr>
            </w:pPr>
          </w:p>
          <w:p w14:paraId="344DA459" w14:textId="77777777" w:rsidR="002D2833" w:rsidRPr="00300BEE" w:rsidRDefault="002D2833" w:rsidP="000A3FCF">
            <w:pPr>
              <w:spacing w:after="0"/>
              <w:rPr>
                <w:rFonts w:ascii="Calibri" w:hAnsi="Calibri" w:cs="Calibri"/>
                <w:sz w:val="22"/>
                <w:szCs w:val="22"/>
              </w:rPr>
            </w:pPr>
          </w:p>
        </w:tc>
      </w:tr>
      <w:tr w:rsidR="002D2833" w:rsidRPr="00300BEE" w14:paraId="158941D1" w14:textId="77777777" w:rsidTr="0064059B">
        <w:tc>
          <w:tcPr>
            <w:tcW w:w="3261" w:type="dxa"/>
          </w:tcPr>
          <w:p w14:paraId="1259A4D8" w14:textId="77777777" w:rsidR="002D2833" w:rsidRPr="00300BEE" w:rsidRDefault="002D2833" w:rsidP="000A3FCF">
            <w:pPr>
              <w:spacing w:after="0"/>
              <w:rPr>
                <w:rFonts w:ascii="Calibri" w:hAnsi="Calibri" w:cs="Calibri"/>
                <w:sz w:val="22"/>
                <w:szCs w:val="22"/>
              </w:rPr>
            </w:pPr>
            <w:r w:rsidRPr="00300BEE">
              <w:rPr>
                <w:rFonts w:ascii="Calibri" w:hAnsi="Calibri" w:cs="Calibri"/>
                <w:sz w:val="22"/>
                <w:szCs w:val="22"/>
              </w:rPr>
              <w:t>National Insurance Number:</w:t>
            </w:r>
          </w:p>
        </w:tc>
        <w:tc>
          <w:tcPr>
            <w:tcW w:w="5811" w:type="dxa"/>
          </w:tcPr>
          <w:p w14:paraId="1415BA8E" w14:textId="77777777" w:rsidR="002D2833" w:rsidRPr="00300BEE" w:rsidRDefault="002D2833" w:rsidP="000A3FCF">
            <w:pPr>
              <w:spacing w:after="0"/>
              <w:rPr>
                <w:rFonts w:ascii="Calibri" w:hAnsi="Calibri" w:cs="Calibri"/>
              </w:rPr>
            </w:pPr>
          </w:p>
          <w:p w14:paraId="20A28306" w14:textId="77777777" w:rsidR="002D2833" w:rsidRPr="00300BEE" w:rsidRDefault="002D2833" w:rsidP="000A3FCF">
            <w:pPr>
              <w:spacing w:after="0"/>
              <w:rPr>
                <w:rFonts w:ascii="Calibri" w:hAnsi="Calibri" w:cs="Calibri"/>
              </w:rPr>
            </w:pPr>
          </w:p>
        </w:tc>
      </w:tr>
      <w:tr w:rsidR="002D2833" w:rsidRPr="00300BEE" w14:paraId="7EC9475A" w14:textId="77777777" w:rsidTr="0064059B">
        <w:tc>
          <w:tcPr>
            <w:tcW w:w="3261" w:type="dxa"/>
          </w:tcPr>
          <w:p w14:paraId="4DAEB116" w14:textId="77777777" w:rsidR="002D2833" w:rsidRDefault="002D2833" w:rsidP="000A3FCF">
            <w:pPr>
              <w:spacing w:after="0"/>
              <w:rPr>
                <w:rFonts w:ascii="Calibri" w:hAnsi="Calibri" w:cs="Calibri"/>
                <w:sz w:val="22"/>
                <w:szCs w:val="22"/>
              </w:rPr>
            </w:pPr>
            <w:r>
              <w:rPr>
                <w:rFonts w:ascii="Calibri" w:hAnsi="Calibri" w:cs="Calibri"/>
                <w:sz w:val="22"/>
                <w:szCs w:val="22"/>
              </w:rPr>
              <w:t>Last day of employment</w:t>
            </w:r>
          </w:p>
          <w:p w14:paraId="41CC81BE" w14:textId="77777777" w:rsidR="002D2833" w:rsidRPr="00300BEE" w:rsidRDefault="002D2833" w:rsidP="000A3FCF">
            <w:pPr>
              <w:spacing w:after="0"/>
              <w:rPr>
                <w:rFonts w:ascii="Calibri" w:hAnsi="Calibri" w:cs="Calibri"/>
                <w:sz w:val="22"/>
                <w:szCs w:val="22"/>
              </w:rPr>
            </w:pPr>
          </w:p>
        </w:tc>
        <w:tc>
          <w:tcPr>
            <w:tcW w:w="5811" w:type="dxa"/>
          </w:tcPr>
          <w:p w14:paraId="5D9A2D50" w14:textId="77777777" w:rsidR="002D2833" w:rsidRPr="00300BEE" w:rsidRDefault="002D2833" w:rsidP="000A3FCF">
            <w:pPr>
              <w:spacing w:after="0"/>
              <w:rPr>
                <w:rFonts w:ascii="Calibri" w:hAnsi="Calibri" w:cs="Calibri"/>
              </w:rPr>
            </w:pPr>
          </w:p>
        </w:tc>
      </w:tr>
      <w:bookmarkEnd w:id="12"/>
    </w:tbl>
    <w:p w14:paraId="0AC33A1D" w14:textId="77777777" w:rsidR="002D2833" w:rsidRPr="0046754C" w:rsidRDefault="002D2833" w:rsidP="002D2833">
      <w:pPr>
        <w:spacing w:after="0"/>
        <w:ind w:left="888" w:right="-192"/>
        <w:rPr>
          <w:rStyle w:val="Strong"/>
          <w:rFonts w:asciiTheme="minorHAnsi" w:hAnsiTheme="minorHAnsi" w:cstheme="minorHAnsi"/>
          <w:b w:val="0"/>
          <w:color w:val="000000"/>
        </w:rPr>
      </w:pPr>
    </w:p>
    <w:p w14:paraId="7E992C18" w14:textId="77777777" w:rsidR="002D2833" w:rsidRPr="002D2833" w:rsidRDefault="002D2833" w:rsidP="002D2833">
      <w:pPr>
        <w:tabs>
          <w:tab w:val="clear" w:pos="284"/>
          <w:tab w:val="left" w:pos="0"/>
        </w:tabs>
        <w:spacing w:after="0"/>
        <w:ind w:right="-192"/>
        <w:rPr>
          <w:rFonts w:asciiTheme="minorHAnsi" w:hAnsiTheme="minorHAnsi" w:cstheme="minorHAnsi"/>
          <w:sz w:val="22"/>
          <w:szCs w:val="22"/>
        </w:rPr>
      </w:pPr>
      <w:r w:rsidRPr="002D2833">
        <w:rPr>
          <w:rFonts w:asciiTheme="minorHAnsi" w:hAnsiTheme="minorHAnsi" w:cstheme="minorHAnsi"/>
          <w:sz w:val="22"/>
          <w:szCs w:val="22"/>
        </w:rPr>
        <w:t>I confirm that I have been told that there are ill-health provisions in the Local Government Pension Scheme and that I will not be able to access these at leaving if I leave voluntarily.</w:t>
      </w:r>
    </w:p>
    <w:p w14:paraId="553D9273" w14:textId="77777777" w:rsidR="002D2833" w:rsidRPr="002D2833" w:rsidRDefault="002D2833" w:rsidP="002D2833">
      <w:pPr>
        <w:tabs>
          <w:tab w:val="clear" w:pos="284"/>
          <w:tab w:val="left" w:pos="0"/>
        </w:tabs>
        <w:spacing w:after="0"/>
        <w:ind w:right="-192"/>
        <w:rPr>
          <w:rFonts w:asciiTheme="minorHAnsi" w:hAnsiTheme="minorHAnsi" w:cstheme="minorHAnsi"/>
          <w:sz w:val="22"/>
          <w:szCs w:val="22"/>
        </w:rPr>
      </w:pPr>
    </w:p>
    <w:p w14:paraId="362817D3" w14:textId="77777777" w:rsidR="002D2833" w:rsidRPr="002D2833" w:rsidRDefault="002D2833" w:rsidP="002D2833">
      <w:pPr>
        <w:tabs>
          <w:tab w:val="clear" w:pos="284"/>
          <w:tab w:val="left" w:pos="0"/>
        </w:tabs>
        <w:spacing w:after="0"/>
        <w:ind w:right="-192"/>
        <w:rPr>
          <w:rFonts w:asciiTheme="minorHAnsi" w:hAnsiTheme="minorHAnsi" w:cstheme="minorHAnsi"/>
          <w:sz w:val="22"/>
          <w:szCs w:val="22"/>
        </w:rPr>
      </w:pPr>
      <w:r w:rsidRPr="002D2833">
        <w:rPr>
          <w:rFonts w:asciiTheme="minorHAnsi" w:hAnsiTheme="minorHAnsi" w:cstheme="minorHAnsi"/>
          <w:sz w:val="22"/>
          <w:szCs w:val="22"/>
        </w:rPr>
        <w:t xml:space="preserve">I confirm that I want to proceed and leave my job voluntarily on the above date without further consideration of an ill-health pension. </w:t>
      </w:r>
    </w:p>
    <w:p w14:paraId="3B26CF85" w14:textId="77777777" w:rsidR="002D2833" w:rsidRPr="002D2833" w:rsidRDefault="002D2833" w:rsidP="002D2833">
      <w:pPr>
        <w:spacing w:after="0"/>
        <w:ind w:left="888" w:right="-192"/>
        <w:rPr>
          <w:rStyle w:val="Strong"/>
          <w:rFonts w:asciiTheme="minorHAnsi" w:hAnsiTheme="minorHAnsi" w:cstheme="minorHAnsi"/>
          <w:b w:val="0"/>
          <w:color w:val="000000"/>
          <w:sz w:val="22"/>
          <w:szCs w:val="22"/>
        </w:rPr>
      </w:pPr>
    </w:p>
    <w:p w14:paraId="5AF4014C" w14:textId="77777777" w:rsidR="002D2833" w:rsidRPr="002D2833" w:rsidRDefault="002D2833" w:rsidP="002D2833">
      <w:pPr>
        <w:spacing w:after="0"/>
        <w:ind w:right="-192"/>
        <w:rPr>
          <w:rStyle w:val="Strong"/>
          <w:rFonts w:asciiTheme="minorHAnsi" w:hAnsiTheme="minorHAnsi" w:cstheme="minorHAnsi"/>
          <w:b w:val="0"/>
          <w:color w:val="000000"/>
          <w:sz w:val="22"/>
          <w:szCs w:val="22"/>
        </w:rPr>
      </w:pPr>
      <w:r w:rsidRPr="002D2833">
        <w:rPr>
          <w:rStyle w:val="Strong"/>
          <w:rFonts w:asciiTheme="minorHAnsi" w:hAnsiTheme="minorHAnsi" w:cstheme="minorHAnsi"/>
          <w:b w:val="0"/>
          <w:color w:val="000000"/>
          <w:sz w:val="22"/>
          <w:szCs w:val="22"/>
        </w:rPr>
        <w:t>Signed: ……………………………………………………..</w:t>
      </w:r>
    </w:p>
    <w:p w14:paraId="5DE2B499" w14:textId="77777777" w:rsidR="002D2833" w:rsidRPr="002D2833" w:rsidRDefault="002D2833" w:rsidP="002D2833">
      <w:pPr>
        <w:spacing w:after="0"/>
        <w:ind w:left="888" w:right="-192"/>
        <w:rPr>
          <w:rStyle w:val="Strong"/>
          <w:rFonts w:asciiTheme="minorHAnsi" w:hAnsiTheme="minorHAnsi" w:cstheme="minorHAnsi"/>
          <w:b w:val="0"/>
          <w:color w:val="000000"/>
          <w:sz w:val="22"/>
          <w:szCs w:val="22"/>
        </w:rPr>
      </w:pPr>
    </w:p>
    <w:p w14:paraId="5D373250" w14:textId="77777777" w:rsidR="002D2833" w:rsidRPr="002D2833" w:rsidRDefault="002D2833" w:rsidP="002D2833">
      <w:pPr>
        <w:spacing w:after="0"/>
        <w:ind w:right="-192"/>
        <w:rPr>
          <w:rStyle w:val="Strong"/>
          <w:rFonts w:asciiTheme="minorHAnsi" w:hAnsiTheme="minorHAnsi" w:cstheme="minorHAnsi"/>
          <w:b w:val="0"/>
          <w:color w:val="000000"/>
          <w:sz w:val="22"/>
          <w:szCs w:val="22"/>
        </w:rPr>
      </w:pPr>
      <w:r w:rsidRPr="002D2833">
        <w:rPr>
          <w:rStyle w:val="Strong"/>
          <w:rFonts w:asciiTheme="minorHAnsi" w:hAnsiTheme="minorHAnsi" w:cstheme="minorHAnsi"/>
          <w:b w:val="0"/>
          <w:color w:val="000000"/>
          <w:sz w:val="22"/>
          <w:szCs w:val="22"/>
        </w:rPr>
        <w:t>Date: …………………………………………………………..</w:t>
      </w:r>
    </w:p>
    <w:p w14:paraId="02E9176B" w14:textId="77777777" w:rsidR="00074383" w:rsidRPr="0046754C" w:rsidRDefault="00074383" w:rsidP="0046754C">
      <w:pPr>
        <w:spacing w:after="0"/>
        <w:rPr>
          <w:rFonts w:asciiTheme="minorHAnsi" w:hAnsiTheme="minorHAnsi" w:cstheme="minorHAnsi"/>
        </w:rPr>
      </w:pPr>
      <w:r w:rsidRPr="0046754C">
        <w:rPr>
          <w:rFonts w:asciiTheme="minorHAnsi" w:hAnsiTheme="minorHAnsi" w:cstheme="minorHAnsi"/>
        </w:rPr>
        <w:br w:type="page"/>
      </w:r>
    </w:p>
    <w:tbl>
      <w:tblPr>
        <w:tblStyle w:val="TableGridLight"/>
        <w:tblW w:w="9640" w:type="dxa"/>
        <w:tblLook w:val="01E0" w:firstRow="1" w:lastRow="1" w:firstColumn="1" w:lastColumn="1" w:noHBand="0" w:noVBand="0"/>
      </w:tblPr>
      <w:tblGrid>
        <w:gridCol w:w="2694"/>
        <w:gridCol w:w="6946"/>
      </w:tblGrid>
      <w:tr w:rsidR="00074383" w:rsidRPr="009D1224" w14:paraId="33947750" w14:textId="77777777" w:rsidTr="009D1224">
        <w:tc>
          <w:tcPr>
            <w:tcW w:w="2694" w:type="dxa"/>
          </w:tcPr>
          <w:p w14:paraId="43341D57" w14:textId="77777777" w:rsidR="00074383" w:rsidRPr="009D1224" w:rsidRDefault="00074383" w:rsidP="0046754C">
            <w:pPr>
              <w:tabs>
                <w:tab w:val="clear" w:pos="284"/>
                <w:tab w:val="left" w:pos="0"/>
              </w:tabs>
              <w:spacing w:after="0"/>
              <w:rPr>
                <w:rFonts w:asciiTheme="minorHAnsi" w:hAnsiTheme="minorHAnsi" w:cstheme="minorHAnsi"/>
                <w:sz w:val="22"/>
                <w:szCs w:val="22"/>
              </w:rPr>
            </w:pPr>
            <w:r w:rsidRPr="009D1224">
              <w:rPr>
                <w:rFonts w:asciiTheme="minorHAnsi" w:hAnsiTheme="minorHAnsi" w:cstheme="minorHAnsi"/>
                <w:sz w:val="22"/>
                <w:szCs w:val="22"/>
              </w:rPr>
              <w:lastRenderedPageBreak/>
              <w:t>Meets ill-health criteria – provisional decision</w:t>
            </w:r>
          </w:p>
          <w:p w14:paraId="415678A9" w14:textId="77777777" w:rsidR="00C9104F" w:rsidRPr="009D1224" w:rsidRDefault="00C9104F" w:rsidP="0046754C">
            <w:pPr>
              <w:tabs>
                <w:tab w:val="clear" w:pos="284"/>
                <w:tab w:val="left" w:pos="0"/>
              </w:tabs>
              <w:spacing w:after="0"/>
              <w:rPr>
                <w:rFonts w:asciiTheme="minorHAnsi" w:hAnsiTheme="minorHAnsi" w:cstheme="minorHAnsi"/>
                <w:sz w:val="22"/>
                <w:szCs w:val="22"/>
              </w:rPr>
            </w:pPr>
            <w:r w:rsidRPr="009D1224">
              <w:rPr>
                <w:rFonts w:asciiTheme="minorHAnsi" w:hAnsiTheme="minorHAnsi" w:cstheme="minorHAnsi"/>
                <w:sz w:val="22"/>
                <w:szCs w:val="22"/>
              </w:rPr>
              <w:t>(Cambridgeshire Pension Fund)</w:t>
            </w:r>
          </w:p>
        </w:tc>
        <w:tc>
          <w:tcPr>
            <w:tcW w:w="6946" w:type="dxa"/>
          </w:tcPr>
          <w:p w14:paraId="2D5FC503" w14:textId="61B01A14" w:rsidR="00074383" w:rsidRPr="009D1224" w:rsidRDefault="00074383" w:rsidP="0046754C">
            <w:pPr>
              <w:tabs>
                <w:tab w:val="clear" w:pos="284"/>
                <w:tab w:val="left" w:pos="0"/>
              </w:tabs>
              <w:spacing w:after="0"/>
              <w:rPr>
                <w:rFonts w:asciiTheme="minorHAnsi" w:hAnsiTheme="minorHAnsi" w:cstheme="minorHAnsi"/>
                <w:sz w:val="22"/>
                <w:szCs w:val="22"/>
              </w:rPr>
            </w:pPr>
            <w:bookmarkStart w:id="13" w:name="Provmeets"/>
            <w:bookmarkStart w:id="14" w:name="ProvmeetsCPF"/>
            <w:bookmarkEnd w:id="13"/>
            <w:r w:rsidRPr="009D1224">
              <w:rPr>
                <w:rFonts w:asciiTheme="minorHAnsi" w:hAnsiTheme="minorHAnsi" w:cstheme="minorHAnsi"/>
                <w:sz w:val="22"/>
                <w:szCs w:val="22"/>
              </w:rPr>
              <w:t xml:space="preserve">To be used once there is a signed </w:t>
            </w:r>
            <w:r w:rsidR="0042502D" w:rsidRPr="009D1224">
              <w:rPr>
                <w:rFonts w:asciiTheme="minorHAnsi" w:hAnsiTheme="minorHAnsi" w:cstheme="minorHAnsi"/>
                <w:sz w:val="22"/>
                <w:szCs w:val="22"/>
              </w:rPr>
              <w:t>IHCERTA1,</w:t>
            </w:r>
            <w:r w:rsidRPr="009D1224">
              <w:rPr>
                <w:rFonts w:asciiTheme="minorHAnsi" w:hAnsiTheme="minorHAnsi" w:cstheme="minorHAnsi"/>
                <w:sz w:val="22"/>
                <w:szCs w:val="22"/>
              </w:rPr>
              <w:t xml:space="preserve"> and employer has decided there will be immediate entitlement to ill-health pension.</w:t>
            </w:r>
            <w:bookmarkEnd w:id="14"/>
          </w:p>
          <w:p w14:paraId="4E15C0DB" w14:textId="77777777" w:rsidR="00AD6442" w:rsidRPr="009D1224" w:rsidRDefault="00737647" w:rsidP="0046754C">
            <w:pPr>
              <w:tabs>
                <w:tab w:val="clear" w:pos="284"/>
                <w:tab w:val="left" w:pos="0"/>
              </w:tabs>
              <w:spacing w:after="0"/>
              <w:rPr>
                <w:rFonts w:asciiTheme="minorHAnsi" w:hAnsiTheme="minorHAnsi" w:cstheme="minorHAnsi"/>
                <w:sz w:val="22"/>
                <w:szCs w:val="22"/>
              </w:rPr>
            </w:pPr>
            <w:hyperlink w:anchor="chooser" w:history="1">
              <w:r w:rsidR="00AD6442" w:rsidRPr="009D1224">
                <w:rPr>
                  <w:rStyle w:val="Hyperlink"/>
                  <w:rFonts w:asciiTheme="minorHAnsi" w:hAnsiTheme="minorHAnsi" w:cstheme="minorHAnsi"/>
                  <w:sz w:val="22"/>
                  <w:szCs w:val="22"/>
                </w:rPr>
                <w:t>RETURN to Letter Chooser</w:t>
              </w:r>
            </w:hyperlink>
          </w:p>
        </w:tc>
      </w:tr>
    </w:tbl>
    <w:p w14:paraId="61B20529" w14:textId="77777777" w:rsidR="00074383" w:rsidRPr="009D1224" w:rsidRDefault="00074383" w:rsidP="0046754C">
      <w:pPr>
        <w:tabs>
          <w:tab w:val="clear" w:pos="851"/>
        </w:tabs>
        <w:spacing w:after="0"/>
        <w:ind w:right="-192"/>
        <w:rPr>
          <w:rFonts w:asciiTheme="minorHAnsi" w:hAnsiTheme="minorHAnsi" w:cstheme="minorHAnsi"/>
          <w:sz w:val="22"/>
          <w:szCs w:val="22"/>
        </w:rPr>
      </w:pPr>
    </w:p>
    <w:p w14:paraId="057CF294" w14:textId="77777777" w:rsidR="00074383" w:rsidRPr="009D1224" w:rsidRDefault="00074383" w:rsidP="0046754C">
      <w:pPr>
        <w:tabs>
          <w:tab w:val="clear" w:pos="851"/>
        </w:tabs>
        <w:spacing w:after="0"/>
        <w:ind w:right="-192"/>
        <w:rPr>
          <w:rFonts w:asciiTheme="minorHAnsi" w:hAnsiTheme="minorHAnsi" w:cstheme="minorHAnsi"/>
          <w:sz w:val="22"/>
          <w:szCs w:val="22"/>
        </w:rPr>
      </w:pPr>
      <w:r w:rsidRPr="009D1224">
        <w:rPr>
          <w:rFonts w:asciiTheme="minorHAnsi" w:hAnsiTheme="minorHAnsi" w:cstheme="minorHAnsi"/>
          <w:sz w:val="22"/>
          <w:szCs w:val="22"/>
        </w:rPr>
        <w:t xml:space="preserve">Dear </w:t>
      </w:r>
      <w:r w:rsidRPr="009D1224">
        <w:rPr>
          <w:rFonts w:asciiTheme="minorHAnsi" w:hAnsiTheme="minorHAnsi" w:cstheme="minorHAnsi"/>
          <w:sz w:val="22"/>
          <w:szCs w:val="22"/>
          <w:highlight w:val="lightGray"/>
        </w:rPr>
        <w:t>#name#</w:t>
      </w:r>
    </w:p>
    <w:p w14:paraId="2572D4D6" w14:textId="77777777" w:rsidR="00074383" w:rsidRPr="009D1224" w:rsidRDefault="00074383" w:rsidP="0046754C">
      <w:pPr>
        <w:tabs>
          <w:tab w:val="clear" w:pos="851"/>
          <w:tab w:val="left" w:pos="4536"/>
          <w:tab w:val="left" w:pos="6237"/>
        </w:tabs>
        <w:spacing w:after="0"/>
        <w:ind w:right="-192"/>
        <w:rPr>
          <w:rFonts w:asciiTheme="minorHAnsi" w:hAnsiTheme="minorHAnsi" w:cstheme="minorHAnsi"/>
          <w:sz w:val="22"/>
          <w:szCs w:val="22"/>
        </w:rPr>
      </w:pPr>
    </w:p>
    <w:p w14:paraId="415BCAA4" w14:textId="6E4B924B" w:rsidR="00074383" w:rsidRPr="009D1224" w:rsidRDefault="00145A53" w:rsidP="0046754C">
      <w:pPr>
        <w:tabs>
          <w:tab w:val="clear" w:pos="851"/>
          <w:tab w:val="left" w:pos="4536"/>
          <w:tab w:val="left" w:pos="6237"/>
        </w:tabs>
        <w:spacing w:after="0"/>
        <w:ind w:right="-192"/>
        <w:rPr>
          <w:rFonts w:asciiTheme="minorHAnsi" w:hAnsiTheme="minorHAnsi" w:cstheme="minorHAnsi"/>
          <w:b/>
          <w:sz w:val="22"/>
          <w:szCs w:val="22"/>
        </w:rPr>
      </w:pPr>
      <w:r w:rsidRPr="009D1224">
        <w:rPr>
          <w:rFonts w:asciiTheme="minorHAnsi" w:hAnsiTheme="minorHAnsi" w:cstheme="minorHAnsi"/>
          <w:b/>
          <w:sz w:val="22"/>
          <w:szCs w:val="22"/>
        </w:rPr>
        <w:t>Outcome</w:t>
      </w:r>
      <w:r w:rsidR="00C61A64" w:rsidRPr="009D1224">
        <w:rPr>
          <w:rFonts w:asciiTheme="minorHAnsi" w:hAnsiTheme="minorHAnsi" w:cstheme="minorHAnsi"/>
          <w:b/>
          <w:sz w:val="22"/>
          <w:szCs w:val="22"/>
        </w:rPr>
        <w:t xml:space="preserve"> of your referral to the</w:t>
      </w:r>
      <w:r w:rsidR="00671230" w:rsidRPr="009D1224">
        <w:rPr>
          <w:rFonts w:asciiTheme="minorHAnsi" w:hAnsiTheme="minorHAnsi" w:cstheme="minorHAnsi"/>
          <w:b/>
          <w:sz w:val="22"/>
          <w:szCs w:val="22"/>
        </w:rPr>
        <w:t xml:space="preserve"> independent doctor</w:t>
      </w:r>
      <w:r w:rsidR="00C61A64" w:rsidRPr="009D1224">
        <w:rPr>
          <w:rFonts w:asciiTheme="minorHAnsi" w:hAnsiTheme="minorHAnsi" w:cstheme="minorHAnsi"/>
          <w:b/>
          <w:sz w:val="22"/>
          <w:szCs w:val="22"/>
        </w:rPr>
        <w:t xml:space="preserve"> for consideration of ill-health </w:t>
      </w:r>
      <w:r w:rsidR="00074383" w:rsidRPr="009D1224">
        <w:rPr>
          <w:rFonts w:asciiTheme="minorHAnsi" w:hAnsiTheme="minorHAnsi" w:cstheme="minorHAnsi"/>
          <w:b/>
          <w:sz w:val="22"/>
          <w:szCs w:val="22"/>
        </w:rPr>
        <w:t>pension benefit</w:t>
      </w:r>
      <w:r w:rsidR="00C61A64" w:rsidRPr="009D1224">
        <w:rPr>
          <w:rFonts w:asciiTheme="minorHAnsi" w:hAnsiTheme="minorHAnsi" w:cstheme="minorHAnsi"/>
          <w:b/>
          <w:sz w:val="22"/>
          <w:szCs w:val="22"/>
        </w:rPr>
        <w:t>s</w:t>
      </w:r>
    </w:p>
    <w:p w14:paraId="7979D88E" w14:textId="77777777" w:rsidR="00074383" w:rsidRPr="009D1224" w:rsidRDefault="00074383" w:rsidP="0046754C">
      <w:pPr>
        <w:tabs>
          <w:tab w:val="clear" w:pos="851"/>
          <w:tab w:val="left" w:pos="888"/>
          <w:tab w:val="left" w:pos="4536"/>
          <w:tab w:val="left" w:pos="6237"/>
        </w:tabs>
        <w:spacing w:after="0"/>
        <w:ind w:right="-192"/>
        <w:rPr>
          <w:rFonts w:asciiTheme="minorHAnsi" w:hAnsiTheme="minorHAnsi" w:cstheme="minorHAnsi"/>
          <w:sz w:val="22"/>
          <w:szCs w:val="22"/>
        </w:rPr>
      </w:pPr>
    </w:p>
    <w:p w14:paraId="09FDDD8D" w14:textId="637A4DC2" w:rsidR="00074383" w:rsidRPr="009D1224" w:rsidRDefault="00074383" w:rsidP="009D1224">
      <w:pPr>
        <w:rPr>
          <w:rFonts w:asciiTheme="minorHAnsi" w:hAnsiTheme="minorHAnsi" w:cstheme="minorHAnsi"/>
          <w:sz w:val="22"/>
          <w:szCs w:val="22"/>
        </w:rPr>
      </w:pPr>
      <w:r w:rsidRPr="009D1224">
        <w:rPr>
          <w:rFonts w:asciiTheme="minorHAnsi" w:hAnsiTheme="minorHAnsi" w:cstheme="minorHAnsi"/>
          <w:sz w:val="22"/>
          <w:szCs w:val="22"/>
        </w:rPr>
        <w:t>As you are aware you</w:t>
      </w:r>
      <w:r w:rsidR="00E3518C" w:rsidRPr="009D1224">
        <w:rPr>
          <w:rFonts w:asciiTheme="minorHAnsi" w:hAnsiTheme="minorHAnsi" w:cstheme="minorHAnsi"/>
          <w:sz w:val="22"/>
          <w:szCs w:val="22"/>
        </w:rPr>
        <w:t>r case has</w:t>
      </w:r>
      <w:r w:rsidRPr="009D1224">
        <w:rPr>
          <w:rFonts w:asciiTheme="minorHAnsi" w:hAnsiTheme="minorHAnsi" w:cstheme="minorHAnsi"/>
          <w:sz w:val="22"/>
          <w:szCs w:val="22"/>
        </w:rPr>
        <w:t xml:space="preserve"> recently been referred to an</w:t>
      </w:r>
      <w:r w:rsidR="00671230" w:rsidRPr="009D1224">
        <w:rPr>
          <w:rFonts w:asciiTheme="minorHAnsi" w:hAnsiTheme="minorHAnsi" w:cstheme="minorHAnsi"/>
          <w:sz w:val="22"/>
          <w:szCs w:val="22"/>
        </w:rPr>
        <w:t xml:space="preserve"> independent doctor</w:t>
      </w:r>
      <w:r w:rsidR="00937301" w:rsidRPr="009D1224">
        <w:rPr>
          <w:rFonts w:asciiTheme="minorHAnsi" w:hAnsiTheme="minorHAnsi" w:cstheme="minorHAnsi"/>
          <w:sz w:val="22"/>
          <w:szCs w:val="22"/>
        </w:rPr>
        <w:t xml:space="preserve"> </w:t>
      </w:r>
      <w:r w:rsidR="00232E67" w:rsidRPr="009D1224">
        <w:rPr>
          <w:rFonts w:asciiTheme="minorHAnsi" w:hAnsiTheme="minorHAnsi" w:cstheme="minorHAnsi"/>
          <w:sz w:val="22"/>
          <w:szCs w:val="22"/>
        </w:rPr>
        <w:t xml:space="preserve">employed by </w:t>
      </w:r>
      <w:r w:rsidR="00232E67" w:rsidRPr="009D1224">
        <w:rPr>
          <w:rFonts w:asciiTheme="minorHAnsi" w:hAnsiTheme="minorHAnsi" w:cstheme="minorHAnsi"/>
          <w:b/>
          <w:sz w:val="22"/>
          <w:szCs w:val="22"/>
          <w:highlight w:val="green"/>
        </w:rPr>
        <w:t>#Insert name of IRMP Provider#</w:t>
      </w:r>
      <w:r w:rsidR="00232E67" w:rsidRPr="009D1224">
        <w:rPr>
          <w:rFonts w:asciiTheme="minorHAnsi" w:hAnsiTheme="minorHAnsi" w:cstheme="minorHAnsi"/>
          <w:sz w:val="22"/>
          <w:szCs w:val="22"/>
        </w:rPr>
        <w:t xml:space="preserve"> </w:t>
      </w:r>
      <w:r w:rsidRPr="009D1224">
        <w:rPr>
          <w:rFonts w:asciiTheme="minorHAnsi" w:hAnsiTheme="minorHAnsi" w:cstheme="minorHAnsi"/>
          <w:sz w:val="22"/>
          <w:szCs w:val="22"/>
        </w:rPr>
        <w:t>for a medical assessment of whether you me</w:t>
      </w:r>
      <w:r w:rsidR="00576BEB" w:rsidRPr="009D1224">
        <w:rPr>
          <w:rFonts w:asciiTheme="minorHAnsi" w:hAnsiTheme="minorHAnsi" w:cstheme="minorHAnsi"/>
          <w:sz w:val="22"/>
          <w:szCs w:val="22"/>
        </w:rPr>
        <w:t>e</w:t>
      </w:r>
      <w:r w:rsidRPr="009D1224">
        <w:rPr>
          <w:rFonts w:asciiTheme="minorHAnsi" w:hAnsiTheme="minorHAnsi" w:cstheme="minorHAnsi"/>
          <w:sz w:val="22"/>
          <w:szCs w:val="22"/>
        </w:rPr>
        <w:t>t the criteria for an ill-health pension.</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The criteria are</w:t>
      </w:r>
      <w:r w:rsidR="00E73D1C" w:rsidRPr="009D1224">
        <w:rPr>
          <w:rFonts w:asciiTheme="minorHAnsi" w:hAnsiTheme="minorHAnsi" w:cstheme="minorHAnsi"/>
          <w:sz w:val="22"/>
          <w:szCs w:val="22"/>
        </w:rPr>
        <w:t xml:space="preserve"> that you</w:t>
      </w:r>
      <w:r w:rsidRPr="009D1224">
        <w:rPr>
          <w:rFonts w:asciiTheme="minorHAnsi" w:hAnsiTheme="minorHAnsi" w:cstheme="minorHAnsi"/>
          <w:sz w:val="22"/>
          <w:szCs w:val="22"/>
        </w:rPr>
        <w:t>:</w:t>
      </w:r>
    </w:p>
    <w:p w14:paraId="6B29196D" w14:textId="77777777" w:rsidR="00FC1007" w:rsidRPr="009D1224" w:rsidRDefault="00FC1007" w:rsidP="0046754C">
      <w:pPr>
        <w:numPr>
          <w:ilvl w:val="0"/>
          <w:numId w:val="5"/>
        </w:numP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right="-192" w:hanging="567"/>
        <w:rPr>
          <w:rFonts w:asciiTheme="minorHAnsi" w:hAnsiTheme="minorHAnsi" w:cstheme="minorHAnsi"/>
          <w:sz w:val="22"/>
          <w:szCs w:val="22"/>
        </w:rPr>
      </w:pPr>
      <w:r w:rsidRPr="009D1224">
        <w:rPr>
          <w:rFonts w:asciiTheme="minorHAnsi" w:hAnsiTheme="minorHAnsi" w:cstheme="minorHAnsi"/>
          <w:sz w:val="22"/>
          <w:szCs w:val="22"/>
        </w:rPr>
        <w:t xml:space="preserve">are permanently incapable of doing your job until your </w:t>
      </w:r>
      <w:r w:rsidR="00CA7E80" w:rsidRPr="009D1224">
        <w:rPr>
          <w:rFonts w:asciiTheme="minorHAnsi" w:hAnsiTheme="minorHAnsi" w:cstheme="minorHAnsi"/>
          <w:sz w:val="22"/>
          <w:szCs w:val="22"/>
        </w:rPr>
        <w:t>normal pension age</w:t>
      </w:r>
      <w:r w:rsidRPr="009D1224">
        <w:rPr>
          <w:rFonts w:asciiTheme="minorHAnsi" w:hAnsiTheme="minorHAnsi" w:cstheme="minorHAnsi"/>
          <w:sz w:val="22"/>
          <w:szCs w:val="22"/>
        </w:rPr>
        <w:t xml:space="preserve">; and </w:t>
      </w:r>
    </w:p>
    <w:p w14:paraId="22C15513" w14:textId="77777777" w:rsidR="00FC1007" w:rsidRPr="009D1224" w:rsidRDefault="00CA7E80" w:rsidP="0046754C">
      <w:pPr>
        <w:numPr>
          <w:ilvl w:val="0"/>
          <w:numId w:val="5"/>
        </w:numP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right="-192" w:hanging="567"/>
        <w:rPr>
          <w:rFonts w:asciiTheme="minorHAnsi" w:hAnsiTheme="minorHAnsi" w:cstheme="minorHAnsi"/>
          <w:sz w:val="22"/>
          <w:szCs w:val="22"/>
        </w:rPr>
      </w:pPr>
      <w:r w:rsidRPr="009D1224">
        <w:rPr>
          <w:rFonts w:asciiTheme="minorHAnsi" w:hAnsiTheme="minorHAnsi" w:cstheme="minorHAnsi"/>
          <w:sz w:val="22"/>
          <w:szCs w:val="22"/>
        </w:rPr>
        <w:t xml:space="preserve">are </w:t>
      </w:r>
      <w:r w:rsidRPr="009D1224">
        <w:rPr>
          <w:rFonts w:asciiTheme="minorHAnsi" w:hAnsiTheme="minorHAnsi" w:cstheme="minorHAnsi"/>
          <w:sz w:val="22"/>
          <w:szCs w:val="22"/>
          <w:lang w:eastAsia="en-GB"/>
        </w:rPr>
        <w:t xml:space="preserve">not immediately capable of undertaking any </w:t>
      </w:r>
      <w:r w:rsidRPr="009D1224">
        <w:rPr>
          <w:rFonts w:asciiTheme="minorHAnsi" w:hAnsiTheme="minorHAnsi" w:cstheme="minorHAnsi"/>
          <w:sz w:val="22"/>
          <w:szCs w:val="22"/>
        </w:rPr>
        <w:t>gainful employment</w:t>
      </w:r>
      <w:r w:rsidR="00FC1007" w:rsidRPr="009D1224">
        <w:rPr>
          <w:rFonts w:asciiTheme="minorHAnsi" w:hAnsiTheme="minorHAnsi" w:cstheme="minorHAnsi"/>
          <w:sz w:val="22"/>
          <w:szCs w:val="22"/>
        </w:rPr>
        <w:t xml:space="preserve">. </w:t>
      </w:r>
    </w:p>
    <w:p w14:paraId="6DE971B9" w14:textId="77777777" w:rsidR="00FC1007" w:rsidRPr="009D1224" w:rsidRDefault="00FC1007" w:rsidP="0046754C">
      <w:pPr>
        <w:tabs>
          <w:tab w:val="clear" w:pos="851"/>
        </w:tabs>
        <w:spacing w:after="0"/>
        <w:ind w:right="-192"/>
        <w:rPr>
          <w:rFonts w:asciiTheme="minorHAnsi" w:hAnsiTheme="minorHAnsi" w:cstheme="minorHAnsi"/>
          <w:sz w:val="22"/>
          <w:szCs w:val="22"/>
        </w:rPr>
      </w:pPr>
    </w:p>
    <w:p w14:paraId="2FBCAC69" w14:textId="7F48DE78" w:rsidR="00074383" w:rsidRPr="009D1224" w:rsidRDefault="00074383" w:rsidP="0046754C">
      <w:pPr>
        <w:tabs>
          <w:tab w:val="clear" w:pos="851"/>
          <w:tab w:val="left" w:pos="888"/>
        </w:tabs>
        <w:spacing w:after="0"/>
        <w:ind w:right="-192"/>
        <w:rPr>
          <w:rFonts w:asciiTheme="minorHAnsi" w:hAnsiTheme="minorHAnsi" w:cstheme="minorHAnsi"/>
          <w:sz w:val="22"/>
          <w:szCs w:val="22"/>
        </w:rPr>
      </w:pPr>
      <w:r w:rsidRPr="009D1224">
        <w:rPr>
          <w:rFonts w:asciiTheme="minorHAnsi" w:hAnsiTheme="minorHAnsi" w:cstheme="minorHAnsi"/>
          <w:sz w:val="22"/>
          <w:szCs w:val="22"/>
        </w:rPr>
        <w:t>I have now received information from the</w:t>
      </w:r>
      <w:r w:rsidR="00671230" w:rsidRPr="009D1224">
        <w:rPr>
          <w:rFonts w:asciiTheme="minorHAnsi" w:hAnsiTheme="minorHAnsi" w:cstheme="minorHAnsi"/>
          <w:sz w:val="22"/>
          <w:szCs w:val="22"/>
        </w:rPr>
        <w:t xml:space="preserve"> independent doctor</w:t>
      </w:r>
      <w:r w:rsidRPr="009D1224">
        <w:rPr>
          <w:rFonts w:asciiTheme="minorHAnsi" w:hAnsiTheme="minorHAnsi" w:cstheme="minorHAnsi"/>
          <w:sz w:val="22"/>
          <w:szCs w:val="22"/>
        </w:rPr>
        <w:t xml:space="preserve"> who has taken medical evidence from the medical professionals treating you.</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Having regard for the guidance issued by the Department for Communities and Local Government, known as DCLG the</w:t>
      </w:r>
      <w:r w:rsidR="00671230" w:rsidRPr="009D1224">
        <w:rPr>
          <w:rFonts w:asciiTheme="minorHAnsi" w:hAnsiTheme="minorHAnsi" w:cstheme="minorHAnsi"/>
          <w:sz w:val="22"/>
          <w:szCs w:val="22"/>
        </w:rPr>
        <w:t xml:space="preserve"> independent doctor</w:t>
      </w:r>
      <w:r w:rsidRPr="009D1224">
        <w:rPr>
          <w:rFonts w:asciiTheme="minorHAnsi" w:hAnsiTheme="minorHAnsi" w:cstheme="minorHAnsi"/>
          <w:sz w:val="22"/>
          <w:szCs w:val="22"/>
        </w:rPr>
        <w:t xml:space="preserve"> has decided that you DO meet the necessary criteria and has issued an ill-health certificate.</w:t>
      </w:r>
      <w:r w:rsidR="00937301" w:rsidRPr="009D1224">
        <w:rPr>
          <w:rFonts w:asciiTheme="minorHAnsi" w:hAnsiTheme="minorHAnsi" w:cstheme="minorHAnsi"/>
          <w:sz w:val="22"/>
          <w:szCs w:val="22"/>
        </w:rPr>
        <w:t xml:space="preserve"> </w:t>
      </w:r>
    </w:p>
    <w:p w14:paraId="742F08B1" w14:textId="77777777" w:rsidR="00074383" w:rsidRPr="009D1224" w:rsidRDefault="00074383" w:rsidP="0046754C">
      <w:pPr>
        <w:tabs>
          <w:tab w:val="clear" w:pos="851"/>
          <w:tab w:val="left" w:pos="888"/>
        </w:tabs>
        <w:spacing w:after="0"/>
        <w:ind w:right="-192"/>
        <w:rPr>
          <w:rFonts w:asciiTheme="minorHAnsi" w:hAnsiTheme="minorHAnsi" w:cstheme="minorHAnsi"/>
          <w:sz w:val="22"/>
          <w:szCs w:val="22"/>
        </w:rPr>
      </w:pPr>
    </w:p>
    <w:p w14:paraId="4B6D5241" w14:textId="77777777" w:rsidR="00074383" w:rsidRPr="009D1224" w:rsidRDefault="00074383" w:rsidP="0046754C">
      <w:pPr>
        <w:tabs>
          <w:tab w:val="clear" w:pos="851"/>
          <w:tab w:val="left" w:pos="888"/>
        </w:tabs>
        <w:spacing w:after="0"/>
        <w:ind w:right="-192"/>
        <w:rPr>
          <w:rFonts w:asciiTheme="minorHAnsi" w:hAnsiTheme="minorHAnsi" w:cstheme="minorHAnsi"/>
          <w:sz w:val="22"/>
          <w:szCs w:val="22"/>
        </w:rPr>
      </w:pPr>
      <w:r w:rsidRPr="009D1224">
        <w:rPr>
          <w:rFonts w:asciiTheme="minorHAnsi" w:hAnsiTheme="minorHAnsi" w:cstheme="minorHAnsi"/>
          <w:sz w:val="22"/>
          <w:szCs w:val="22"/>
        </w:rPr>
        <w:t xml:space="preserve">The doctor has also given the opinion that </w:t>
      </w:r>
    </w:p>
    <w:p w14:paraId="3BF96D71" w14:textId="77777777" w:rsidR="00074383" w:rsidRPr="009D1224" w:rsidRDefault="00074383" w:rsidP="0046754C">
      <w:pPr>
        <w:tabs>
          <w:tab w:val="clear" w:pos="851"/>
          <w:tab w:val="left" w:pos="888"/>
        </w:tabs>
        <w:spacing w:after="0"/>
        <w:ind w:right="-192"/>
        <w:rPr>
          <w:rFonts w:asciiTheme="minorHAnsi" w:hAnsiTheme="minorHAnsi" w:cstheme="minorHAnsi"/>
          <w:b/>
          <w:color w:val="F79646"/>
          <w:sz w:val="22"/>
          <w:szCs w:val="22"/>
        </w:rPr>
      </w:pPr>
      <w:r w:rsidRPr="009A745B">
        <w:rPr>
          <w:rFonts w:asciiTheme="minorHAnsi" w:hAnsiTheme="minorHAnsi" w:cstheme="minorHAnsi"/>
          <w:b/>
          <w:color w:val="AE0055"/>
          <w:sz w:val="22"/>
          <w:szCs w:val="22"/>
        </w:rPr>
        <w:t>&lt;choose relevant of following three paragraphs and then join to above partial sentence</w:t>
      </w:r>
      <w:r w:rsidR="00E3518C" w:rsidRPr="009A745B">
        <w:rPr>
          <w:rFonts w:asciiTheme="minorHAnsi" w:hAnsiTheme="minorHAnsi" w:cstheme="minorHAnsi"/>
          <w:b/>
          <w:color w:val="AE0055"/>
          <w:sz w:val="22"/>
          <w:szCs w:val="22"/>
        </w:rPr>
        <w:t xml:space="preserve"> to give a proper paragraph</w:t>
      </w:r>
      <w:r w:rsidR="00576BEB" w:rsidRPr="009A745B">
        <w:rPr>
          <w:rFonts w:asciiTheme="minorHAnsi" w:hAnsiTheme="minorHAnsi" w:cstheme="minorHAnsi"/>
          <w:b/>
          <w:color w:val="AE0055"/>
          <w:sz w:val="22"/>
          <w:szCs w:val="22"/>
        </w:rPr>
        <w:t xml:space="preserve"> and remove highlight</w:t>
      </w:r>
      <w:r w:rsidRPr="009A745B">
        <w:rPr>
          <w:rFonts w:asciiTheme="minorHAnsi" w:hAnsiTheme="minorHAnsi" w:cstheme="minorHAnsi"/>
          <w:b/>
          <w:color w:val="AE0055"/>
          <w:sz w:val="22"/>
          <w:szCs w:val="22"/>
        </w:rPr>
        <w:t>&gt;</w:t>
      </w:r>
    </w:p>
    <w:p w14:paraId="6AE85C1E" w14:textId="1D2D4FAD" w:rsidR="00074383" w:rsidRPr="009D1224" w:rsidRDefault="00074383" w:rsidP="0046754C">
      <w:pPr>
        <w:tabs>
          <w:tab w:val="clear" w:pos="851"/>
        </w:tabs>
        <w:spacing w:after="0"/>
        <w:rPr>
          <w:rFonts w:asciiTheme="minorHAnsi" w:hAnsiTheme="minorHAnsi" w:cstheme="minorHAnsi"/>
          <w:sz w:val="22"/>
          <w:szCs w:val="22"/>
          <w:highlight w:val="yellow"/>
        </w:rPr>
      </w:pPr>
      <w:r w:rsidRPr="009D1224">
        <w:rPr>
          <w:rFonts w:asciiTheme="minorHAnsi" w:hAnsiTheme="minorHAnsi" w:cstheme="minorHAnsi"/>
          <w:sz w:val="22"/>
          <w:szCs w:val="22"/>
          <w:highlight w:val="yellow"/>
        </w:rPr>
        <w:t xml:space="preserve">there is no reasonable prospect of you being capable of </w:t>
      </w:r>
      <w:r w:rsidR="00C61A64" w:rsidRPr="009D1224">
        <w:rPr>
          <w:rFonts w:asciiTheme="minorHAnsi" w:hAnsiTheme="minorHAnsi" w:cstheme="minorHAnsi"/>
          <w:sz w:val="22"/>
          <w:szCs w:val="22"/>
          <w:highlight w:val="yellow"/>
        </w:rPr>
        <w:t>undertaking any</w:t>
      </w:r>
      <w:r w:rsidRPr="009D1224">
        <w:rPr>
          <w:rFonts w:asciiTheme="minorHAnsi" w:hAnsiTheme="minorHAnsi" w:cstheme="minorHAnsi"/>
          <w:sz w:val="22"/>
          <w:szCs w:val="22"/>
          <w:highlight w:val="yellow"/>
        </w:rPr>
        <w:t xml:space="preserve"> gainful employment before </w:t>
      </w:r>
      <w:r w:rsidR="00CA7E80" w:rsidRPr="009D1224">
        <w:rPr>
          <w:rFonts w:asciiTheme="minorHAnsi" w:hAnsiTheme="minorHAnsi" w:cstheme="minorHAnsi"/>
          <w:sz w:val="22"/>
          <w:szCs w:val="22"/>
          <w:highlight w:val="yellow"/>
        </w:rPr>
        <w:t xml:space="preserve">normal pension </w:t>
      </w:r>
      <w:r w:rsidRPr="009D1224">
        <w:rPr>
          <w:rFonts w:asciiTheme="minorHAnsi" w:hAnsiTheme="minorHAnsi" w:cstheme="minorHAnsi"/>
          <w:sz w:val="22"/>
          <w:szCs w:val="22"/>
          <w:highlight w:val="yellow"/>
        </w:rPr>
        <w:t>age.</w:t>
      </w:r>
      <w:r w:rsidR="00937301" w:rsidRPr="009D1224">
        <w:rPr>
          <w:rFonts w:asciiTheme="minorHAnsi" w:hAnsiTheme="minorHAnsi" w:cstheme="minorHAnsi"/>
          <w:sz w:val="22"/>
          <w:szCs w:val="22"/>
          <w:highlight w:val="yellow"/>
        </w:rPr>
        <w:t xml:space="preserve"> </w:t>
      </w:r>
      <w:r w:rsidRPr="009D1224">
        <w:rPr>
          <w:rFonts w:asciiTheme="minorHAnsi" w:hAnsiTheme="minorHAnsi" w:cstheme="minorHAnsi"/>
          <w:sz w:val="22"/>
          <w:szCs w:val="22"/>
          <w:highlight w:val="yellow"/>
        </w:rPr>
        <w:t>This would indicate a tier 1 ill-health pension.</w:t>
      </w:r>
    </w:p>
    <w:p w14:paraId="6F22E375" w14:textId="77777777" w:rsidR="00074383" w:rsidRPr="009D1224" w:rsidRDefault="00074383" w:rsidP="0046754C">
      <w:pPr>
        <w:tabs>
          <w:tab w:val="clear" w:pos="851"/>
        </w:tabs>
        <w:spacing w:after="0"/>
        <w:rPr>
          <w:rFonts w:asciiTheme="minorHAnsi" w:hAnsiTheme="minorHAnsi" w:cstheme="minorHAnsi"/>
          <w:sz w:val="22"/>
          <w:szCs w:val="22"/>
          <w:highlight w:val="lightGray"/>
        </w:rPr>
      </w:pPr>
    </w:p>
    <w:p w14:paraId="287CE363" w14:textId="60641370" w:rsidR="00074383" w:rsidRPr="009D1224" w:rsidRDefault="00074383" w:rsidP="0046754C">
      <w:pPr>
        <w:tabs>
          <w:tab w:val="clear" w:pos="851"/>
        </w:tabs>
        <w:spacing w:after="0"/>
        <w:rPr>
          <w:rFonts w:asciiTheme="minorHAnsi" w:hAnsiTheme="minorHAnsi" w:cstheme="minorHAnsi"/>
          <w:bCs/>
          <w:iCs/>
          <w:sz w:val="22"/>
          <w:szCs w:val="22"/>
          <w:highlight w:val="yellow"/>
        </w:rPr>
      </w:pPr>
      <w:r w:rsidRPr="009D1224">
        <w:rPr>
          <w:rFonts w:asciiTheme="minorHAnsi" w:hAnsiTheme="minorHAnsi" w:cstheme="minorHAnsi"/>
          <w:sz w:val="22"/>
          <w:szCs w:val="22"/>
          <w:highlight w:val="yellow"/>
        </w:rPr>
        <w:t xml:space="preserve">you will not be capable of </w:t>
      </w:r>
      <w:r w:rsidR="00C7483E" w:rsidRPr="009D1224">
        <w:rPr>
          <w:rFonts w:asciiTheme="minorHAnsi" w:hAnsiTheme="minorHAnsi" w:cstheme="minorHAnsi"/>
          <w:sz w:val="22"/>
          <w:szCs w:val="22"/>
          <w:highlight w:val="yellow"/>
        </w:rPr>
        <w:t xml:space="preserve">undertaking </w:t>
      </w:r>
      <w:r w:rsidRPr="009D1224">
        <w:rPr>
          <w:rFonts w:asciiTheme="minorHAnsi" w:hAnsiTheme="minorHAnsi" w:cstheme="minorHAnsi"/>
          <w:sz w:val="22"/>
          <w:szCs w:val="22"/>
          <w:highlight w:val="yellow"/>
        </w:rPr>
        <w:t xml:space="preserve">gainful employment within the next three </w:t>
      </w:r>
      <w:r w:rsidR="0042502D" w:rsidRPr="009D1224">
        <w:rPr>
          <w:rFonts w:asciiTheme="minorHAnsi" w:hAnsiTheme="minorHAnsi" w:cstheme="minorHAnsi"/>
          <w:sz w:val="22"/>
          <w:szCs w:val="22"/>
          <w:highlight w:val="yellow"/>
        </w:rPr>
        <w:t>years,</w:t>
      </w:r>
      <w:r w:rsidRPr="009D1224">
        <w:rPr>
          <w:rFonts w:asciiTheme="minorHAnsi" w:hAnsiTheme="minorHAnsi" w:cstheme="minorHAnsi"/>
          <w:sz w:val="22"/>
          <w:szCs w:val="22"/>
          <w:highlight w:val="yellow"/>
        </w:rPr>
        <w:t xml:space="preserve"> but </w:t>
      </w:r>
      <w:r w:rsidR="00C7483E" w:rsidRPr="009D1224">
        <w:rPr>
          <w:rFonts w:asciiTheme="minorHAnsi" w:hAnsiTheme="minorHAnsi" w:cstheme="minorHAnsi"/>
          <w:sz w:val="22"/>
          <w:szCs w:val="22"/>
          <w:highlight w:val="yellow"/>
        </w:rPr>
        <w:t xml:space="preserve">it is likely you </w:t>
      </w:r>
      <w:r w:rsidRPr="009D1224">
        <w:rPr>
          <w:rFonts w:asciiTheme="minorHAnsi" w:hAnsiTheme="minorHAnsi" w:cstheme="minorHAnsi"/>
          <w:sz w:val="22"/>
          <w:szCs w:val="22"/>
          <w:highlight w:val="yellow"/>
        </w:rPr>
        <w:t xml:space="preserve">will be capable of </w:t>
      </w:r>
      <w:r w:rsidR="00C61A64" w:rsidRPr="009D1224">
        <w:rPr>
          <w:rFonts w:asciiTheme="minorHAnsi" w:hAnsiTheme="minorHAnsi" w:cstheme="minorHAnsi"/>
          <w:sz w:val="22"/>
          <w:szCs w:val="22"/>
          <w:highlight w:val="yellow"/>
        </w:rPr>
        <w:t xml:space="preserve">undertaking </w:t>
      </w:r>
      <w:r w:rsidRPr="009D1224">
        <w:rPr>
          <w:rFonts w:asciiTheme="minorHAnsi" w:hAnsiTheme="minorHAnsi" w:cstheme="minorHAnsi"/>
          <w:sz w:val="22"/>
          <w:szCs w:val="22"/>
          <w:highlight w:val="yellow"/>
        </w:rPr>
        <w:t>gainful employment at some time before</w:t>
      </w:r>
      <w:r w:rsidR="00CA7E80" w:rsidRPr="009D1224">
        <w:rPr>
          <w:rFonts w:asciiTheme="minorHAnsi" w:hAnsiTheme="minorHAnsi" w:cstheme="minorHAnsi"/>
          <w:sz w:val="22"/>
          <w:szCs w:val="22"/>
          <w:highlight w:val="yellow"/>
        </w:rPr>
        <w:t xml:space="preserve"> normal pension</w:t>
      </w:r>
      <w:r w:rsidRPr="009D1224">
        <w:rPr>
          <w:rFonts w:asciiTheme="minorHAnsi" w:hAnsiTheme="minorHAnsi" w:cstheme="minorHAnsi"/>
          <w:sz w:val="22"/>
          <w:szCs w:val="22"/>
          <w:highlight w:val="yellow"/>
        </w:rPr>
        <w:t xml:space="preserve"> age.</w:t>
      </w:r>
      <w:r w:rsidR="00937301" w:rsidRPr="009D1224">
        <w:rPr>
          <w:rFonts w:asciiTheme="minorHAnsi" w:hAnsiTheme="minorHAnsi" w:cstheme="minorHAnsi"/>
          <w:sz w:val="22"/>
          <w:szCs w:val="22"/>
          <w:highlight w:val="yellow"/>
        </w:rPr>
        <w:t xml:space="preserve"> </w:t>
      </w:r>
      <w:r w:rsidRPr="009D1224">
        <w:rPr>
          <w:rFonts w:asciiTheme="minorHAnsi" w:hAnsiTheme="minorHAnsi" w:cstheme="minorHAnsi"/>
          <w:sz w:val="22"/>
          <w:szCs w:val="22"/>
          <w:highlight w:val="yellow"/>
        </w:rPr>
        <w:t xml:space="preserve">This would indicate a tier 2 ill-health pension. </w:t>
      </w:r>
    </w:p>
    <w:p w14:paraId="5A2C0562" w14:textId="77777777" w:rsidR="00074383" w:rsidRPr="009D1224" w:rsidRDefault="00074383" w:rsidP="0046754C">
      <w:pPr>
        <w:tabs>
          <w:tab w:val="clear" w:pos="851"/>
        </w:tabs>
        <w:spacing w:after="0"/>
        <w:rPr>
          <w:rFonts w:asciiTheme="minorHAnsi" w:hAnsiTheme="minorHAnsi" w:cstheme="minorHAnsi"/>
          <w:sz w:val="22"/>
          <w:szCs w:val="22"/>
          <w:highlight w:val="lightGray"/>
        </w:rPr>
      </w:pPr>
    </w:p>
    <w:p w14:paraId="65D7782F" w14:textId="0B142551" w:rsidR="00074383" w:rsidRPr="009D1224" w:rsidRDefault="00074383" w:rsidP="0046754C">
      <w:pPr>
        <w:tabs>
          <w:tab w:val="clear" w:pos="851"/>
        </w:tabs>
        <w:spacing w:after="0"/>
        <w:rPr>
          <w:rFonts w:asciiTheme="minorHAnsi" w:hAnsiTheme="minorHAnsi" w:cstheme="minorHAnsi"/>
          <w:sz w:val="22"/>
          <w:szCs w:val="22"/>
          <w:highlight w:val="yellow"/>
        </w:rPr>
      </w:pPr>
      <w:r w:rsidRPr="009D1224">
        <w:rPr>
          <w:rFonts w:asciiTheme="minorHAnsi" w:hAnsiTheme="minorHAnsi" w:cstheme="minorHAnsi"/>
          <w:sz w:val="22"/>
          <w:szCs w:val="22"/>
          <w:highlight w:val="yellow"/>
        </w:rPr>
        <w:t xml:space="preserve">you are likely to be capable of </w:t>
      </w:r>
      <w:r w:rsidR="00C7483E" w:rsidRPr="009D1224">
        <w:rPr>
          <w:rFonts w:asciiTheme="minorHAnsi" w:hAnsiTheme="minorHAnsi" w:cstheme="minorHAnsi"/>
          <w:sz w:val="22"/>
          <w:szCs w:val="22"/>
          <w:highlight w:val="yellow"/>
        </w:rPr>
        <w:t xml:space="preserve">undertaking </w:t>
      </w:r>
      <w:r w:rsidRPr="009D1224">
        <w:rPr>
          <w:rFonts w:asciiTheme="minorHAnsi" w:hAnsiTheme="minorHAnsi" w:cstheme="minorHAnsi"/>
          <w:sz w:val="22"/>
          <w:szCs w:val="22"/>
          <w:highlight w:val="yellow"/>
        </w:rPr>
        <w:t>gainful employment within the next three years.</w:t>
      </w:r>
      <w:r w:rsidR="00937301" w:rsidRPr="009D1224">
        <w:rPr>
          <w:rFonts w:asciiTheme="minorHAnsi" w:hAnsiTheme="minorHAnsi" w:cstheme="minorHAnsi"/>
          <w:sz w:val="22"/>
          <w:szCs w:val="22"/>
          <w:highlight w:val="yellow"/>
        </w:rPr>
        <w:t xml:space="preserve"> </w:t>
      </w:r>
      <w:r w:rsidRPr="009D1224">
        <w:rPr>
          <w:rFonts w:asciiTheme="minorHAnsi" w:hAnsiTheme="minorHAnsi" w:cstheme="minorHAnsi"/>
          <w:sz w:val="22"/>
          <w:szCs w:val="22"/>
          <w:highlight w:val="yellow"/>
        </w:rPr>
        <w:t>This would indicate a tier 3 ill-health pension.</w:t>
      </w:r>
      <w:r w:rsidR="00937301" w:rsidRPr="009D1224">
        <w:rPr>
          <w:rFonts w:asciiTheme="minorHAnsi" w:hAnsiTheme="minorHAnsi" w:cstheme="minorHAnsi"/>
          <w:sz w:val="22"/>
          <w:szCs w:val="22"/>
          <w:highlight w:val="yellow"/>
        </w:rPr>
        <w:t xml:space="preserve"> </w:t>
      </w:r>
    </w:p>
    <w:p w14:paraId="162A9F62" w14:textId="77777777" w:rsidR="00074383" w:rsidRPr="009D1224" w:rsidRDefault="00074383" w:rsidP="0046754C">
      <w:pPr>
        <w:tabs>
          <w:tab w:val="clear" w:pos="851"/>
        </w:tabs>
        <w:spacing w:after="0"/>
        <w:rPr>
          <w:rFonts w:asciiTheme="minorHAnsi" w:hAnsiTheme="minorHAnsi" w:cstheme="minorHAnsi"/>
          <w:sz w:val="22"/>
          <w:szCs w:val="22"/>
          <w:highlight w:val="yellow"/>
        </w:rPr>
      </w:pPr>
    </w:p>
    <w:p w14:paraId="7C313330" w14:textId="51F2A561" w:rsidR="00074383" w:rsidRPr="009D1224" w:rsidRDefault="00074383" w:rsidP="0046754C">
      <w:pPr>
        <w:tabs>
          <w:tab w:val="clear" w:pos="851"/>
        </w:tabs>
        <w:spacing w:after="0"/>
        <w:rPr>
          <w:rFonts w:asciiTheme="minorHAnsi" w:hAnsiTheme="minorHAnsi" w:cstheme="minorHAnsi"/>
          <w:bCs/>
          <w:iCs/>
          <w:sz w:val="22"/>
          <w:szCs w:val="22"/>
        </w:rPr>
      </w:pPr>
      <w:r w:rsidRPr="009D1224">
        <w:rPr>
          <w:rFonts w:asciiTheme="minorHAnsi" w:hAnsiTheme="minorHAnsi" w:cstheme="minorHAnsi"/>
          <w:sz w:val="22"/>
          <w:szCs w:val="22"/>
        </w:rPr>
        <w:t xml:space="preserve">The reasons given for this are </w:t>
      </w:r>
      <w:r w:rsidRPr="009D1224">
        <w:rPr>
          <w:rFonts w:asciiTheme="minorHAnsi" w:hAnsiTheme="minorHAnsi" w:cstheme="minorHAnsi"/>
          <w:sz w:val="22"/>
          <w:szCs w:val="22"/>
          <w:highlight w:val="lightGray"/>
        </w:rPr>
        <w:t xml:space="preserve">#summarise key wording from report received with the </w:t>
      </w:r>
      <w:r w:rsidR="001F718D" w:rsidRPr="009D1224">
        <w:rPr>
          <w:rFonts w:asciiTheme="minorHAnsi" w:hAnsiTheme="minorHAnsi" w:cstheme="minorHAnsi"/>
          <w:sz w:val="22"/>
          <w:szCs w:val="22"/>
          <w:highlight w:val="lightGray"/>
        </w:rPr>
        <w:t>IHCERTA1</w:t>
      </w:r>
      <w:r w:rsidRPr="009D1224">
        <w:rPr>
          <w:rFonts w:asciiTheme="minorHAnsi" w:hAnsiTheme="minorHAnsi" w:cstheme="minorHAnsi"/>
          <w:sz w:val="22"/>
          <w:szCs w:val="22"/>
          <w:highlight w:val="lightGray"/>
        </w:rPr>
        <w:t xml:space="preserve"> that explains this opinion</w:t>
      </w:r>
      <w:r w:rsidR="00576BEB" w:rsidRPr="009D1224">
        <w:rPr>
          <w:rFonts w:asciiTheme="minorHAnsi" w:hAnsiTheme="minorHAnsi" w:cstheme="minorHAnsi"/>
          <w:sz w:val="22"/>
          <w:szCs w:val="22"/>
          <w:highlight w:val="lightGray"/>
        </w:rPr>
        <w:t>.</w:t>
      </w:r>
      <w:r w:rsidR="00937301" w:rsidRPr="009D1224">
        <w:rPr>
          <w:rFonts w:asciiTheme="minorHAnsi" w:hAnsiTheme="minorHAnsi" w:cstheme="minorHAnsi"/>
          <w:sz w:val="22"/>
          <w:szCs w:val="22"/>
          <w:highlight w:val="lightGray"/>
        </w:rPr>
        <w:t xml:space="preserve"> </w:t>
      </w:r>
      <w:r w:rsidR="00576BEB" w:rsidRPr="009D1224">
        <w:rPr>
          <w:rFonts w:asciiTheme="minorHAnsi" w:hAnsiTheme="minorHAnsi" w:cstheme="minorHAnsi"/>
          <w:sz w:val="22"/>
          <w:szCs w:val="22"/>
          <w:highlight w:val="lightGray"/>
        </w:rPr>
        <w:t>In</w:t>
      </w:r>
      <w:r w:rsidRPr="009D1224">
        <w:rPr>
          <w:rFonts w:asciiTheme="minorHAnsi" w:hAnsiTheme="minorHAnsi" w:cstheme="minorHAnsi"/>
          <w:sz w:val="22"/>
          <w:szCs w:val="22"/>
          <w:highlight w:val="lightGray"/>
        </w:rPr>
        <w:t>clud</w:t>
      </w:r>
      <w:r w:rsidR="00576BEB" w:rsidRPr="009D1224">
        <w:rPr>
          <w:rFonts w:asciiTheme="minorHAnsi" w:hAnsiTheme="minorHAnsi" w:cstheme="minorHAnsi"/>
          <w:sz w:val="22"/>
          <w:szCs w:val="22"/>
          <w:highlight w:val="lightGray"/>
        </w:rPr>
        <w:t>e</w:t>
      </w:r>
      <w:r w:rsidRPr="009D1224">
        <w:rPr>
          <w:rFonts w:asciiTheme="minorHAnsi" w:hAnsiTheme="minorHAnsi" w:cstheme="minorHAnsi"/>
          <w:sz w:val="22"/>
          <w:szCs w:val="22"/>
          <w:highlight w:val="lightGray"/>
        </w:rPr>
        <w:t xml:space="preserve"> the types of job the doctor thinks could be done if this is tier 2 or 3#.</w:t>
      </w:r>
    </w:p>
    <w:p w14:paraId="0685A84F" w14:textId="77777777" w:rsidR="00074383" w:rsidRPr="009D1224" w:rsidRDefault="00074383" w:rsidP="0046754C">
      <w:pPr>
        <w:tabs>
          <w:tab w:val="clear" w:pos="851"/>
        </w:tabs>
        <w:spacing w:after="0"/>
        <w:rPr>
          <w:rFonts w:asciiTheme="minorHAnsi" w:hAnsiTheme="minorHAnsi" w:cstheme="minorHAnsi"/>
          <w:b/>
          <w:sz w:val="22"/>
          <w:szCs w:val="22"/>
        </w:rPr>
      </w:pPr>
    </w:p>
    <w:p w14:paraId="50969984" w14:textId="76B90683" w:rsidR="00074383" w:rsidRPr="009D1224" w:rsidRDefault="00074383" w:rsidP="0046754C">
      <w:pPr>
        <w:tabs>
          <w:tab w:val="clear" w:pos="851"/>
          <w:tab w:val="left" w:pos="888"/>
        </w:tabs>
        <w:spacing w:after="0"/>
        <w:ind w:right="-192"/>
        <w:rPr>
          <w:rFonts w:asciiTheme="minorHAnsi" w:hAnsiTheme="minorHAnsi" w:cstheme="minorHAnsi"/>
          <w:sz w:val="22"/>
          <w:szCs w:val="22"/>
        </w:rPr>
      </w:pPr>
      <w:r w:rsidRPr="009D1224">
        <w:rPr>
          <w:rFonts w:asciiTheme="minorHAnsi" w:hAnsiTheme="minorHAnsi" w:cstheme="minorHAnsi"/>
          <w:sz w:val="22"/>
          <w:szCs w:val="22"/>
        </w:rPr>
        <w:t xml:space="preserve">In this situation </w:t>
      </w:r>
      <w:r w:rsidRPr="009D1224">
        <w:rPr>
          <w:rFonts w:asciiTheme="minorHAnsi" w:hAnsiTheme="minorHAnsi" w:cstheme="minorHAnsi"/>
          <w:sz w:val="22"/>
          <w:szCs w:val="22"/>
          <w:highlight w:val="green"/>
        </w:rPr>
        <w:t>#employer name#</w:t>
      </w:r>
      <w:r w:rsidRPr="009D1224">
        <w:rPr>
          <w:rFonts w:asciiTheme="minorHAnsi" w:hAnsiTheme="minorHAnsi" w:cstheme="minorHAnsi"/>
          <w:sz w:val="22"/>
          <w:szCs w:val="22"/>
        </w:rPr>
        <w:t xml:space="preserve"> will award you ill-health pension benefits if your employment </w:t>
      </w:r>
      <w:r w:rsidR="00C61A64" w:rsidRPr="009D1224">
        <w:rPr>
          <w:rFonts w:asciiTheme="minorHAnsi" w:hAnsiTheme="minorHAnsi" w:cstheme="minorHAnsi"/>
          <w:sz w:val="22"/>
          <w:szCs w:val="22"/>
        </w:rPr>
        <w:t xml:space="preserve">is terminated </w:t>
      </w:r>
      <w:r w:rsidRPr="009D1224">
        <w:rPr>
          <w:rFonts w:asciiTheme="minorHAnsi" w:hAnsiTheme="minorHAnsi" w:cstheme="minorHAnsi"/>
          <w:sz w:val="22"/>
          <w:szCs w:val="22"/>
        </w:rPr>
        <w:t>on the grounds of ill-health.</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These benefits w</w:t>
      </w:r>
      <w:r w:rsidR="00C61A64" w:rsidRPr="009D1224">
        <w:rPr>
          <w:rFonts w:asciiTheme="minorHAnsi" w:hAnsiTheme="minorHAnsi" w:cstheme="minorHAnsi"/>
          <w:sz w:val="22"/>
          <w:szCs w:val="22"/>
        </w:rPr>
        <w:t>ould</w:t>
      </w:r>
      <w:r w:rsidRPr="009D1224">
        <w:rPr>
          <w:rFonts w:asciiTheme="minorHAnsi" w:hAnsiTheme="minorHAnsi" w:cstheme="minorHAnsi"/>
          <w:sz w:val="22"/>
          <w:szCs w:val="22"/>
        </w:rPr>
        <w:t xml:space="preserve"> be payable immediately.</w:t>
      </w:r>
      <w:r w:rsidR="00937301" w:rsidRPr="009D1224">
        <w:rPr>
          <w:rFonts w:asciiTheme="minorHAnsi" w:hAnsiTheme="minorHAnsi" w:cstheme="minorHAnsi"/>
          <w:sz w:val="22"/>
          <w:szCs w:val="22"/>
        </w:rPr>
        <w:t xml:space="preserve"> </w:t>
      </w:r>
    </w:p>
    <w:p w14:paraId="3C8C4D59" w14:textId="77777777" w:rsidR="00074383" w:rsidRPr="009D1224" w:rsidRDefault="00074383" w:rsidP="0046754C">
      <w:pPr>
        <w:tabs>
          <w:tab w:val="clear" w:pos="851"/>
          <w:tab w:val="left" w:pos="888"/>
        </w:tabs>
        <w:spacing w:after="0"/>
        <w:ind w:right="-192"/>
        <w:rPr>
          <w:rFonts w:asciiTheme="minorHAnsi" w:hAnsiTheme="minorHAnsi" w:cstheme="minorHAnsi"/>
          <w:sz w:val="22"/>
          <w:szCs w:val="22"/>
        </w:rPr>
      </w:pPr>
    </w:p>
    <w:p w14:paraId="6D80147D" w14:textId="19B923D2" w:rsidR="00074383" w:rsidRPr="009D1224" w:rsidRDefault="00E3518C" w:rsidP="0046754C">
      <w:pPr>
        <w:tabs>
          <w:tab w:val="clear" w:pos="851"/>
          <w:tab w:val="left" w:pos="888"/>
        </w:tabs>
        <w:spacing w:after="0"/>
        <w:ind w:right="-192"/>
        <w:rPr>
          <w:rFonts w:asciiTheme="minorHAnsi" w:hAnsiTheme="minorHAnsi" w:cstheme="minorHAnsi"/>
          <w:sz w:val="22"/>
          <w:szCs w:val="22"/>
        </w:rPr>
      </w:pPr>
      <w:r w:rsidRPr="009D1224">
        <w:rPr>
          <w:rFonts w:asciiTheme="minorHAnsi" w:hAnsiTheme="minorHAnsi" w:cstheme="minorHAnsi"/>
          <w:sz w:val="22"/>
          <w:szCs w:val="22"/>
        </w:rPr>
        <w:t>Normally I would expect the tier decision to reflect the Doctors opinion given above.</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 xml:space="preserve">If you wish to submit </w:t>
      </w:r>
      <w:r w:rsidR="00074383" w:rsidRPr="009D1224">
        <w:rPr>
          <w:rFonts w:asciiTheme="minorHAnsi" w:hAnsiTheme="minorHAnsi" w:cstheme="minorHAnsi"/>
          <w:sz w:val="22"/>
          <w:szCs w:val="22"/>
        </w:rPr>
        <w:t>evidence to indicate the</w:t>
      </w:r>
      <w:r w:rsidR="00396853" w:rsidRPr="009D1224">
        <w:rPr>
          <w:rFonts w:asciiTheme="minorHAnsi" w:hAnsiTheme="minorHAnsi" w:cstheme="minorHAnsi"/>
          <w:sz w:val="22"/>
          <w:szCs w:val="22"/>
        </w:rPr>
        <w:t>re are</w:t>
      </w:r>
      <w:r w:rsidR="00074383" w:rsidRPr="009D1224">
        <w:rPr>
          <w:rFonts w:asciiTheme="minorHAnsi" w:hAnsiTheme="minorHAnsi" w:cstheme="minorHAnsi"/>
          <w:sz w:val="22"/>
          <w:szCs w:val="22"/>
        </w:rPr>
        <w:t xml:space="preserve"> non-medical factors that </w:t>
      </w:r>
      <w:r w:rsidRPr="009D1224">
        <w:rPr>
          <w:rFonts w:asciiTheme="minorHAnsi" w:hAnsiTheme="minorHAnsi" w:cstheme="minorHAnsi"/>
          <w:sz w:val="22"/>
          <w:szCs w:val="22"/>
        </w:rPr>
        <w:t xml:space="preserve">you want to be taken into account when the tier decision is made you should </w:t>
      </w:r>
      <w:r w:rsidR="00074383" w:rsidRPr="009D1224">
        <w:rPr>
          <w:rFonts w:asciiTheme="minorHAnsi" w:hAnsiTheme="minorHAnsi" w:cstheme="minorHAnsi"/>
          <w:sz w:val="22"/>
          <w:szCs w:val="22"/>
        </w:rPr>
        <w:t>provide</w:t>
      </w:r>
      <w:r w:rsidRPr="009D1224">
        <w:rPr>
          <w:rFonts w:asciiTheme="minorHAnsi" w:hAnsiTheme="minorHAnsi" w:cstheme="minorHAnsi"/>
          <w:sz w:val="22"/>
          <w:szCs w:val="22"/>
        </w:rPr>
        <w:t xml:space="preserve"> me with this information urgently</w:t>
      </w:r>
      <w:r w:rsidR="00074383" w:rsidRPr="009D1224">
        <w:rPr>
          <w:rFonts w:asciiTheme="minorHAnsi" w:hAnsiTheme="minorHAnsi" w:cstheme="minorHAnsi"/>
          <w:sz w:val="22"/>
          <w:szCs w:val="22"/>
        </w:rPr>
        <w:t xml:space="preserve">. </w:t>
      </w:r>
    </w:p>
    <w:p w14:paraId="659EF259" w14:textId="77777777" w:rsidR="00074383" w:rsidRPr="009D1224" w:rsidRDefault="00074383" w:rsidP="0046754C">
      <w:pPr>
        <w:tabs>
          <w:tab w:val="clear" w:pos="851"/>
        </w:tabs>
        <w:spacing w:after="0"/>
        <w:ind w:right="-192"/>
        <w:rPr>
          <w:rStyle w:val="Strong"/>
          <w:rFonts w:asciiTheme="minorHAnsi" w:hAnsiTheme="minorHAnsi" w:cstheme="minorHAnsi"/>
          <w:b w:val="0"/>
          <w:bCs w:val="0"/>
          <w:i/>
          <w:sz w:val="22"/>
          <w:szCs w:val="22"/>
        </w:rPr>
      </w:pPr>
    </w:p>
    <w:p w14:paraId="1DC432C0" w14:textId="77777777" w:rsidR="00074383" w:rsidRPr="009D1224" w:rsidRDefault="005A44B3" w:rsidP="0046754C">
      <w:pPr>
        <w:tabs>
          <w:tab w:val="clear" w:pos="851"/>
        </w:tabs>
        <w:spacing w:after="0"/>
        <w:ind w:right="-192"/>
        <w:rPr>
          <w:rStyle w:val="Strong"/>
          <w:rFonts w:asciiTheme="minorHAnsi" w:hAnsiTheme="minorHAnsi" w:cstheme="minorHAnsi"/>
          <w:b w:val="0"/>
          <w:color w:val="000000"/>
          <w:sz w:val="22"/>
          <w:szCs w:val="22"/>
        </w:rPr>
      </w:pPr>
      <w:r w:rsidRPr="009D1224">
        <w:rPr>
          <w:rFonts w:asciiTheme="minorHAnsi" w:hAnsiTheme="minorHAnsi" w:cstheme="minorHAnsi"/>
          <w:sz w:val="22"/>
          <w:szCs w:val="22"/>
        </w:rPr>
        <w:t>If t</w:t>
      </w:r>
      <w:r w:rsidR="00074383" w:rsidRPr="009D1224">
        <w:rPr>
          <w:rFonts w:asciiTheme="minorHAnsi" w:hAnsiTheme="minorHAnsi" w:cstheme="minorHAnsi"/>
          <w:sz w:val="22"/>
          <w:szCs w:val="22"/>
        </w:rPr>
        <w:t xml:space="preserve">his decision </w:t>
      </w:r>
      <w:r w:rsidRPr="009D1224">
        <w:rPr>
          <w:rFonts w:asciiTheme="minorHAnsi" w:hAnsiTheme="minorHAnsi" w:cstheme="minorHAnsi"/>
          <w:sz w:val="22"/>
          <w:szCs w:val="22"/>
        </w:rPr>
        <w:t xml:space="preserve">is </w:t>
      </w:r>
      <w:r w:rsidR="00074383" w:rsidRPr="009D1224">
        <w:rPr>
          <w:rFonts w:asciiTheme="minorHAnsi" w:hAnsiTheme="minorHAnsi" w:cstheme="minorHAnsi"/>
          <w:sz w:val="22"/>
          <w:szCs w:val="22"/>
        </w:rPr>
        <w:t xml:space="preserve">made </w:t>
      </w:r>
      <w:r w:rsidRPr="009D1224">
        <w:rPr>
          <w:rFonts w:asciiTheme="minorHAnsi" w:hAnsiTheme="minorHAnsi" w:cstheme="minorHAnsi"/>
          <w:sz w:val="22"/>
          <w:szCs w:val="22"/>
        </w:rPr>
        <w:t xml:space="preserve">it will be </w:t>
      </w:r>
      <w:r w:rsidR="00074383" w:rsidRPr="009D1224">
        <w:rPr>
          <w:rFonts w:asciiTheme="minorHAnsi" w:hAnsiTheme="minorHAnsi" w:cstheme="minorHAnsi"/>
          <w:sz w:val="22"/>
          <w:szCs w:val="22"/>
        </w:rPr>
        <w:t xml:space="preserve">in accordance with the </w:t>
      </w:r>
      <w:r w:rsidR="00074383" w:rsidRPr="009D1224">
        <w:rPr>
          <w:rStyle w:val="Strong"/>
          <w:rFonts w:asciiTheme="minorHAnsi" w:hAnsiTheme="minorHAnsi" w:cstheme="minorHAnsi"/>
          <w:b w:val="0"/>
          <w:color w:val="000000"/>
          <w:sz w:val="22"/>
          <w:szCs w:val="22"/>
        </w:rPr>
        <w:t>Local Government Pension Scheme Regulations 20</w:t>
      </w:r>
      <w:r w:rsidR="00374F43" w:rsidRPr="009D1224">
        <w:rPr>
          <w:rStyle w:val="Strong"/>
          <w:rFonts w:asciiTheme="minorHAnsi" w:hAnsiTheme="minorHAnsi" w:cstheme="minorHAnsi"/>
          <w:b w:val="0"/>
          <w:color w:val="000000"/>
          <w:sz w:val="22"/>
          <w:szCs w:val="22"/>
        </w:rPr>
        <w:t>13</w:t>
      </w:r>
      <w:r w:rsidR="00074383" w:rsidRPr="009D1224">
        <w:rPr>
          <w:rStyle w:val="Strong"/>
          <w:rFonts w:asciiTheme="minorHAnsi" w:hAnsiTheme="minorHAnsi" w:cstheme="minorHAnsi"/>
          <w:b w:val="0"/>
          <w:color w:val="000000"/>
          <w:sz w:val="22"/>
          <w:szCs w:val="22"/>
        </w:rPr>
        <w:t>.</w:t>
      </w:r>
    </w:p>
    <w:p w14:paraId="0ADBB13E" w14:textId="77777777" w:rsidR="00074383" w:rsidRPr="009D1224" w:rsidRDefault="00074383" w:rsidP="0046754C">
      <w:pPr>
        <w:tabs>
          <w:tab w:val="clear" w:pos="851"/>
        </w:tabs>
        <w:spacing w:after="0"/>
        <w:ind w:right="-192"/>
        <w:rPr>
          <w:rStyle w:val="Strong"/>
          <w:rFonts w:asciiTheme="minorHAnsi" w:hAnsiTheme="minorHAnsi" w:cstheme="minorHAnsi"/>
          <w:b w:val="0"/>
          <w:color w:val="000000"/>
          <w:sz w:val="22"/>
          <w:szCs w:val="22"/>
        </w:rPr>
      </w:pPr>
    </w:p>
    <w:p w14:paraId="292B418F" w14:textId="70532CFA" w:rsidR="00074383" w:rsidRPr="009D1224" w:rsidRDefault="009D1224"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b/>
          <w:sz w:val="22"/>
          <w:szCs w:val="22"/>
        </w:rPr>
      </w:pPr>
      <w:r>
        <w:rPr>
          <w:rFonts w:asciiTheme="minorHAnsi" w:hAnsiTheme="minorHAnsi" w:cstheme="minorHAnsi"/>
          <w:b/>
          <w:sz w:val="22"/>
          <w:szCs w:val="22"/>
        </w:rPr>
        <w:t>Right of appeal</w:t>
      </w:r>
    </w:p>
    <w:p w14:paraId="7B7EE0F7" w14:textId="3EDF4BFD" w:rsidR="00A54B9A" w:rsidRPr="009D1224" w:rsidRDefault="00A54B9A" w:rsidP="0046754C">
      <w:pPr>
        <w:tabs>
          <w:tab w:val="clear" w:pos="284"/>
          <w:tab w:val="clear" w:pos="567"/>
          <w:tab w:val="clear" w:pos="1134"/>
          <w:tab w:val="clear" w:pos="1418"/>
          <w:tab w:val="left" w:pos="264"/>
          <w:tab w:val="left" w:pos="576"/>
          <w:tab w:val="left" w:pos="1128"/>
          <w:tab w:val="left" w:pos="1416"/>
          <w:tab w:val="left" w:pos="4536"/>
        </w:tabs>
        <w:spacing w:after="0"/>
        <w:rPr>
          <w:rFonts w:asciiTheme="minorHAnsi" w:hAnsiTheme="minorHAnsi" w:cstheme="minorHAnsi"/>
          <w:sz w:val="22"/>
          <w:szCs w:val="22"/>
        </w:rPr>
      </w:pPr>
      <w:r w:rsidRPr="009D1224">
        <w:rPr>
          <w:rFonts w:asciiTheme="minorHAnsi" w:hAnsiTheme="minorHAnsi" w:cstheme="minorHAnsi"/>
          <w:sz w:val="22"/>
          <w:szCs w:val="22"/>
        </w:rPr>
        <w:t>If you are not satisfied with anything in this letter you should contact me for clarification and further explanation of the matter in question.</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Many misunderstandings or incorrect information can be explained or put right quickly and easily by doing this.</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 xml:space="preserve">If, following this, you are still not satisfied you have the </w:t>
      </w:r>
      <w:r w:rsidR="00EA2377">
        <w:rPr>
          <w:rFonts w:asciiTheme="minorHAnsi" w:hAnsiTheme="minorHAnsi" w:cstheme="minorHAnsi"/>
          <w:sz w:val="22"/>
          <w:szCs w:val="22"/>
        </w:rPr>
        <w:t>r</w:t>
      </w:r>
      <w:r w:rsidR="009D1224">
        <w:rPr>
          <w:rFonts w:asciiTheme="minorHAnsi" w:hAnsiTheme="minorHAnsi" w:cstheme="minorHAnsi"/>
          <w:sz w:val="22"/>
          <w:szCs w:val="22"/>
        </w:rPr>
        <w:t>ight of appeal</w:t>
      </w:r>
      <w:r w:rsidRPr="009D1224">
        <w:rPr>
          <w:rFonts w:asciiTheme="minorHAnsi" w:hAnsiTheme="minorHAnsi" w:cstheme="minorHAnsi"/>
          <w:sz w:val="22"/>
          <w:szCs w:val="22"/>
        </w:rPr>
        <w:t xml:space="preserve">, within six months, to </w:t>
      </w:r>
      <w:r w:rsidRPr="009D1224">
        <w:rPr>
          <w:rFonts w:asciiTheme="minorHAnsi" w:hAnsiTheme="minorHAnsi" w:cstheme="minorHAnsi"/>
          <w:sz w:val="22"/>
          <w:szCs w:val="22"/>
          <w:highlight w:val="green"/>
        </w:rPr>
        <w:t>#enter job title and contact details of specified person#</w:t>
      </w:r>
      <w:r w:rsidRPr="009D1224">
        <w:rPr>
          <w:rFonts w:asciiTheme="minorHAnsi" w:hAnsiTheme="minorHAnsi" w:cstheme="minorHAnsi"/>
          <w:sz w:val="22"/>
          <w:szCs w:val="22"/>
        </w:rPr>
        <w:t>.</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 xml:space="preserve">If you are not satisfied with his/her decision you can then appeal to a separate person specified by </w:t>
      </w:r>
      <w:r w:rsidR="009A7456" w:rsidRPr="009D1224">
        <w:rPr>
          <w:rFonts w:asciiTheme="minorHAnsi" w:hAnsiTheme="minorHAnsi" w:cstheme="minorHAnsi"/>
          <w:sz w:val="22"/>
          <w:szCs w:val="22"/>
        </w:rPr>
        <w:t>Cambridgeshire County Council as Administering Authority of the Pension Fund</w:t>
      </w:r>
      <w:r w:rsidRPr="009D1224">
        <w:rPr>
          <w:rFonts w:asciiTheme="minorHAnsi" w:hAnsiTheme="minorHAnsi" w:cstheme="minorHAnsi"/>
          <w:sz w:val="22"/>
          <w:szCs w:val="22"/>
        </w:rPr>
        <w:t>.</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A leaflet on the appeals procedure is enclosed.</w:t>
      </w:r>
    </w:p>
    <w:p w14:paraId="4D8951A6" w14:textId="77777777" w:rsidR="00A54B9A" w:rsidRPr="009D1224" w:rsidRDefault="00A54B9A"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p>
    <w:p w14:paraId="280E3921" w14:textId="3341CD62" w:rsidR="00074383" w:rsidRPr="009D1224" w:rsidRDefault="00074383"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r w:rsidRPr="009D1224">
        <w:rPr>
          <w:rFonts w:asciiTheme="minorHAnsi" w:hAnsiTheme="minorHAnsi" w:cstheme="minorHAnsi"/>
          <w:sz w:val="22"/>
          <w:szCs w:val="22"/>
        </w:rPr>
        <w:t>I would like to emphasise that, at this time, no decision has been made regarding your employment.</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 xml:space="preserve">Should a decision be made to terminate your employment on the grounds of ill-health you will have the </w:t>
      </w:r>
      <w:r w:rsidRPr="009D1224">
        <w:rPr>
          <w:rFonts w:asciiTheme="minorHAnsi" w:hAnsiTheme="minorHAnsi" w:cstheme="minorHAnsi"/>
          <w:sz w:val="22"/>
          <w:szCs w:val="22"/>
        </w:rPr>
        <w:lastRenderedPageBreak/>
        <w:t xml:space="preserve">rights of appeal as set out in </w:t>
      </w:r>
      <w:r w:rsidRPr="009D1224">
        <w:rPr>
          <w:rFonts w:asciiTheme="minorHAnsi" w:hAnsiTheme="minorHAnsi" w:cstheme="minorHAnsi"/>
          <w:sz w:val="22"/>
          <w:szCs w:val="22"/>
          <w:highlight w:val="green"/>
        </w:rPr>
        <w:t>#enter name of process that details appeal process for termination of employment (NB this is NOT the pensions appeal process)#.</w:t>
      </w:r>
      <w:r w:rsidR="00937301" w:rsidRPr="009D1224">
        <w:rPr>
          <w:rFonts w:asciiTheme="minorHAnsi" w:hAnsiTheme="minorHAnsi" w:cstheme="minorHAnsi"/>
          <w:sz w:val="22"/>
          <w:szCs w:val="22"/>
        </w:rPr>
        <w:t xml:space="preserve"> </w:t>
      </w:r>
    </w:p>
    <w:p w14:paraId="44B26913" w14:textId="77777777" w:rsidR="00074383" w:rsidRPr="009D1224" w:rsidRDefault="00074383"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p>
    <w:p w14:paraId="0B75DFB0" w14:textId="77777777" w:rsidR="00074383" w:rsidRPr="009D1224" w:rsidRDefault="00C75F37" w:rsidP="0046754C">
      <w:pPr>
        <w:tabs>
          <w:tab w:val="clear" w:pos="851"/>
          <w:tab w:val="left" w:pos="0"/>
        </w:tabs>
        <w:spacing w:after="0"/>
        <w:ind w:right="-192"/>
        <w:rPr>
          <w:rStyle w:val="Strong"/>
          <w:rFonts w:asciiTheme="minorHAnsi" w:hAnsiTheme="minorHAnsi" w:cstheme="minorHAnsi"/>
          <w:b w:val="0"/>
          <w:color w:val="000000"/>
          <w:sz w:val="22"/>
          <w:szCs w:val="22"/>
        </w:rPr>
      </w:pPr>
      <w:r w:rsidRPr="009D1224">
        <w:rPr>
          <w:rFonts w:asciiTheme="minorHAnsi" w:hAnsiTheme="minorHAnsi" w:cstheme="minorHAnsi"/>
          <w:sz w:val="22"/>
          <w:szCs w:val="22"/>
        </w:rPr>
        <w:t>I look forward to hearing from you.</w:t>
      </w:r>
    </w:p>
    <w:p w14:paraId="441317FD" w14:textId="77777777" w:rsidR="00074383" w:rsidRPr="009D1224" w:rsidRDefault="00074383" w:rsidP="0046754C">
      <w:pPr>
        <w:tabs>
          <w:tab w:val="clear" w:pos="851"/>
          <w:tab w:val="left" w:pos="0"/>
        </w:tabs>
        <w:spacing w:after="0"/>
        <w:ind w:right="-192"/>
        <w:rPr>
          <w:rStyle w:val="Strong"/>
          <w:rFonts w:asciiTheme="minorHAnsi" w:hAnsiTheme="minorHAnsi" w:cstheme="minorHAnsi"/>
          <w:b w:val="0"/>
          <w:color w:val="000000"/>
          <w:sz w:val="22"/>
          <w:szCs w:val="22"/>
        </w:rPr>
      </w:pPr>
    </w:p>
    <w:p w14:paraId="2B8C0F77" w14:textId="77777777" w:rsidR="00074383" w:rsidRPr="009D1224" w:rsidRDefault="00074383"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p>
    <w:p w14:paraId="373A17CE" w14:textId="77777777" w:rsidR="00074383" w:rsidRPr="009D1224" w:rsidRDefault="00074383"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r w:rsidRPr="009D1224">
        <w:rPr>
          <w:rFonts w:asciiTheme="minorHAnsi" w:hAnsiTheme="minorHAnsi" w:cstheme="minorHAnsi"/>
          <w:sz w:val="22"/>
          <w:szCs w:val="22"/>
        </w:rPr>
        <w:t>Yours sincerely</w:t>
      </w:r>
    </w:p>
    <w:p w14:paraId="4AB00FEE" w14:textId="77777777" w:rsidR="00074383" w:rsidRPr="009D1224" w:rsidRDefault="00074383"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p>
    <w:p w14:paraId="5F5FEBFC" w14:textId="77777777" w:rsidR="00074383" w:rsidRPr="009D1224" w:rsidRDefault="00074383"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p>
    <w:p w14:paraId="7DED0A2B" w14:textId="77777777" w:rsidR="00074383" w:rsidRPr="009D1224" w:rsidRDefault="00074383"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p>
    <w:p w14:paraId="09AC1BD8" w14:textId="77777777" w:rsidR="00074383" w:rsidRPr="009D1224" w:rsidRDefault="00074383"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highlight w:val="green"/>
        </w:rPr>
      </w:pPr>
      <w:r w:rsidRPr="009D1224">
        <w:rPr>
          <w:rFonts w:asciiTheme="minorHAnsi" w:hAnsiTheme="minorHAnsi" w:cstheme="minorHAnsi"/>
          <w:sz w:val="22"/>
          <w:szCs w:val="22"/>
          <w:highlight w:val="green"/>
        </w:rPr>
        <w:t>#name of individual authorised to make provisional award notification#</w:t>
      </w:r>
    </w:p>
    <w:p w14:paraId="2AB4E9A3" w14:textId="77777777" w:rsidR="00074383" w:rsidRPr="009D1224" w:rsidRDefault="00074383"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r w:rsidRPr="009D1224">
        <w:rPr>
          <w:rFonts w:asciiTheme="minorHAnsi" w:hAnsiTheme="minorHAnsi" w:cstheme="minorHAnsi"/>
          <w:sz w:val="22"/>
          <w:szCs w:val="22"/>
          <w:highlight w:val="green"/>
        </w:rPr>
        <w:t>#job title of individual authorised to make provisional award notification#</w:t>
      </w:r>
    </w:p>
    <w:p w14:paraId="7973E695" w14:textId="77777777" w:rsidR="00074383" w:rsidRPr="009D1224" w:rsidRDefault="00074383" w:rsidP="0046754C">
      <w:pPr>
        <w:spacing w:after="0"/>
        <w:rPr>
          <w:rFonts w:asciiTheme="minorHAnsi" w:hAnsiTheme="minorHAnsi" w:cstheme="minorHAnsi"/>
          <w:sz w:val="22"/>
          <w:szCs w:val="22"/>
        </w:rPr>
      </w:pPr>
    </w:p>
    <w:p w14:paraId="6E61D032" w14:textId="77777777" w:rsidR="00396768" w:rsidRPr="009D1224" w:rsidRDefault="00396768" w:rsidP="0046754C">
      <w:pPr>
        <w:spacing w:after="0"/>
        <w:ind w:right="-192"/>
        <w:rPr>
          <w:rStyle w:val="Strong"/>
          <w:rFonts w:asciiTheme="minorHAnsi" w:hAnsiTheme="minorHAnsi" w:cstheme="minorHAnsi"/>
          <w:b w:val="0"/>
          <w:color w:val="000000"/>
          <w:sz w:val="22"/>
          <w:szCs w:val="22"/>
        </w:rPr>
      </w:pPr>
      <w:r w:rsidRPr="009D1224">
        <w:rPr>
          <w:rStyle w:val="Strong"/>
          <w:rFonts w:asciiTheme="minorHAnsi" w:hAnsiTheme="minorHAnsi" w:cstheme="minorHAnsi"/>
          <w:b w:val="0"/>
          <w:color w:val="000000"/>
          <w:sz w:val="22"/>
          <w:szCs w:val="22"/>
        </w:rPr>
        <w:t>Enclosures:</w:t>
      </w:r>
      <w:r w:rsidRPr="009D1224">
        <w:rPr>
          <w:rStyle w:val="Strong"/>
          <w:rFonts w:asciiTheme="minorHAnsi" w:hAnsiTheme="minorHAnsi" w:cstheme="minorHAnsi"/>
          <w:b w:val="0"/>
          <w:color w:val="000000"/>
          <w:sz w:val="22"/>
          <w:szCs w:val="22"/>
        </w:rPr>
        <w:tab/>
        <w:t>Employer Decision Appeals Leaflet</w:t>
      </w:r>
    </w:p>
    <w:p w14:paraId="397D07EC" w14:textId="77777777" w:rsidR="00C9104F" w:rsidRPr="009D1224" w:rsidRDefault="00C9104F" w:rsidP="0046754C">
      <w:pPr>
        <w:spacing w:after="0"/>
        <w:ind w:right="-192"/>
        <w:rPr>
          <w:rStyle w:val="Strong"/>
          <w:rFonts w:asciiTheme="minorHAnsi" w:hAnsiTheme="minorHAnsi" w:cstheme="minorHAnsi"/>
          <w:b w:val="0"/>
          <w:color w:val="000000"/>
          <w:sz w:val="22"/>
          <w:szCs w:val="22"/>
        </w:rPr>
      </w:pPr>
      <w:r w:rsidRPr="009D1224">
        <w:rPr>
          <w:rStyle w:val="Strong"/>
          <w:rFonts w:asciiTheme="minorHAnsi" w:hAnsiTheme="minorHAnsi" w:cstheme="minorHAnsi"/>
          <w:b w:val="0"/>
          <w:color w:val="000000"/>
          <w:sz w:val="22"/>
          <w:szCs w:val="22"/>
        </w:rPr>
        <w:br w:type="page"/>
      </w:r>
    </w:p>
    <w:tbl>
      <w:tblPr>
        <w:tblStyle w:val="TableGridLight"/>
        <w:tblW w:w="9640" w:type="dxa"/>
        <w:tblLook w:val="01E0" w:firstRow="1" w:lastRow="1" w:firstColumn="1" w:lastColumn="1" w:noHBand="0" w:noVBand="0"/>
      </w:tblPr>
      <w:tblGrid>
        <w:gridCol w:w="2694"/>
        <w:gridCol w:w="6946"/>
      </w:tblGrid>
      <w:tr w:rsidR="00C9104F" w:rsidRPr="009D1224" w14:paraId="42D9A771" w14:textId="77777777" w:rsidTr="009D1224">
        <w:tc>
          <w:tcPr>
            <w:tcW w:w="2694" w:type="dxa"/>
          </w:tcPr>
          <w:p w14:paraId="0CA5C905" w14:textId="77777777" w:rsidR="00C9104F" w:rsidRPr="009D1224" w:rsidRDefault="00C9104F" w:rsidP="0046754C">
            <w:pPr>
              <w:tabs>
                <w:tab w:val="clear" w:pos="284"/>
                <w:tab w:val="left" w:pos="0"/>
              </w:tabs>
              <w:spacing w:after="0"/>
              <w:rPr>
                <w:rFonts w:asciiTheme="minorHAnsi" w:hAnsiTheme="minorHAnsi" w:cstheme="minorHAnsi"/>
                <w:sz w:val="22"/>
                <w:szCs w:val="22"/>
              </w:rPr>
            </w:pPr>
            <w:r w:rsidRPr="009D1224">
              <w:rPr>
                <w:rFonts w:asciiTheme="minorHAnsi" w:hAnsiTheme="minorHAnsi" w:cstheme="minorHAnsi"/>
                <w:sz w:val="22"/>
                <w:szCs w:val="22"/>
              </w:rPr>
              <w:lastRenderedPageBreak/>
              <w:t>Meets ill-health criteria – provisional decision</w:t>
            </w:r>
          </w:p>
          <w:p w14:paraId="4F1D87F4" w14:textId="77777777" w:rsidR="00C9104F" w:rsidRPr="009D1224" w:rsidRDefault="00C9104F" w:rsidP="0046754C">
            <w:pPr>
              <w:tabs>
                <w:tab w:val="clear" w:pos="284"/>
                <w:tab w:val="left" w:pos="0"/>
              </w:tabs>
              <w:spacing w:after="0"/>
              <w:rPr>
                <w:rFonts w:asciiTheme="minorHAnsi" w:hAnsiTheme="minorHAnsi" w:cstheme="minorHAnsi"/>
                <w:sz w:val="22"/>
                <w:szCs w:val="22"/>
              </w:rPr>
            </w:pPr>
            <w:r w:rsidRPr="009D1224">
              <w:rPr>
                <w:rFonts w:asciiTheme="minorHAnsi" w:hAnsiTheme="minorHAnsi" w:cstheme="minorHAnsi"/>
                <w:sz w:val="22"/>
                <w:szCs w:val="22"/>
              </w:rPr>
              <w:t>(Northamptonshire Pension Fund)</w:t>
            </w:r>
          </w:p>
        </w:tc>
        <w:tc>
          <w:tcPr>
            <w:tcW w:w="6946" w:type="dxa"/>
          </w:tcPr>
          <w:p w14:paraId="3AF56BE4" w14:textId="25D46AC9" w:rsidR="00C9104F" w:rsidRPr="009D1224" w:rsidRDefault="00C9104F" w:rsidP="0046754C">
            <w:pPr>
              <w:tabs>
                <w:tab w:val="clear" w:pos="284"/>
                <w:tab w:val="left" w:pos="0"/>
              </w:tabs>
              <w:spacing w:after="0"/>
              <w:rPr>
                <w:rFonts w:asciiTheme="minorHAnsi" w:hAnsiTheme="minorHAnsi" w:cstheme="minorHAnsi"/>
                <w:sz w:val="22"/>
                <w:szCs w:val="22"/>
              </w:rPr>
            </w:pPr>
            <w:bookmarkStart w:id="15" w:name="ProvmeetsNPF"/>
            <w:r w:rsidRPr="009D1224">
              <w:rPr>
                <w:rFonts w:asciiTheme="minorHAnsi" w:hAnsiTheme="minorHAnsi" w:cstheme="minorHAnsi"/>
                <w:sz w:val="22"/>
                <w:szCs w:val="22"/>
              </w:rPr>
              <w:t xml:space="preserve">To be used once there is a signed </w:t>
            </w:r>
            <w:r w:rsidR="0042502D" w:rsidRPr="009D1224">
              <w:rPr>
                <w:rFonts w:asciiTheme="minorHAnsi" w:hAnsiTheme="minorHAnsi" w:cstheme="minorHAnsi"/>
                <w:sz w:val="22"/>
                <w:szCs w:val="22"/>
              </w:rPr>
              <w:t>IHCERTA1,</w:t>
            </w:r>
            <w:r w:rsidRPr="009D1224">
              <w:rPr>
                <w:rFonts w:asciiTheme="minorHAnsi" w:hAnsiTheme="minorHAnsi" w:cstheme="minorHAnsi"/>
                <w:sz w:val="22"/>
                <w:szCs w:val="22"/>
              </w:rPr>
              <w:t xml:space="preserve"> and employer has decided there will be immediate entitlement to ill-health pension.</w:t>
            </w:r>
            <w:bookmarkEnd w:id="15"/>
          </w:p>
          <w:p w14:paraId="7438D1E8" w14:textId="77777777" w:rsidR="00C9104F" w:rsidRPr="009D1224" w:rsidRDefault="00737647" w:rsidP="0046754C">
            <w:pPr>
              <w:tabs>
                <w:tab w:val="clear" w:pos="284"/>
                <w:tab w:val="left" w:pos="0"/>
              </w:tabs>
              <w:spacing w:after="0"/>
              <w:rPr>
                <w:rFonts w:asciiTheme="minorHAnsi" w:hAnsiTheme="minorHAnsi" w:cstheme="minorHAnsi"/>
                <w:sz w:val="22"/>
                <w:szCs w:val="22"/>
              </w:rPr>
            </w:pPr>
            <w:hyperlink w:anchor="chooser" w:history="1">
              <w:r w:rsidR="00C9104F" w:rsidRPr="009D1224">
                <w:rPr>
                  <w:rStyle w:val="Hyperlink"/>
                  <w:rFonts w:asciiTheme="minorHAnsi" w:hAnsiTheme="minorHAnsi" w:cstheme="minorHAnsi"/>
                  <w:sz w:val="22"/>
                  <w:szCs w:val="22"/>
                </w:rPr>
                <w:t>RETURN to Letter Chooser</w:t>
              </w:r>
            </w:hyperlink>
          </w:p>
        </w:tc>
      </w:tr>
    </w:tbl>
    <w:p w14:paraId="32F98520" w14:textId="77777777" w:rsidR="00C9104F" w:rsidRPr="009D1224" w:rsidRDefault="00C9104F" w:rsidP="0046754C">
      <w:pPr>
        <w:tabs>
          <w:tab w:val="clear" w:pos="851"/>
        </w:tabs>
        <w:spacing w:after="0"/>
        <w:ind w:right="-192"/>
        <w:rPr>
          <w:rFonts w:asciiTheme="minorHAnsi" w:hAnsiTheme="minorHAnsi" w:cstheme="minorHAnsi"/>
          <w:sz w:val="22"/>
          <w:szCs w:val="22"/>
        </w:rPr>
      </w:pPr>
    </w:p>
    <w:p w14:paraId="2974E5C2" w14:textId="77777777" w:rsidR="00C9104F" w:rsidRPr="009D1224" w:rsidRDefault="00C9104F" w:rsidP="0046754C">
      <w:pPr>
        <w:tabs>
          <w:tab w:val="clear" w:pos="851"/>
        </w:tabs>
        <w:spacing w:after="0"/>
        <w:ind w:right="-192"/>
        <w:rPr>
          <w:rFonts w:asciiTheme="minorHAnsi" w:hAnsiTheme="minorHAnsi" w:cstheme="minorHAnsi"/>
          <w:sz w:val="22"/>
          <w:szCs w:val="22"/>
        </w:rPr>
      </w:pPr>
      <w:r w:rsidRPr="009D1224">
        <w:rPr>
          <w:rFonts w:asciiTheme="minorHAnsi" w:hAnsiTheme="minorHAnsi" w:cstheme="minorHAnsi"/>
          <w:sz w:val="22"/>
          <w:szCs w:val="22"/>
        </w:rPr>
        <w:t xml:space="preserve">Dear </w:t>
      </w:r>
      <w:r w:rsidRPr="009D1224">
        <w:rPr>
          <w:rFonts w:asciiTheme="minorHAnsi" w:hAnsiTheme="minorHAnsi" w:cstheme="minorHAnsi"/>
          <w:sz w:val="22"/>
          <w:szCs w:val="22"/>
          <w:highlight w:val="lightGray"/>
        </w:rPr>
        <w:t>#name#</w:t>
      </w:r>
    </w:p>
    <w:p w14:paraId="049F01BF" w14:textId="77777777" w:rsidR="00C9104F" w:rsidRPr="009D1224" w:rsidRDefault="00C9104F" w:rsidP="0046754C">
      <w:pPr>
        <w:tabs>
          <w:tab w:val="clear" w:pos="851"/>
          <w:tab w:val="left" w:pos="4536"/>
          <w:tab w:val="left" w:pos="6237"/>
        </w:tabs>
        <w:spacing w:after="0"/>
        <w:ind w:right="-192"/>
        <w:rPr>
          <w:rFonts w:asciiTheme="minorHAnsi" w:hAnsiTheme="minorHAnsi" w:cstheme="minorHAnsi"/>
          <w:sz w:val="22"/>
          <w:szCs w:val="22"/>
        </w:rPr>
      </w:pPr>
    </w:p>
    <w:p w14:paraId="6312ADB0" w14:textId="6277F838" w:rsidR="00C9104F" w:rsidRPr="009D1224" w:rsidRDefault="00C9104F" w:rsidP="0046754C">
      <w:pPr>
        <w:tabs>
          <w:tab w:val="clear" w:pos="851"/>
          <w:tab w:val="left" w:pos="4536"/>
          <w:tab w:val="left" w:pos="6237"/>
        </w:tabs>
        <w:spacing w:after="0"/>
        <w:ind w:right="-192"/>
        <w:rPr>
          <w:rFonts w:asciiTheme="minorHAnsi" w:hAnsiTheme="minorHAnsi" w:cstheme="minorHAnsi"/>
          <w:b/>
          <w:sz w:val="22"/>
          <w:szCs w:val="22"/>
        </w:rPr>
      </w:pPr>
      <w:r w:rsidRPr="009D1224">
        <w:rPr>
          <w:rFonts w:asciiTheme="minorHAnsi" w:hAnsiTheme="minorHAnsi" w:cstheme="minorHAnsi"/>
          <w:b/>
          <w:sz w:val="22"/>
          <w:szCs w:val="22"/>
        </w:rPr>
        <w:t>Outcome of your referral to the</w:t>
      </w:r>
      <w:r w:rsidR="00671230" w:rsidRPr="009D1224">
        <w:rPr>
          <w:rFonts w:asciiTheme="minorHAnsi" w:hAnsiTheme="minorHAnsi" w:cstheme="minorHAnsi"/>
          <w:b/>
          <w:sz w:val="22"/>
          <w:szCs w:val="22"/>
        </w:rPr>
        <w:t xml:space="preserve"> independent doctor</w:t>
      </w:r>
      <w:r w:rsidRPr="009D1224">
        <w:rPr>
          <w:rFonts w:asciiTheme="minorHAnsi" w:hAnsiTheme="minorHAnsi" w:cstheme="minorHAnsi"/>
          <w:b/>
          <w:sz w:val="22"/>
          <w:szCs w:val="22"/>
        </w:rPr>
        <w:t xml:space="preserve"> for consideration of ill-health pension benefits</w:t>
      </w:r>
    </w:p>
    <w:p w14:paraId="5E9E26B5" w14:textId="77777777" w:rsidR="00C9104F" w:rsidRPr="009D1224" w:rsidRDefault="00C9104F" w:rsidP="0046754C">
      <w:pPr>
        <w:tabs>
          <w:tab w:val="clear" w:pos="851"/>
          <w:tab w:val="left" w:pos="888"/>
          <w:tab w:val="left" w:pos="4536"/>
          <w:tab w:val="left" w:pos="6237"/>
        </w:tabs>
        <w:spacing w:after="0"/>
        <w:ind w:right="-192"/>
        <w:rPr>
          <w:rFonts w:asciiTheme="minorHAnsi" w:hAnsiTheme="minorHAnsi" w:cstheme="minorHAnsi"/>
          <w:sz w:val="22"/>
          <w:szCs w:val="22"/>
        </w:rPr>
      </w:pPr>
    </w:p>
    <w:p w14:paraId="743FCB90" w14:textId="03407B23" w:rsidR="00C9104F" w:rsidRPr="009D1224" w:rsidRDefault="00C9104F" w:rsidP="0046754C">
      <w:pPr>
        <w:tabs>
          <w:tab w:val="clear" w:pos="851"/>
        </w:tabs>
        <w:spacing w:after="0"/>
        <w:ind w:right="-192"/>
        <w:rPr>
          <w:rFonts w:asciiTheme="minorHAnsi" w:hAnsiTheme="minorHAnsi" w:cstheme="minorHAnsi"/>
          <w:sz w:val="22"/>
          <w:szCs w:val="22"/>
        </w:rPr>
      </w:pPr>
      <w:r w:rsidRPr="009D1224">
        <w:rPr>
          <w:rFonts w:asciiTheme="minorHAnsi" w:hAnsiTheme="minorHAnsi" w:cstheme="minorHAnsi"/>
          <w:sz w:val="22"/>
          <w:szCs w:val="22"/>
        </w:rPr>
        <w:t>As you are aware your case has recently been referred to an</w:t>
      </w:r>
      <w:r w:rsidR="00671230" w:rsidRPr="009D1224">
        <w:rPr>
          <w:rFonts w:asciiTheme="minorHAnsi" w:hAnsiTheme="minorHAnsi" w:cstheme="minorHAnsi"/>
          <w:sz w:val="22"/>
          <w:szCs w:val="22"/>
        </w:rPr>
        <w:t xml:space="preserve"> independent doctor</w:t>
      </w:r>
      <w:r w:rsidRPr="009D1224">
        <w:rPr>
          <w:rFonts w:asciiTheme="minorHAnsi" w:hAnsiTheme="minorHAnsi" w:cstheme="minorHAnsi"/>
          <w:sz w:val="22"/>
          <w:szCs w:val="22"/>
        </w:rPr>
        <w:t xml:space="preserve"> employed by </w:t>
      </w:r>
      <w:r w:rsidRPr="009D1224">
        <w:rPr>
          <w:rFonts w:asciiTheme="minorHAnsi" w:hAnsiTheme="minorHAnsi" w:cstheme="minorHAnsi"/>
          <w:b/>
          <w:sz w:val="22"/>
          <w:szCs w:val="22"/>
          <w:highlight w:val="green"/>
        </w:rPr>
        <w:t>#Insert name of IRMP Provider#</w:t>
      </w:r>
      <w:r w:rsidRPr="009D1224">
        <w:rPr>
          <w:rFonts w:asciiTheme="minorHAnsi" w:hAnsiTheme="minorHAnsi" w:cstheme="minorHAnsi"/>
          <w:sz w:val="22"/>
          <w:szCs w:val="22"/>
        </w:rPr>
        <w:t xml:space="preserve"> for a medical assessment of whether you meet the criteria for an ill-health pension.</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The criteria are</w:t>
      </w:r>
      <w:r w:rsidR="00E73D1C" w:rsidRPr="009D1224">
        <w:rPr>
          <w:rFonts w:asciiTheme="minorHAnsi" w:hAnsiTheme="minorHAnsi" w:cstheme="minorHAnsi"/>
          <w:sz w:val="22"/>
          <w:szCs w:val="22"/>
        </w:rPr>
        <w:t xml:space="preserve"> that you</w:t>
      </w:r>
      <w:r w:rsidRPr="009D1224">
        <w:rPr>
          <w:rFonts w:asciiTheme="minorHAnsi" w:hAnsiTheme="minorHAnsi" w:cstheme="minorHAnsi"/>
          <w:sz w:val="22"/>
          <w:szCs w:val="22"/>
        </w:rPr>
        <w:t>:</w:t>
      </w:r>
    </w:p>
    <w:p w14:paraId="4E713D09" w14:textId="77777777" w:rsidR="00C9104F" w:rsidRPr="009D1224" w:rsidRDefault="00C9104F" w:rsidP="0046754C">
      <w:pPr>
        <w:tabs>
          <w:tab w:val="clear" w:pos="851"/>
        </w:tabs>
        <w:spacing w:after="0"/>
        <w:ind w:right="-192"/>
        <w:rPr>
          <w:rFonts w:asciiTheme="minorHAnsi" w:hAnsiTheme="minorHAnsi" w:cstheme="minorHAnsi"/>
          <w:sz w:val="22"/>
          <w:szCs w:val="22"/>
        </w:rPr>
      </w:pPr>
    </w:p>
    <w:p w14:paraId="693F677F" w14:textId="77777777" w:rsidR="00C9104F" w:rsidRPr="009D1224" w:rsidRDefault="00C9104F" w:rsidP="0046754C">
      <w:pPr>
        <w:numPr>
          <w:ilvl w:val="0"/>
          <w:numId w:val="5"/>
        </w:numP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right="-192" w:hanging="567"/>
        <w:rPr>
          <w:rFonts w:asciiTheme="minorHAnsi" w:hAnsiTheme="minorHAnsi" w:cstheme="minorHAnsi"/>
          <w:sz w:val="22"/>
          <w:szCs w:val="22"/>
        </w:rPr>
      </w:pPr>
      <w:r w:rsidRPr="009D1224">
        <w:rPr>
          <w:rFonts w:asciiTheme="minorHAnsi" w:hAnsiTheme="minorHAnsi" w:cstheme="minorHAnsi"/>
          <w:sz w:val="22"/>
          <w:szCs w:val="22"/>
        </w:rPr>
        <w:t xml:space="preserve">are permanently incapable of doing your job until your </w:t>
      </w:r>
      <w:r w:rsidR="00CA7E80" w:rsidRPr="009D1224">
        <w:rPr>
          <w:rFonts w:asciiTheme="minorHAnsi" w:hAnsiTheme="minorHAnsi" w:cstheme="minorHAnsi"/>
          <w:sz w:val="22"/>
          <w:szCs w:val="22"/>
        </w:rPr>
        <w:t>normal pension age</w:t>
      </w:r>
      <w:r w:rsidRPr="009D1224">
        <w:rPr>
          <w:rFonts w:asciiTheme="minorHAnsi" w:hAnsiTheme="minorHAnsi" w:cstheme="minorHAnsi"/>
          <w:sz w:val="22"/>
          <w:szCs w:val="22"/>
        </w:rPr>
        <w:t xml:space="preserve">; and </w:t>
      </w:r>
    </w:p>
    <w:p w14:paraId="40725C30" w14:textId="77777777" w:rsidR="00C9104F" w:rsidRPr="009D1224" w:rsidRDefault="00CA7E80" w:rsidP="0046754C">
      <w:pPr>
        <w:numPr>
          <w:ilvl w:val="0"/>
          <w:numId w:val="5"/>
        </w:numP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right="-192" w:hanging="567"/>
        <w:rPr>
          <w:rFonts w:asciiTheme="minorHAnsi" w:hAnsiTheme="minorHAnsi" w:cstheme="minorHAnsi"/>
          <w:sz w:val="22"/>
          <w:szCs w:val="22"/>
        </w:rPr>
      </w:pPr>
      <w:r w:rsidRPr="009D1224">
        <w:rPr>
          <w:rFonts w:asciiTheme="minorHAnsi" w:hAnsiTheme="minorHAnsi" w:cstheme="minorHAnsi"/>
          <w:sz w:val="22"/>
          <w:szCs w:val="22"/>
        </w:rPr>
        <w:t xml:space="preserve">are </w:t>
      </w:r>
      <w:r w:rsidRPr="009D1224">
        <w:rPr>
          <w:rFonts w:asciiTheme="minorHAnsi" w:hAnsiTheme="minorHAnsi" w:cstheme="minorHAnsi"/>
          <w:sz w:val="22"/>
          <w:szCs w:val="22"/>
          <w:lang w:eastAsia="en-GB"/>
        </w:rPr>
        <w:t xml:space="preserve">not immediately capable of undertaking any </w:t>
      </w:r>
      <w:r w:rsidRPr="009D1224">
        <w:rPr>
          <w:rFonts w:asciiTheme="minorHAnsi" w:hAnsiTheme="minorHAnsi" w:cstheme="minorHAnsi"/>
          <w:sz w:val="22"/>
          <w:szCs w:val="22"/>
        </w:rPr>
        <w:t>gainful employment</w:t>
      </w:r>
      <w:r w:rsidR="00C9104F" w:rsidRPr="009D1224">
        <w:rPr>
          <w:rFonts w:asciiTheme="minorHAnsi" w:hAnsiTheme="minorHAnsi" w:cstheme="minorHAnsi"/>
          <w:sz w:val="22"/>
          <w:szCs w:val="22"/>
        </w:rPr>
        <w:t xml:space="preserve">. </w:t>
      </w:r>
    </w:p>
    <w:p w14:paraId="7E476A3C" w14:textId="77777777" w:rsidR="00C9104F" w:rsidRPr="009D1224" w:rsidRDefault="00C9104F" w:rsidP="0046754C">
      <w:pPr>
        <w:tabs>
          <w:tab w:val="clear" w:pos="851"/>
        </w:tabs>
        <w:spacing w:after="0"/>
        <w:ind w:right="-192"/>
        <w:rPr>
          <w:rFonts w:asciiTheme="minorHAnsi" w:hAnsiTheme="minorHAnsi" w:cstheme="minorHAnsi"/>
          <w:sz w:val="22"/>
          <w:szCs w:val="22"/>
        </w:rPr>
      </w:pPr>
    </w:p>
    <w:p w14:paraId="14C386F8" w14:textId="132E92AE" w:rsidR="00C9104F" w:rsidRPr="009D1224" w:rsidRDefault="00C9104F" w:rsidP="0046754C">
      <w:pPr>
        <w:tabs>
          <w:tab w:val="clear" w:pos="851"/>
          <w:tab w:val="left" w:pos="888"/>
        </w:tabs>
        <w:spacing w:after="0"/>
        <w:ind w:right="-192"/>
        <w:rPr>
          <w:rFonts w:asciiTheme="minorHAnsi" w:hAnsiTheme="minorHAnsi" w:cstheme="minorHAnsi"/>
          <w:sz w:val="22"/>
          <w:szCs w:val="22"/>
        </w:rPr>
      </w:pPr>
      <w:r w:rsidRPr="009D1224">
        <w:rPr>
          <w:rFonts w:asciiTheme="minorHAnsi" w:hAnsiTheme="minorHAnsi" w:cstheme="minorHAnsi"/>
          <w:sz w:val="22"/>
          <w:szCs w:val="22"/>
        </w:rPr>
        <w:t>I have now received information from the</w:t>
      </w:r>
      <w:r w:rsidR="00671230" w:rsidRPr="009D1224">
        <w:rPr>
          <w:rFonts w:asciiTheme="minorHAnsi" w:hAnsiTheme="minorHAnsi" w:cstheme="minorHAnsi"/>
          <w:sz w:val="22"/>
          <w:szCs w:val="22"/>
        </w:rPr>
        <w:t xml:space="preserve"> independent doctor</w:t>
      </w:r>
      <w:r w:rsidRPr="009D1224">
        <w:rPr>
          <w:rFonts w:asciiTheme="minorHAnsi" w:hAnsiTheme="minorHAnsi" w:cstheme="minorHAnsi"/>
          <w:sz w:val="22"/>
          <w:szCs w:val="22"/>
        </w:rPr>
        <w:t xml:space="preserve"> who has taken medical evidence from the medical professionals treating you.</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Having regard for the guidance issued by the Department for Communities and Local Government, known as DCLG the</w:t>
      </w:r>
      <w:r w:rsidR="00671230" w:rsidRPr="009D1224">
        <w:rPr>
          <w:rFonts w:asciiTheme="minorHAnsi" w:hAnsiTheme="minorHAnsi" w:cstheme="minorHAnsi"/>
          <w:sz w:val="22"/>
          <w:szCs w:val="22"/>
        </w:rPr>
        <w:t xml:space="preserve"> independent doctor</w:t>
      </w:r>
      <w:r w:rsidRPr="009D1224">
        <w:rPr>
          <w:rFonts w:asciiTheme="minorHAnsi" w:hAnsiTheme="minorHAnsi" w:cstheme="minorHAnsi"/>
          <w:sz w:val="22"/>
          <w:szCs w:val="22"/>
        </w:rPr>
        <w:t xml:space="preserve"> has decided that you DO meet the necessary criteria and has issued an ill-health certificate.</w:t>
      </w:r>
      <w:r w:rsidR="00937301" w:rsidRPr="009D1224">
        <w:rPr>
          <w:rFonts w:asciiTheme="minorHAnsi" w:hAnsiTheme="minorHAnsi" w:cstheme="minorHAnsi"/>
          <w:sz w:val="22"/>
          <w:szCs w:val="22"/>
        </w:rPr>
        <w:t xml:space="preserve"> </w:t>
      </w:r>
    </w:p>
    <w:p w14:paraId="2C1DA5A5" w14:textId="77777777" w:rsidR="00C9104F" w:rsidRPr="009D1224" w:rsidRDefault="00C9104F" w:rsidP="0046754C">
      <w:pPr>
        <w:tabs>
          <w:tab w:val="clear" w:pos="851"/>
          <w:tab w:val="left" w:pos="888"/>
        </w:tabs>
        <w:spacing w:after="0"/>
        <w:ind w:right="-192"/>
        <w:rPr>
          <w:rFonts w:asciiTheme="minorHAnsi" w:hAnsiTheme="minorHAnsi" w:cstheme="minorHAnsi"/>
          <w:sz w:val="22"/>
          <w:szCs w:val="22"/>
        </w:rPr>
      </w:pPr>
    </w:p>
    <w:p w14:paraId="086884B6" w14:textId="77777777" w:rsidR="00C9104F" w:rsidRPr="009D1224" w:rsidRDefault="00C9104F" w:rsidP="0046754C">
      <w:pPr>
        <w:tabs>
          <w:tab w:val="clear" w:pos="851"/>
          <w:tab w:val="left" w:pos="888"/>
        </w:tabs>
        <w:spacing w:after="0"/>
        <w:ind w:right="-192"/>
        <w:rPr>
          <w:rFonts w:asciiTheme="minorHAnsi" w:hAnsiTheme="minorHAnsi" w:cstheme="minorHAnsi"/>
          <w:sz w:val="22"/>
          <w:szCs w:val="22"/>
        </w:rPr>
      </w:pPr>
      <w:r w:rsidRPr="009D1224">
        <w:rPr>
          <w:rFonts w:asciiTheme="minorHAnsi" w:hAnsiTheme="minorHAnsi" w:cstheme="minorHAnsi"/>
          <w:sz w:val="22"/>
          <w:szCs w:val="22"/>
        </w:rPr>
        <w:t xml:space="preserve">The doctor has also given the opinion that </w:t>
      </w:r>
    </w:p>
    <w:p w14:paraId="2CB7DE75" w14:textId="77777777" w:rsidR="00C9104F" w:rsidRPr="009D1224" w:rsidRDefault="00C9104F" w:rsidP="0046754C">
      <w:pPr>
        <w:tabs>
          <w:tab w:val="clear" w:pos="851"/>
          <w:tab w:val="left" w:pos="888"/>
        </w:tabs>
        <w:spacing w:after="0"/>
        <w:ind w:right="-192"/>
        <w:rPr>
          <w:rFonts w:asciiTheme="minorHAnsi" w:hAnsiTheme="minorHAnsi" w:cstheme="minorHAnsi"/>
          <w:b/>
          <w:color w:val="F79646"/>
          <w:sz w:val="22"/>
          <w:szCs w:val="22"/>
        </w:rPr>
      </w:pPr>
      <w:r w:rsidRPr="009A745B">
        <w:rPr>
          <w:rFonts w:asciiTheme="minorHAnsi" w:hAnsiTheme="minorHAnsi" w:cstheme="minorHAnsi"/>
          <w:b/>
          <w:color w:val="AE0055"/>
          <w:sz w:val="22"/>
          <w:szCs w:val="22"/>
        </w:rPr>
        <w:t>&lt;choose relevant of following three paragraphs and then join to above partial sentence to give a proper paragraph and remove highlight&gt;</w:t>
      </w:r>
    </w:p>
    <w:p w14:paraId="24DE0C04" w14:textId="42718090" w:rsidR="00C9104F" w:rsidRPr="009D1224" w:rsidRDefault="00C9104F" w:rsidP="0046754C">
      <w:pPr>
        <w:tabs>
          <w:tab w:val="clear" w:pos="851"/>
        </w:tabs>
        <w:spacing w:after="0"/>
        <w:rPr>
          <w:rFonts w:asciiTheme="minorHAnsi" w:hAnsiTheme="minorHAnsi" w:cstheme="minorHAnsi"/>
          <w:sz w:val="22"/>
          <w:szCs w:val="22"/>
          <w:highlight w:val="yellow"/>
        </w:rPr>
      </w:pPr>
      <w:r w:rsidRPr="009D1224">
        <w:rPr>
          <w:rFonts w:asciiTheme="minorHAnsi" w:hAnsiTheme="minorHAnsi" w:cstheme="minorHAnsi"/>
          <w:sz w:val="22"/>
          <w:szCs w:val="22"/>
          <w:highlight w:val="yellow"/>
        </w:rPr>
        <w:t xml:space="preserve">there is no reasonable prospect of you being capable of undertaking any gainful employment before </w:t>
      </w:r>
      <w:r w:rsidR="00CA7E80" w:rsidRPr="009D1224">
        <w:rPr>
          <w:rFonts w:asciiTheme="minorHAnsi" w:hAnsiTheme="minorHAnsi" w:cstheme="minorHAnsi"/>
          <w:sz w:val="22"/>
          <w:szCs w:val="22"/>
          <w:highlight w:val="yellow"/>
        </w:rPr>
        <w:t xml:space="preserve">normal pension </w:t>
      </w:r>
      <w:r w:rsidRPr="009D1224">
        <w:rPr>
          <w:rFonts w:asciiTheme="minorHAnsi" w:hAnsiTheme="minorHAnsi" w:cstheme="minorHAnsi"/>
          <w:sz w:val="22"/>
          <w:szCs w:val="22"/>
          <w:highlight w:val="yellow"/>
        </w:rPr>
        <w:t>age.</w:t>
      </w:r>
      <w:r w:rsidR="00937301" w:rsidRPr="009D1224">
        <w:rPr>
          <w:rFonts w:asciiTheme="minorHAnsi" w:hAnsiTheme="minorHAnsi" w:cstheme="minorHAnsi"/>
          <w:sz w:val="22"/>
          <w:szCs w:val="22"/>
          <w:highlight w:val="yellow"/>
        </w:rPr>
        <w:t xml:space="preserve"> </w:t>
      </w:r>
      <w:r w:rsidRPr="009D1224">
        <w:rPr>
          <w:rFonts w:asciiTheme="minorHAnsi" w:hAnsiTheme="minorHAnsi" w:cstheme="minorHAnsi"/>
          <w:sz w:val="22"/>
          <w:szCs w:val="22"/>
          <w:highlight w:val="yellow"/>
        </w:rPr>
        <w:t>This would indicate a tier 1 ill-health pension.</w:t>
      </w:r>
    </w:p>
    <w:p w14:paraId="757FC34D" w14:textId="77777777" w:rsidR="00C9104F" w:rsidRPr="009D1224" w:rsidRDefault="00C9104F" w:rsidP="0046754C">
      <w:pPr>
        <w:tabs>
          <w:tab w:val="clear" w:pos="851"/>
        </w:tabs>
        <w:spacing w:after="0"/>
        <w:rPr>
          <w:rFonts w:asciiTheme="minorHAnsi" w:hAnsiTheme="minorHAnsi" w:cstheme="minorHAnsi"/>
          <w:sz w:val="22"/>
          <w:szCs w:val="22"/>
          <w:highlight w:val="lightGray"/>
        </w:rPr>
      </w:pPr>
    </w:p>
    <w:p w14:paraId="4174569C" w14:textId="2BB738F6" w:rsidR="00C9104F" w:rsidRPr="009D1224" w:rsidRDefault="00C9104F" w:rsidP="0046754C">
      <w:pPr>
        <w:tabs>
          <w:tab w:val="clear" w:pos="851"/>
        </w:tabs>
        <w:spacing w:after="0"/>
        <w:rPr>
          <w:rFonts w:asciiTheme="minorHAnsi" w:hAnsiTheme="minorHAnsi" w:cstheme="minorHAnsi"/>
          <w:bCs/>
          <w:iCs/>
          <w:sz w:val="22"/>
          <w:szCs w:val="22"/>
          <w:highlight w:val="yellow"/>
        </w:rPr>
      </w:pPr>
      <w:r w:rsidRPr="009D1224">
        <w:rPr>
          <w:rFonts w:asciiTheme="minorHAnsi" w:hAnsiTheme="minorHAnsi" w:cstheme="minorHAnsi"/>
          <w:sz w:val="22"/>
          <w:szCs w:val="22"/>
          <w:highlight w:val="yellow"/>
        </w:rPr>
        <w:t xml:space="preserve">you will not be capable of undertaking gainful employment within the next three </w:t>
      </w:r>
      <w:r w:rsidR="0042502D" w:rsidRPr="009D1224">
        <w:rPr>
          <w:rFonts w:asciiTheme="minorHAnsi" w:hAnsiTheme="minorHAnsi" w:cstheme="minorHAnsi"/>
          <w:sz w:val="22"/>
          <w:szCs w:val="22"/>
          <w:highlight w:val="yellow"/>
        </w:rPr>
        <w:t>years,</w:t>
      </w:r>
      <w:r w:rsidRPr="009D1224">
        <w:rPr>
          <w:rFonts w:asciiTheme="minorHAnsi" w:hAnsiTheme="minorHAnsi" w:cstheme="minorHAnsi"/>
          <w:sz w:val="22"/>
          <w:szCs w:val="22"/>
          <w:highlight w:val="yellow"/>
        </w:rPr>
        <w:t xml:space="preserve"> but it is likely you will be capable of undertaking gainful employment at some time before</w:t>
      </w:r>
      <w:r w:rsidR="00CA7E80" w:rsidRPr="009D1224">
        <w:rPr>
          <w:rFonts w:asciiTheme="minorHAnsi" w:hAnsiTheme="minorHAnsi" w:cstheme="minorHAnsi"/>
          <w:sz w:val="22"/>
          <w:szCs w:val="22"/>
          <w:highlight w:val="yellow"/>
        </w:rPr>
        <w:t xml:space="preserve"> normal pension</w:t>
      </w:r>
      <w:r w:rsidRPr="009D1224">
        <w:rPr>
          <w:rFonts w:asciiTheme="minorHAnsi" w:hAnsiTheme="minorHAnsi" w:cstheme="minorHAnsi"/>
          <w:sz w:val="22"/>
          <w:szCs w:val="22"/>
          <w:highlight w:val="yellow"/>
        </w:rPr>
        <w:t xml:space="preserve"> age.</w:t>
      </w:r>
      <w:r w:rsidR="00937301" w:rsidRPr="009D1224">
        <w:rPr>
          <w:rFonts w:asciiTheme="minorHAnsi" w:hAnsiTheme="minorHAnsi" w:cstheme="minorHAnsi"/>
          <w:sz w:val="22"/>
          <w:szCs w:val="22"/>
          <w:highlight w:val="yellow"/>
        </w:rPr>
        <w:t xml:space="preserve"> </w:t>
      </w:r>
      <w:r w:rsidRPr="009D1224">
        <w:rPr>
          <w:rFonts w:asciiTheme="minorHAnsi" w:hAnsiTheme="minorHAnsi" w:cstheme="minorHAnsi"/>
          <w:sz w:val="22"/>
          <w:szCs w:val="22"/>
          <w:highlight w:val="yellow"/>
        </w:rPr>
        <w:t xml:space="preserve">This would indicate a tier 2 ill-health pension. </w:t>
      </w:r>
    </w:p>
    <w:p w14:paraId="272B7F68" w14:textId="77777777" w:rsidR="00C9104F" w:rsidRPr="009D1224" w:rsidRDefault="00C9104F" w:rsidP="0046754C">
      <w:pPr>
        <w:tabs>
          <w:tab w:val="clear" w:pos="851"/>
        </w:tabs>
        <w:spacing w:after="0"/>
        <w:rPr>
          <w:rFonts w:asciiTheme="minorHAnsi" w:hAnsiTheme="minorHAnsi" w:cstheme="minorHAnsi"/>
          <w:sz w:val="22"/>
          <w:szCs w:val="22"/>
          <w:highlight w:val="lightGray"/>
        </w:rPr>
      </w:pPr>
    </w:p>
    <w:p w14:paraId="4AC37F5D" w14:textId="649964F4" w:rsidR="00C9104F" w:rsidRPr="009D1224" w:rsidRDefault="00C9104F" w:rsidP="0046754C">
      <w:pPr>
        <w:tabs>
          <w:tab w:val="clear" w:pos="851"/>
        </w:tabs>
        <w:spacing w:after="0"/>
        <w:rPr>
          <w:rFonts w:asciiTheme="minorHAnsi" w:hAnsiTheme="minorHAnsi" w:cstheme="minorHAnsi"/>
          <w:sz w:val="22"/>
          <w:szCs w:val="22"/>
          <w:highlight w:val="yellow"/>
        </w:rPr>
      </w:pPr>
      <w:r w:rsidRPr="009D1224">
        <w:rPr>
          <w:rFonts w:asciiTheme="minorHAnsi" w:hAnsiTheme="minorHAnsi" w:cstheme="minorHAnsi"/>
          <w:sz w:val="22"/>
          <w:szCs w:val="22"/>
          <w:highlight w:val="yellow"/>
        </w:rPr>
        <w:t>you are likely to be capable of undertaking gainful employment within the next three years.</w:t>
      </w:r>
      <w:r w:rsidR="00937301" w:rsidRPr="009D1224">
        <w:rPr>
          <w:rFonts w:asciiTheme="minorHAnsi" w:hAnsiTheme="minorHAnsi" w:cstheme="minorHAnsi"/>
          <w:sz w:val="22"/>
          <w:szCs w:val="22"/>
          <w:highlight w:val="yellow"/>
        </w:rPr>
        <w:t xml:space="preserve"> </w:t>
      </w:r>
      <w:r w:rsidRPr="009D1224">
        <w:rPr>
          <w:rFonts w:asciiTheme="minorHAnsi" w:hAnsiTheme="minorHAnsi" w:cstheme="minorHAnsi"/>
          <w:sz w:val="22"/>
          <w:szCs w:val="22"/>
          <w:highlight w:val="yellow"/>
        </w:rPr>
        <w:t>This would indicate a tier 3 ill-health pension.</w:t>
      </w:r>
      <w:r w:rsidR="00937301" w:rsidRPr="009D1224">
        <w:rPr>
          <w:rFonts w:asciiTheme="minorHAnsi" w:hAnsiTheme="minorHAnsi" w:cstheme="minorHAnsi"/>
          <w:sz w:val="22"/>
          <w:szCs w:val="22"/>
          <w:highlight w:val="yellow"/>
        </w:rPr>
        <w:t xml:space="preserve"> </w:t>
      </w:r>
    </w:p>
    <w:p w14:paraId="48F9F0AC" w14:textId="77777777" w:rsidR="00C9104F" w:rsidRPr="009D1224" w:rsidRDefault="00C9104F" w:rsidP="0046754C">
      <w:pPr>
        <w:tabs>
          <w:tab w:val="clear" w:pos="851"/>
        </w:tabs>
        <w:spacing w:after="0"/>
        <w:rPr>
          <w:rFonts w:asciiTheme="minorHAnsi" w:hAnsiTheme="minorHAnsi" w:cstheme="minorHAnsi"/>
          <w:sz w:val="22"/>
          <w:szCs w:val="22"/>
          <w:highlight w:val="yellow"/>
        </w:rPr>
      </w:pPr>
    </w:p>
    <w:p w14:paraId="3792C0D0" w14:textId="2E92C6FD" w:rsidR="00C9104F" w:rsidRPr="009D1224" w:rsidRDefault="00C9104F" w:rsidP="0046754C">
      <w:pPr>
        <w:tabs>
          <w:tab w:val="clear" w:pos="851"/>
        </w:tabs>
        <w:spacing w:after="0"/>
        <w:rPr>
          <w:rFonts w:asciiTheme="minorHAnsi" w:hAnsiTheme="minorHAnsi" w:cstheme="minorHAnsi"/>
          <w:bCs/>
          <w:iCs/>
          <w:sz w:val="22"/>
          <w:szCs w:val="22"/>
        </w:rPr>
      </w:pPr>
      <w:r w:rsidRPr="009D1224">
        <w:rPr>
          <w:rFonts w:asciiTheme="minorHAnsi" w:hAnsiTheme="minorHAnsi" w:cstheme="minorHAnsi"/>
          <w:sz w:val="22"/>
          <w:szCs w:val="22"/>
        </w:rPr>
        <w:t xml:space="preserve">The reasons given for this are </w:t>
      </w:r>
      <w:r w:rsidRPr="009D1224">
        <w:rPr>
          <w:rFonts w:asciiTheme="minorHAnsi" w:hAnsiTheme="minorHAnsi" w:cstheme="minorHAnsi"/>
          <w:sz w:val="22"/>
          <w:szCs w:val="22"/>
          <w:highlight w:val="lightGray"/>
        </w:rPr>
        <w:t xml:space="preserve">#summarise key wording from report received with the </w:t>
      </w:r>
      <w:r w:rsidR="001F718D" w:rsidRPr="009D1224">
        <w:rPr>
          <w:rFonts w:asciiTheme="minorHAnsi" w:hAnsiTheme="minorHAnsi" w:cstheme="minorHAnsi"/>
          <w:sz w:val="22"/>
          <w:szCs w:val="22"/>
          <w:highlight w:val="lightGray"/>
        </w:rPr>
        <w:t>IHCERTA1</w:t>
      </w:r>
      <w:r w:rsidRPr="009D1224">
        <w:rPr>
          <w:rFonts w:asciiTheme="minorHAnsi" w:hAnsiTheme="minorHAnsi" w:cstheme="minorHAnsi"/>
          <w:sz w:val="22"/>
          <w:szCs w:val="22"/>
          <w:highlight w:val="lightGray"/>
        </w:rPr>
        <w:t xml:space="preserve"> that explains this opinion.</w:t>
      </w:r>
      <w:r w:rsidR="00937301" w:rsidRPr="009D1224">
        <w:rPr>
          <w:rFonts w:asciiTheme="minorHAnsi" w:hAnsiTheme="minorHAnsi" w:cstheme="minorHAnsi"/>
          <w:sz w:val="22"/>
          <w:szCs w:val="22"/>
          <w:highlight w:val="lightGray"/>
        </w:rPr>
        <w:t xml:space="preserve"> </w:t>
      </w:r>
      <w:r w:rsidRPr="009D1224">
        <w:rPr>
          <w:rFonts w:asciiTheme="minorHAnsi" w:hAnsiTheme="minorHAnsi" w:cstheme="minorHAnsi"/>
          <w:sz w:val="22"/>
          <w:szCs w:val="22"/>
          <w:highlight w:val="lightGray"/>
        </w:rPr>
        <w:t>Include the types of job the doctor thinks could be done if this is tier 2 or 3#.</w:t>
      </w:r>
    </w:p>
    <w:p w14:paraId="13FBCC99" w14:textId="77777777" w:rsidR="00C9104F" w:rsidRPr="009D1224" w:rsidRDefault="00C9104F" w:rsidP="0046754C">
      <w:pPr>
        <w:tabs>
          <w:tab w:val="clear" w:pos="851"/>
        </w:tabs>
        <w:spacing w:after="0"/>
        <w:rPr>
          <w:rFonts w:asciiTheme="minorHAnsi" w:hAnsiTheme="minorHAnsi" w:cstheme="minorHAnsi"/>
          <w:b/>
          <w:sz w:val="22"/>
          <w:szCs w:val="22"/>
        </w:rPr>
      </w:pPr>
    </w:p>
    <w:p w14:paraId="3DE4C5AD" w14:textId="6ADEB108" w:rsidR="00C9104F" w:rsidRPr="009D1224" w:rsidRDefault="00C9104F" w:rsidP="0046754C">
      <w:pPr>
        <w:tabs>
          <w:tab w:val="clear" w:pos="851"/>
          <w:tab w:val="left" w:pos="888"/>
        </w:tabs>
        <w:spacing w:after="0"/>
        <w:ind w:right="-192"/>
        <w:rPr>
          <w:rFonts w:asciiTheme="minorHAnsi" w:hAnsiTheme="minorHAnsi" w:cstheme="minorHAnsi"/>
          <w:sz w:val="22"/>
          <w:szCs w:val="22"/>
        </w:rPr>
      </w:pPr>
      <w:r w:rsidRPr="009D1224">
        <w:rPr>
          <w:rFonts w:asciiTheme="minorHAnsi" w:hAnsiTheme="minorHAnsi" w:cstheme="minorHAnsi"/>
          <w:sz w:val="22"/>
          <w:szCs w:val="22"/>
        </w:rPr>
        <w:t xml:space="preserve">In this situation </w:t>
      </w:r>
      <w:r w:rsidRPr="009D1224">
        <w:rPr>
          <w:rFonts w:asciiTheme="minorHAnsi" w:hAnsiTheme="minorHAnsi" w:cstheme="minorHAnsi"/>
          <w:sz w:val="22"/>
          <w:szCs w:val="22"/>
          <w:highlight w:val="green"/>
        </w:rPr>
        <w:t>#employer name#</w:t>
      </w:r>
      <w:r w:rsidRPr="009D1224">
        <w:rPr>
          <w:rFonts w:asciiTheme="minorHAnsi" w:hAnsiTheme="minorHAnsi" w:cstheme="minorHAnsi"/>
          <w:sz w:val="22"/>
          <w:szCs w:val="22"/>
        </w:rPr>
        <w:t xml:space="preserve"> will award you ill-health pension benefits if your employment is terminated on the grounds of ill-health.</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These benefits would be payable immediately.</w:t>
      </w:r>
      <w:r w:rsidR="00937301" w:rsidRPr="009D1224">
        <w:rPr>
          <w:rFonts w:asciiTheme="minorHAnsi" w:hAnsiTheme="minorHAnsi" w:cstheme="minorHAnsi"/>
          <w:sz w:val="22"/>
          <w:szCs w:val="22"/>
        </w:rPr>
        <w:t xml:space="preserve"> </w:t>
      </w:r>
    </w:p>
    <w:p w14:paraId="0C804B41" w14:textId="77777777" w:rsidR="00C9104F" w:rsidRPr="009D1224" w:rsidRDefault="00C9104F" w:rsidP="0046754C">
      <w:pPr>
        <w:tabs>
          <w:tab w:val="clear" w:pos="851"/>
          <w:tab w:val="left" w:pos="888"/>
        </w:tabs>
        <w:spacing w:after="0"/>
        <w:ind w:right="-192"/>
        <w:rPr>
          <w:rFonts w:asciiTheme="minorHAnsi" w:hAnsiTheme="minorHAnsi" w:cstheme="minorHAnsi"/>
          <w:sz w:val="22"/>
          <w:szCs w:val="22"/>
        </w:rPr>
      </w:pPr>
    </w:p>
    <w:p w14:paraId="30D3A214" w14:textId="6632BEE4" w:rsidR="00C9104F" w:rsidRPr="009D1224" w:rsidRDefault="00C9104F" w:rsidP="0046754C">
      <w:pPr>
        <w:tabs>
          <w:tab w:val="clear" w:pos="851"/>
          <w:tab w:val="left" w:pos="888"/>
        </w:tabs>
        <w:spacing w:after="0"/>
        <w:ind w:right="-192"/>
        <w:rPr>
          <w:rFonts w:asciiTheme="minorHAnsi" w:hAnsiTheme="minorHAnsi" w:cstheme="minorHAnsi"/>
          <w:sz w:val="22"/>
          <w:szCs w:val="22"/>
        </w:rPr>
      </w:pPr>
      <w:r w:rsidRPr="009D1224">
        <w:rPr>
          <w:rFonts w:asciiTheme="minorHAnsi" w:hAnsiTheme="minorHAnsi" w:cstheme="minorHAnsi"/>
          <w:sz w:val="22"/>
          <w:szCs w:val="22"/>
        </w:rPr>
        <w:t>Normally I would expect the tier decision to reflect the Doctors opinion given above.</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 xml:space="preserve">If you wish to submit evidence to indicate there are non-medical factors that you want to be taken into account when the tier decision is made you should provide me with this information urgently. </w:t>
      </w:r>
    </w:p>
    <w:p w14:paraId="41FDAC36" w14:textId="77777777" w:rsidR="00C9104F" w:rsidRPr="009D1224" w:rsidRDefault="00C9104F" w:rsidP="0046754C">
      <w:pPr>
        <w:tabs>
          <w:tab w:val="clear" w:pos="851"/>
        </w:tabs>
        <w:spacing w:after="0"/>
        <w:ind w:right="-192"/>
        <w:rPr>
          <w:rStyle w:val="Strong"/>
          <w:rFonts w:asciiTheme="minorHAnsi" w:hAnsiTheme="minorHAnsi" w:cstheme="minorHAnsi"/>
          <w:b w:val="0"/>
          <w:bCs w:val="0"/>
          <w:i/>
          <w:sz w:val="22"/>
          <w:szCs w:val="22"/>
        </w:rPr>
      </w:pPr>
    </w:p>
    <w:p w14:paraId="3BC47061" w14:textId="77777777" w:rsidR="00C9104F" w:rsidRPr="009D1224" w:rsidRDefault="00C9104F" w:rsidP="0046754C">
      <w:pPr>
        <w:tabs>
          <w:tab w:val="clear" w:pos="851"/>
        </w:tabs>
        <w:spacing w:after="0"/>
        <w:ind w:right="-192"/>
        <w:rPr>
          <w:rStyle w:val="Strong"/>
          <w:rFonts w:asciiTheme="minorHAnsi" w:hAnsiTheme="minorHAnsi" w:cstheme="minorHAnsi"/>
          <w:b w:val="0"/>
          <w:color w:val="000000"/>
          <w:sz w:val="22"/>
          <w:szCs w:val="22"/>
        </w:rPr>
      </w:pPr>
      <w:r w:rsidRPr="009D1224">
        <w:rPr>
          <w:rFonts w:asciiTheme="minorHAnsi" w:hAnsiTheme="minorHAnsi" w:cstheme="minorHAnsi"/>
          <w:sz w:val="22"/>
          <w:szCs w:val="22"/>
        </w:rPr>
        <w:t xml:space="preserve">If this decision is made it will be in accordance with the </w:t>
      </w:r>
      <w:r w:rsidRPr="009D1224">
        <w:rPr>
          <w:rStyle w:val="Strong"/>
          <w:rFonts w:asciiTheme="minorHAnsi" w:hAnsiTheme="minorHAnsi" w:cstheme="minorHAnsi"/>
          <w:b w:val="0"/>
          <w:color w:val="000000"/>
          <w:sz w:val="22"/>
          <w:szCs w:val="22"/>
        </w:rPr>
        <w:t>Local Government Pension Scheme Regulations 20</w:t>
      </w:r>
      <w:r w:rsidR="00374F43" w:rsidRPr="009D1224">
        <w:rPr>
          <w:rStyle w:val="Strong"/>
          <w:rFonts w:asciiTheme="minorHAnsi" w:hAnsiTheme="minorHAnsi" w:cstheme="minorHAnsi"/>
          <w:b w:val="0"/>
          <w:color w:val="000000"/>
          <w:sz w:val="22"/>
          <w:szCs w:val="22"/>
        </w:rPr>
        <w:t>13</w:t>
      </w:r>
      <w:r w:rsidRPr="009D1224">
        <w:rPr>
          <w:rStyle w:val="Strong"/>
          <w:rFonts w:asciiTheme="minorHAnsi" w:hAnsiTheme="minorHAnsi" w:cstheme="minorHAnsi"/>
          <w:b w:val="0"/>
          <w:color w:val="000000"/>
          <w:sz w:val="22"/>
          <w:szCs w:val="22"/>
        </w:rPr>
        <w:t>.</w:t>
      </w:r>
    </w:p>
    <w:p w14:paraId="7A180E21" w14:textId="77777777" w:rsidR="00C9104F" w:rsidRPr="009D1224" w:rsidRDefault="00C9104F" w:rsidP="0046754C">
      <w:pPr>
        <w:tabs>
          <w:tab w:val="clear" w:pos="851"/>
        </w:tabs>
        <w:spacing w:after="0"/>
        <w:ind w:right="-192"/>
        <w:rPr>
          <w:rStyle w:val="Strong"/>
          <w:rFonts w:asciiTheme="minorHAnsi" w:hAnsiTheme="minorHAnsi" w:cstheme="minorHAnsi"/>
          <w:b w:val="0"/>
          <w:color w:val="000000"/>
          <w:sz w:val="22"/>
          <w:szCs w:val="22"/>
        </w:rPr>
      </w:pPr>
    </w:p>
    <w:p w14:paraId="07E3007A" w14:textId="0ACB9458" w:rsidR="00C9104F" w:rsidRPr="009D1224" w:rsidRDefault="009D1224"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b/>
          <w:sz w:val="22"/>
          <w:szCs w:val="22"/>
        </w:rPr>
      </w:pPr>
      <w:r>
        <w:rPr>
          <w:rFonts w:asciiTheme="minorHAnsi" w:hAnsiTheme="minorHAnsi" w:cstheme="minorHAnsi"/>
          <w:b/>
          <w:sz w:val="22"/>
          <w:szCs w:val="22"/>
        </w:rPr>
        <w:t>Right of appeal</w:t>
      </w:r>
    </w:p>
    <w:p w14:paraId="2A95FECB" w14:textId="5CB569AB" w:rsidR="00C9104F" w:rsidRPr="009D1224" w:rsidRDefault="00C9104F" w:rsidP="0046754C">
      <w:pPr>
        <w:tabs>
          <w:tab w:val="clear" w:pos="284"/>
          <w:tab w:val="clear" w:pos="567"/>
          <w:tab w:val="clear" w:pos="1134"/>
          <w:tab w:val="clear" w:pos="1418"/>
          <w:tab w:val="left" w:pos="264"/>
          <w:tab w:val="left" w:pos="576"/>
          <w:tab w:val="left" w:pos="1128"/>
          <w:tab w:val="left" w:pos="1416"/>
          <w:tab w:val="left" w:pos="4536"/>
        </w:tabs>
        <w:spacing w:after="0"/>
        <w:rPr>
          <w:rFonts w:asciiTheme="minorHAnsi" w:hAnsiTheme="minorHAnsi" w:cstheme="minorHAnsi"/>
          <w:sz w:val="22"/>
          <w:szCs w:val="22"/>
        </w:rPr>
      </w:pPr>
      <w:r w:rsidRPr="009D1224">
        <w:rPr>
          <w:rFonts w:asciiTheme="minorHAnsi" w:hAnsiTheme="minorHAnsi" w:cstheme="minorHAnsi"/>
          <w:sz w:val="22"/>
          <w:szCs w:val="22"/>
        </w:rPr>
        <w:t>If you are not satisfied with anything in this letter you should contact me for clarification and further explanation of the matter in question.</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Many misunderstandings or incorrect information can be explained or put right quickly and easily by doing this.</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 xml:space="preserve">If, following this, you are still not satisfied you have the </w:t>
      </w:r>
      <w:r w:rsidR="00EA2377">
        <w:rPr>
          <w:rFonts w:asciiTheme="minorHAnsi" w:hAnsiTheme="minorHAnsi" w:cstheme="minorHAnsi"/>
          <w:sz w:val="22"/>
          <w:szCs w:val="22"/>
        </w:rPr>
        <w:t>r</w:t>
      </w:r>
      <w:r w:rsidR="009D1224">
        <w:rPr>
          <w:rFonts w:asciiTheme="minorHAnsi" w:hAnsiTheme="minorHAnsi" w:cstheme="minorHAnsi"/>
          <w:sz w:val="22"/>
          <w:szCs w:val="22"/>
        </w:rPr>
        <w:t>ight of appeal</w:t>
      </w:r>
      <w:r w:rsidRPr="009D1224">
        <w:rPr>
          <w:rFonts w:asciiTheme="minorHAnsi" w:hAnsiTheme="minorHAnsi" w:cstheme="minorHAnsi"/>
          <w:sz w:val="22"/>
          <w:szCs w:val="22"/>
        </w:rPr>
        <w:t xml:space="preserve">, within six months, to </w:t>
      </w:r>
      <w:r w:rsidRPr="009D1224">
        <w:rPr>
          <w:rFonts w:asciiTheme="minorHAnsi" w:hAnsiTheme="minorHAnsi" w:cstheme="minorHAnsi"/>
          <w:sz w:val="22"/>
          <w:szCs w:val="22"/>
          <w:highlight w:val="green"/>
        </w:rPr>
        <w:t>#enter job title and contact details of specified person#</w:t>
      </w:r>
      <w:r w:rsidRPr="009D1224">
        <w:rPr>
          <w:rFonts w:asciiTheme="minorHAnsi" w:hAnsiTheme="minorHAnsi" w:cstheme="minorHAnsi"/>
          <w:sz w:val="22"/>
          <w:szCs w:val="22"/>
        </w:rPr>
        <w:t>.</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 xml:space="preserve">If you are not satisfied with his/her decision you can then appeal to a separate person specified by </w:t>
      </w:r>
      <w:r w:rsidR="009D1224">
        <w:rPr>
          <w:rFonts w:asciiTheme="minorHAnsi" w:hAnsiTheme="minorHAnsi" w:cstheme="minorHAnsi"/>
          <w:sz w:val="22"/>
          <w:szCs w:val="22"/>
        </w:rPr>
        <w:t xml:space="preserve">West Northamptonshire Council </w:t>
      </w:r>
      <w:r w:rsidR="009A7456" w:rsidRPr="009D1224">
        <w:rPr>
          <w:rFonts w:asciiTheme="minorHAnsi" w:hAnsiTheme="minorHAnsi" w:cstheme="minorHAnsi"/>
          <w:sz w:val="22"/>
          <w:szCs w:val="22"/>
        </w:rPr>
        <w:t>as Administering Authority of the Pension Fund</w:t>
      </w:r>
      <w:r w:rsidRPr="009D1224">
        <w:rPr>
          <w:rFonts w:asciiTheme="minorHAnsi" w:hAnsiTheme="minorHAnsi" w:cstheme="minorHAnsi"/>
          <w:sz w:val="22"/>
          <w:szCs w:val="22"/>
        </w:rPr>
        <w:t>.</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A leaflet on the appeals procedure is enclosed.</w:t>
      </w:r>
    </w:p>
    <w:p w14:paraId="575C8D9B" w14:textId="77777777" w:rsidR="00C9104F" w:rsidRPr="009D1224" w:rsidRDefault="00C9104F"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p>
    <w:p w14:paraId="14B167AD" w14:textId="6D76AE3E" w:rsidR="00C9104F" w:rsidRPr="009D1224" w:rsidRDefault="00C9104F"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r w:rsidRPr="009D1224">
        <w:rPr>
          <w:rFonts w:asciiTheme="minorHAnsi" w:hAnsiTheme="minorHAnsi" w:cstheme="minorHAnsi"/>
          <w:sz w:val="22"/>
          <w:szCs w:val="22"/>
        </w:rPr>
        <w:t>I would like to emphasise that, at this time, no decision has been made regarding your employment.</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 xml:space="preserve">Should a decision be made to terminate your employment on the grounds of ill-health you will have the </w:t>
      </w:r>
      <w:r w:rsidRPr="009D1224">
        <w:rPr>
          <w:rFonts w:asciiTheme="minorHAnsi" w:hAnsiTheme="minorHAnsi" w:cstheme="minorHAnsi"/>
          <w:sz w:val="22"/>
          <w:szCs w:val="22"/>
        </w:rPr>
        <w:lastRenderedPageBreak/>
        <w:t xml:space="preserve">rights of appeal as set out in </w:t>
      </w:r>
      <w:r w:rsidRPr="009D1224">
        <w:rPr>
          <w:rFonts w:asciiTheme="minorHAnsi" w:hAnsiTheme="minorHAnsi" w:cstheme="minorHAnsi"/>
          <w:sz w:val="22"/>
          <w:szCs w:val="22"/>
          <w:highlight w:val="green"/>
        </w:rPr>
        <w:t>#enter name of process that details appeal process for termination of employment (NB this is NOT the pensions appeal process)#.</w:t>
      </w:r>
      <w:r w:rsidR="00937301" w:rsidRPr="009D1224">
        <w:rPr>
          <w:rFonts w:asciiTheme="minorHAnsi" w:hAnsiTheme="minorHAnsi" w:cstheme="minorHAnsi"/>
          <w:sz w:val="22"/>
          <w:szCs w:val="22"/>
        </w:rPr>
        <w:t xml:space="preserve"> </w:t>
      </w:r>
    </w:p>
    <w:p w14:paraId="74E30EB1" w14:textId="77777777" w:rsidR="00C9104F" w:rsidRPr="009D1224" w:rsidRDefault="00C9104F"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p>
    <w:p w14:paraId="45B79B01" w14:textId="77777777" w:rsidR="00C9104F" w:rsidRPr="009D1224" w:rsidRDefault="00C9104F" w:rsidP="0046754C">
      <w:pPr>
        <w:tabs>
          <w:tab w:val="clear" w:pos="851"/>
          <w:tab w:val="left" w:pos="0"/>
        </w:tabs>
        <w:spacing w:after="0"/>
        <w:ind w:right="-192"/>
        <w:rPr>
          <w:rStyle w:val="Strong"/>
          <w:rFonts w:asciiTheme="minorHAnsi" w:hAnsiTheme="minorHAnsi" w:cstheme="minorHAnsi"/>
          <w:b w:val="0"/>
          <w:color w:val="000000"/>
          <w:sz w:val="22"/>
          <w:szCs w:val="22"/>
        </w:rPr>
      </w:pPr>
      <w:r w:rsidRPr="009D1224">
        <w:rPr>
          <w:rFonts w:asciiTheme="minorHAnsi" w:hAnsiTheme="minorHAnsi" w:cstheme="minorHAnsi"/>
          <w:sz w:val="22"/>
          <w:szCs w:val="22"/>
        </w:rPr>
        <w:t>I look forward to hearing from you.</w:t>
      </w:r>
    </w:p>
    <w:p w14:paraId="2FC25533" w14:textId="77777777" w:rsidR="00C9104F" w:rsidRPr="009D1224" w:rsidRDefault="00C9104F" w:rsidP="0046754C">
      <w:pPr>
        <w:tabs>
          <w:tab w:val="clear" w:pos="851"/>
          <w:tab w:val="left" w:pos="0"/>
        </w:tabs>
        <w:spacing w:after="0"/>
        <w:ind w:right="-192"/>
        <w:rPr>
          <w:rStyle w:val="Strong"/>
          <w:rFonts w:asciiTheme="minorHAnsi" w:hAnsiTheme="minorHAnsi" w:cstheme="minorHAnsi"/>
          <w:b w:val="0"/>
          <w:color w:val="000000"/>
          <w:sz w:val="22"/>
          <w:szCs w:val="22"/>
        </w:rPr>
      </w:pPr>
    </w:p>
    <w:p w14:paraId="4D4B4537" w14:textId="77777777" w:rsidR="00C9104F" w:rsidRPr="009D1224" w:rsidRDefault="00C9104F"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p>
    <w:p w14:paraId="5BAB37F4" w14:textId="77777777" w:rsidR="00C9104F" w:rsidRPr="009D1224" w:rsidRDefault="00C9104F"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r w:rsidRPr="009D1224">
        <w:rPr>
          <w:rFonts w:asciiTheme="minorHAnsi" w:hAnsiTheme="minorHAnsi" w:cstheme="minorHAnsi"/>
          <w:sz w:val="22"/>
          <w:szCs w:val="22"/>
        </w:rPr>
        <w:t>Yours sincerely</w:t>
      </w:r>
    </w:p>
    <w:p w14:paraId="528E77D6" w14:textId="77777777" w:rsidR="00C9104F" w:rsidRPr="009D1224" w:rsidRDefault="00C9104F"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p>
    <w:p w14:paraId="3E9831AC" w14:textId="77777777" w:rsidR="00C9104F" w:rsidRPr="009D1224" w:rsidRDefault="00C9104F"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p>
    <w:p w14:paraId="6FB660A8" w14:textId="77777777" w:rsidR="00C9104F" w:rsidRPr="009D1224" w:rsidRDefault="00C9104F"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p>
    <w:p w14:paraId="42A710AE" w14:textId="77777777" w:rsidR="00C9104F" w:rsidRPr="009D1224" w:rsidRDefault="00C9104F"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highlight w:val="green"/>
        </w:rPr>
      </w:pPr>
      <w:r w:rsidRPr="009D1224">
        <w:rPr>
          <w:rFonts w:asciiTheme="minorHAnsi" w:hAnsiTheme="minorHAnsi" w:cstheme="minorHAnsi"/>
          <w:sz w:val="22"/>
          <w:szCs w:val="22"/>
          <w:highlight w:val="green"/>
        </w:rPr>
        <w:t>#name of individual authorised to make provisional award notification#</w:t>
      </w:r>
    </w:p>
    <w:p w14:paraId="1E37C299" w14:textId="77777777" w:rsidR="00C9104F" w:rsidRPr="009D1224" w:rsidRDefault="00C9104F"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r w:rsidRPr="009D1224">
        <w:rPr>
          <w:rFonts w:asciiTheme="minorHAnsi" w:hAnsiTheme="minorHAnsi" w:cstheme="minorHAnsi"/>
          <w:sz w:val="22"/>
          <w:szCs w:val="22"/>
          <w:highlight w:val="green"/>
        </w:rPr>
        <w:t>#job title of individual authorised to make provisional award notification#</w:t>
      </w:r>
    </w:p>
    <w:p w14:paraId="5C3123D3" w14:textId="77777777" w:rsidR="00C9104F" w:rsidRPr="009D1224" w:rsidRDefault="00C9104F" w:rsidP="0046754C">
      <w:pPr>
        <w:spacing w:after="0"/>
        <w:rPr>
          <w:rFonts w:asciiTheme="minorHAnsi" w:hAnsiTheme="minorHAnsi" w:cstheme="minorHAnsi"/>
          <w:sz w:val="22"/>
          <w:szCs w:val="22"/>
        </w:rPr>
      </w:pPr>
    </w:p>
    <w:p w14:paraId="643830FD" w14:textId="77777777" w:rsidR="00C9104F" w:rsidRPr="009D1224" w:rsidRDefault="00C9104F" w:rsidP="0046754C">
      <w:pPr>
        <w:spacing w:after="0"/>
        <w:ind w:right="-192"/>
        <w:rPr>
          <w:rStyle w:val="Strong"/>
          <w:rFonts w:asciiTheme="minorHAnsi" w:hAnsiTheme="minorHAnsi" w:cstheme="minorHAnsi"/>
          <w:b w:val="0"/>
          <w:color w:val="000000"/>
          <w:sz w:val="22"/>
          <w:szCs w:val="22"/>
        </w:rPr>
      </w:pPr>
      <w:r w:rsidRPr="009D1224">
        <w:rPr>
          <w:rStyle w:val="Strong"/>
          <w:rFonts w:asciiTheme="minorHAnsi" w:hAnsiTheme="minorHAnsi" w:cstheme="minorHAnsi"/>
          <w:b w:val="0"/>
          <w:color w:val="000000"/>
          <w:sz w:val="22"/>
          <w:szCs w:val="22"/>
        </w:rPr>
        <w:t>Enclosures:</w:t>
      </w:r>
      <w:r w:rsidRPr="009D1224">
        <w:rPr>
          <w:rStyle w:val="Strong"/>
          <w:rFonts w:asciiTheme="minorHAnsi" w:hAnsiTheme="minorHAnsi" w:cstheme="minorHAnsi"/>
          <w:b w:val="0"/>
          <w:color w:val="000000"/>
          <w:sz w:val="22"/>
          <w:szCs w:val="22"/>
        </w:rPr>
        <w:tab/>
        <w:t>Employer Decision Appeals Leaflet</w:t>
      </w:r>
    </w:p>
    <w:p w14:paraId="5ABC43DC" w14:textId="77777777" w:rsidR="00396768" w:rsidRPr="009D1224" w:rsidRDefault="00396768" w:rsidP="0046754C">
      <w:pPr>
        <w:spacing w:after="0"/>
        <w:rPr>
          <w:rFonts w:asciiTheme="minorHAnsi" w:hAnsiTheme="minorHAnsi" w:cstheme="minorHAnsi"/>
          <w:sz w:val="22"/>
          <w:szCs w:val="22"/>
        </w:rPr>
      </w:pPr>
    </w:p>
    <w:p w14:paraId="0384229F" w14:textId="77777777" w:rsidR="00074383" w:rsidRPr="009D1224" w:rsidRDefault="00074383" w:rsidP="0046754C">
      <w:pPr>
        <w:spacing w:after="0"/>
        <w:rPr>
          <w:rFonts w:asciiTheme="minorHAnsi" w:hAnsiTheme="minorHAnsi" w:cstheme="minorHAnsi"/>
          <w:sz w:val="22"/>
          <w:szCs w:val="22"/>
        </w:rPr>
      </w:pPr>
      <w:r w:rsidRPr="009D1224">
        <w:rPr>
          <w:rFonts w:asciiTheme="minorHAnsi" w:hAnsiTheme="minorHAnsi" w:cstheme="minorHAnsi"/>
          <w:sz w:val="22"/>
          <w:szCs w:val="22"/>
        </w:rPr>
        <w:br w:type="page"/>
      </w:r>
    </w:p>
    <w:tbl>
      <w:tblPr>
        <w:tblStyle w:val="TableGridLight"/>
        <w:tblW w:w="9640" w:type="dxa"/>
        <w:tblLook w:val="01E0" w:firstRow="1" w:lastRow="1" w:firstColumn="1" w:lastColumn="1" w:noHBand="0" w:noVBand="0"/>
      </w:tblPr>
      <w:tblGrid>
        <w:gridCol w:w="2694"/>
        <w:gridCol w:w="6946"/>
      </w:tblGrid>
      <w:tr w:rsidR="00074383" w:rsidRPr="009D1224" w14:paraId="21B3E119" w14:textId="77777777" w:rsidTr="00250661">
        <w:tc>
          <w:tcPr>
            <w:tcW w:w="2694" w:type="dxa"/>
          </w:tcPr>
          <w:p w14:paraId="7F30DD1D" w14:textId="77777777" w:rsidR="00074383" w:rsidRPr="009D1224" w:rsidRDefault="00074383" w:rsidP="0046754C">
            <w:pPr>
              <w:tabs>
                <w:tab w:val="clear" w:pos="284"/>
                <w:tab w:val="left" w:pos="0"/>
              </w:tabs>
              <w:spacing w:after="0"/>
              <w:rPr>
                <w:rFonts w:asciiTheme="minorHAnsi" w:hAnsiTheme="minorHAnsi" w:cstheme="minorHAnsi"/>
                <w:sz w:val="22"/>
                <w:szCs w:val="22"/>
              </w:rPr>
            </w:pPr>
            <w:r w:rsidRPr="009D1224">
              <w:rPr>
                <w:rFonts w:asciiTheme="minorHAnsi" w:hAnsiTheme="minorHAnsi" w:cstheme="minorHAnsi"/>
                <w:sz w:val="22"/>
                <w:szCs w:val="22"/>
              </w:rPr>
              <w:lastRenderedPageBreak/>
              <w:t xml:space="preserve">Ill-health declined but </w:t>
            </w:r>
            <w:r w:rsidR="00B74F5B" w:rsidRPr="009D1224">
              <w:rPr>
                <w:rFonts w:asciiTheme="minorHAnsi" w:hAnsiTheme="minorHAnsi" w:cstheme="minorHAnsi"/>
                <w:sz w:val="22"/>
                <w:szCs w:val="22"/>
              </w:rPr>
              <w:t>55</w:t>
            </w:r>
            <w:r w:rsidRPr="009D1224">
              <w:rPr>
                <w:rFonts w:asciiTheme="minorHAnsi" w:hAnsiTheme="minorHAnsi" w:cstheme="minorHAnsi"/>
                <w:sz w:val="22"/>
                <w:szCs w:val="22"/>
              </w:rPr>
              <w:t xml:space="preserve"> or over – provisional decision</w:t>
            </w:r>
          </w:p>
          <w:p w14:paraId="109F99F3" w14:textId="77777777" w:rsidR="00C558CD" w:rsidRPr="009D1224" w:rsidRDefault="00C558CD" w:rsidP="0046754C">
            <w:pPr>
              <w:tabs>
                <w:tab w:val="clear" w:pos="284"/>
                <w:tab w:val="left" w:pos="0"/>
              </w:tabs>
              <w:spacing w:after="0"/>
              <w:rPr>
                <w:rFonts w:asciiTheme="minorHAnsi" w:hAnsiTheme="minorHAnsi" w:cstheme="minorHAnsi"/>
                <w:sz w:val="22"/>
                <w:szCs w:val="22"/>
              </w:rPr>
            </w:pPr>
            <w:r w:rsidRPr="009D1224">
              <w:rPr>
                <w:rFonts w:asciiTheme="minorHAnsi" w:hAnsiTheme="minorHAnsi" w:cstheme="minorHAnsi"/>
                <w:sz w:val="22"/>
                <w:szCs w:val="22"/>
              </w:rPr>
              <w:t>(Cambridgeshire Pension Fund)</w:t>
            </w:r>
          </w:p>
        </w:tc>
        <w:tc>
          <w:tcPr>
            <w:tcW w:w="6946" w:type="dxa"/>
          </w:tcPr>
          <w:p w14:paraId="55E1AEDB" w14:textId="5F98003C" w:rsidR="00074383" w:rsidRPr="009D1224" w:rsidRDefault="00074383" w:rsidP="0046754C">
            <w:pPr>
              <w:tabs>
                <w:tab w:val="clear" w:pos="284"/>
                <w:tab w:val="left" w:pos="0"/>
              </w:tabs>
              <w:spacing w:after="0"/>
              <w:rPr>
                <w:rFonts w:asciiTheme="minorHAnsi" w:hAnsiTheme="minorHAnsi" w:cstheme="minorHAnsi"/>
                <w:sz w:val="22"/>
                <w:szCs w:val="22"/>
              </w:rPr>
            </w:pPr>
            <w:bookmarkStart w:id="16" w:name="Provno60"/>
            <w:bookmarkStart w:id="17" w:name="Provno60CPF"/>
            <w:bookmarkEnd w:id="16"/>
            <w:r w:rsidRPr="009D1224">
              <w:rPr>
                <w:rFonts w:asciiTheme="minorHAnsi" w:hAnsiTheme="minorHAnsi" w:cstheme="minorHAnsi"/>
                <w:sz w:val="22"/>
                <w:szCs w:val="22"/>
              </w:rPr>
              <w:t xml:space="preserve">To be used once there is a signed </w:t>
            </w:r>
            <w:r w:rsidR="0042502D" w:rsidRPr="009D1224">
              <w:rPr>
                <w:rFonts w:asciiTheme="minorHAnsi" w:hAnsiTheme="minorHAnsi" w:cstheme="minorHAnsi"/>
                <w:sz w:val="22"/>
                <w:szCs w:val="22"/>
              </w:rPr>
              <w:t>IHCERTA1,</w:t>
            </w:r>
            <w:r w:rsidRPr="009D1224">
              <w:rPr>
                <w:rFonts w:asciiTheme="minorHAnsi" w:hAnsiTheme="minorHAnsi" w:cstheme="minorHAnsi"/>
                <w:sz w:val="22"/>
                <w:szCs w:val="22"/>
              </w:rPr>
              <w:t xml:space="preserve"> and employer has decided there will be no entitlement to</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 xml:space="preserve">ill-health pension and the person is </w:t>
            </w:r>
            <w:r w:rsidR="00B74F5B" w:rsidRPr="009D1224">
              <w:rPr>
                <w:rFonts w:asciiTheme="minorHAnsi" w:hAnsiTheme="minorHAnsi" w:cstheme="minorHAnsi"/>
                <w:sz w:val="22"/>
                <w:szCs w:val="22"/>
              </w:rPr>
              <w:t>55</w:t>
            </w:r>
            <w:r w:rsidRPr="009D1224">
              <w:rPr>
                <w:rFonts w:asciiTheme="minorHAnsi" w:hAnsiTheme="minorHAnsi" w:cstheme="minorHAnsi"/>
                <w:sz w:val="22"/>
                <w:szCs w:val="22"/>
              </w:rPr>
              <w:t xml:space="preserve"> or older</w:t>
            </w:r>
            <w:bookmarkEnd w:id="17"/>
          </w:p>
          <w:p w14:paraId="4DFDEE82" w14:textId="77777777" w:rsidR="00AD6442" w:rsidRPr="009D1224" w:rsidRDefault="00737647" w:rsidP="0046754C">
            <w:pPr>
              <w:tabs>
                <w:tab w:val="clear" w:pos="284"/>
                <w:tab w:val="left" w:pos="0"/>
              </w:tabs>
              <w:spacing w:after="0"/>
              <w:rPr>
                <w:rFonts w:asciiTheme="minorHAnsi" w:hAnsiTheme="minorHAnsi" w:cstheme="minorHAnsi"/>
                <w:sz w:val="22"/>
                <w:szCs w:val="22"/>
              </w:rPr>
            </w:pPr>
            <w:hyperlink w:anchor="chooser" w:history="1">
              <w:r w:rsidR="00AD6442" w:rsidRPr="009D1224">
                <w:rPr>
                  <w:rStyle w:val="Hyperlink"/>
                  <w:rFonts w:asciiTheme="minorHAnsi" w:hAnsiTheme="minorHAnsi" w:cstheme="minorHAnsi"/>
                  <w:sz w:val="22"/>
                  <w:szCs w:val="22"/>
                </w:rPr>
                <w:t>RETURN to Letter Chooser</w:t>
              </w:r>
            </w:hyperlink>
          </w:p>
        </w:tc>
      </w:tr>
    </w:tbl>
    <w:p w14:paraId="0CCF36D4" w14:textId="77777777" w:rsidR="00074383" w:rsidRPr="009D1224" w:rsidRDefault="00074383" w:rsidP="0046754C">
      <w:pPr>
        <w:tabs>
          <w:tab w:val="clear" w:pos="851"/>
        </w:tabs>
        <w:spacing w:after="0"/>
        <w:ind w:right="-192"/>
        <w:rPr>
          <w:rFonts w:asciiTheme="minorHAnsi" w:hAnsiTheme="minorHAnsi" w:cstheme="minorHAnsi"/>
          <w:sz w:val="22"/>
          <w:szCs w:val="22"/>
        </w:rPr>
      </w:pPr>
    </w:p>
    <w:p w14:paraId="04772615" w14:textId="77777777" w:rsidR="00074383" w:rsidRPr="009D1224" w:rsidRDefault="00074383" w:rsidP="0046754C">
      <w:pPr>
        <w:tabs>
          <w:tab w:val="clear" w:pos="851"/>
        </w:tabs>
        <w:spacing w:after="0"/>
        <w:ind w:right="-192"/>
        <w:rPr>
          <w:rFonts w:asciiTheme="minorHAnsi" w:hAnsiTheme="minorHAnsi" w:cstheme="minorHAnsi"/>
          <w:sz w:val="22"/>
          <w:szCs w:val="22"/>
        </w:rPr>
      </w:pPr>
      <w:r w:rsidRPr="009D1224">
        <w:rPr>
          <w:rFonts w:asciiTheme="minorHAnsi" w:hAnsiTheme="minorHAnsi" w:cstheme="minorHAnsi"/>
          <w:sz w:val="22"/>
          <w:szCs w:val="22"/>
        </w:rPr>
        <w:t xml:space="preserve">Dear </w:t>
      </w:r>
      <w:r w:rsidRPr="009D1224">
        <w:rPr>
          <w:rFonts w:asciiTheme="minorHAnsi" w:hAnsiTheme="minorHAnsi" w:cstheme="minorHAnsi"/>
          <w:sz w:val="22"/>
          <w:szCs w:val="22"/>
          <w:highlight w:val="lightGray"/>
        </w:rPr>
        <w:t>#name#</w:t>
      </w:r>
    </w:p>
    <w:p w14:paraId="69FC968B" w14:textId="77777777" w:rsidR="00074383" w:rsidRPr="009D1224" w:rsidRDefault="00074383" w:rsidP="0046754C">
      <w:pPr>
        <w:tabs>
          <w:tab w:val="clear" w:pos="851"/>
          <w:tab w:val="left" w:pos="4536"/>
          <w:tab w:val="left" w:pos="6237"/>
        </w:tabs>
        <w:spacing w:after="0"/>
        <w:ind w:right="-192"/>
        <w:rPr>
          <w:rFonts w:asciiTheme="minorHAnsi" w:hAnsiTheme="minorHAnsi" w:cstheme="minorHAnsi"/>
          <w:sz w:val="22"/>
          <w:szCs w:val="22"/>
        </w:rPr>
      </w:pPr>
    </w:p>
    <w:p w14:paraId="1A284510" w14:textId="3166E7BE" w:rsidR="00C61A64" w:rsidRPr="00250661" w:rsidRDefault="00145A53" w:rsidP="0046754C">
      <w:pPr>
        <w:tabs>
          <w:tab w:val="clear" w:pos="851"/>
          <w:tab w:val="left" w:pos="4536"/>
          <w:tab w:val="left" w:pos="6237"/>
        </w:tabs>
        <w:spacing w:after="0"/>
        <w:ind w:right="-192"/>
        <w:rPr>
          <w:rFonts w:asciiTheme="minorHAnsi" w:hAnsiTheme="minorHAnsi" w:cstheme="minorHAnsi"/>
          <w:b/>
          <w:sz w:val="22"/>
          <w:szCs w:val="22"/>
        </w:rPr>
      </w:pPr>
      <w:r w:rsidRPr="00250661">
        <w:rPr>
          <w:rFonts w:asciiTheme="minorHAnsi" w:hAnsiTheme="minorHAnsi" w:cstheme="minorHAnsi"/>
          <w:b/>
          <w:sz w:val="22"/>
          <w:szCs w:val="22"/>
        </w:rPr>
        <w:t>Outcome</w:t>
      </w:r>
      <w:r w:rsidR="00C61A64" w:rsidRPr="00250661">
        <w:rPr>
          <w:rFonts w:asciiTheme="minorHAnsi" w:hAnsiTheme="minorHAnsi" w:cstheme="minorHAnsi"/>
          <w:b/>
          <w:sz w:val="22"/>
          <w:szCs w:val="22"/>
        </w:rPr>
        <w:t xml:space="preserve"> of your referral to the</w:t>
      </w:r>
      <w:r w:rsidR="00671230" w:rsidRPr="00250661">
        <w:rPr>
          <w:rFonts w:asciiTheme="minorHAnsi" w:hAnsiTheme="minorHAnsi" w:cstheme="minorHAnsi"/>
          <w:b/>
          <w:sz w:val="22"/>
          <w:szCs w:val="22"/>
        </w:rPr>
        <w:t xml:space="preserve"> independent doctor</w:t>
      </w:r>
      <w:r w:rsidR="00C61A64" w:rsidRPr="00250661">
        <w:rPr>
          <w:rFonts w:asciiTheme="minorHAnsi" w:hAnsiTheme="minorHAnsi" w:cstheme="minorHAnsi"/>
          <w:b/>
          <w:sz w:val="22"/>
          <w:szCs w:val="22"/>
        </w:rPr>
        <w:t xml:space="preserve"> for consideration of ill-health pension benefits</w:t>
      </w:r>
    </w:p>
    <w:p w14:paraId="15EE463D" w14:textId="77777777" w:rsidR="00074383" w:rsidRPr="009D1224" w:rsidRDefault="00074383" w:rsidP="0046754C">
      <w:pPr>
        <w:tabs>
          <w:tab w:val="clear" w:pos="851"/>
          <w:tab w:val="left" w:pos="888"/>
          <w:tab w:val="left" w:pos="4536"/>
          <w:tab w:val="left" w:pos="6237"/>
        </w:tabs>
        <w:spacing w:after="0"/>
        <w:ind w:right="-192"/>
        <w:rPr>
          <w:rFonts w:asciiTheme="minorHAnsi" w:hAnsiTheme="minorHAnsi" w:cstheme="minorHAnsi"/>
          <w:sz w:val="22"/>
          <w:szCs w:val="22"/>
        </w:rPr>
      </w:pPr>
    </w:p>
    <w:p w14:paraId="71095A50" w14:textId="355A287A" w:rsidR="00074383" w:rsidRPr="009D1224" w:rsidRDefault="00074383" w:rsidP="0046754C">
      <w:pPr>
        <w:rPr>
          <w:rFonts w:asciiTheme="minorHAnsi" w:hAnsiTheme="minorHAnsi" w:cstheme="minorHAnsi"/>
          <w:sz w:val="22"/>
          <w:szCs w:val="22"/>
        </w:rPr>
      </w:pPr>
      <w:r w:rsidRPr="009D1224">
        <w:rPr>
          <w:rFonts w:asciiTheme="minorHAnsi" w:hAnsiTheme="minorHAnsi" w:cstheme="minorHAnsi"/>
          <w:sz w:val="22"/>
          <w:szCs w:val="22"/>
        </w:rPr>
        <w:t>As you are aware you</w:t>
      </w:r>
      <w:r w:rsidR="00924949" w:rsidRPr="009D1224">
        <w:rPr>
          <w:rFonts w:asciiTheme="minorHAnsi" w:hAnsiTheme="minorHAnsi" w:cstheme="minorHAnsi"/>
          <w:sz w:val="22"/>
          <w:szCs w:val="22"/>
        </w:rPr>
        <w:t>r case has</w:t>
      </w:r>
      <w:r w:rsidRPr="009D1224">
        <w:rPr>
          <w:rFonts w:asciiTheme="minorHAnsi" w:hAnsiTheme="minorHAnsi" w:cstheme="minorHAnsi"/>
          <w:sz w:val="22"/>
          <w:szCs w:val="22"/>
        </w:rPr>
        <w:t xml:space="preserve"> recently been referred to an</w:t>
      </w:r>
      <w:r w:rsidR="00671230" w:rsidRPr="009D1224">
        <w:rPr>
          <w:rFonts w:asciiTheme="minorHAnsi" w:hAnsiTheme="minorHAnsi" w:cstheme="minorHAnsi"/>
          <w:sz w:val="22"/>
          <w:szCs w:val="22"/>
        </w:rPr>
        <w:t xml:space="preserve"> independent doctor</w:t>
      </w:r>
      <w:r w:rsidRPr="009D1224">
        <w:rPr>
          <w:rFonts w:asciiTheme="minorHAnsi" w:hAnsiTheme="minorHAnsi" w:cstheme="minorHAnsi"/>
          <w:sz w:val="22"/>
          <w:szCs w:val="22"/>
        </w:rPr>
        <w:t xml:space="preserve"> </w:t>
      </w:r>
      <w:r w:rsidR="00232E67" w:rsidRPr="009D1224">
        <w:rPr>
          <w:rFonts w:asciiTheme="minorHAnsi" w:hAnsiTheme="minorHAnsi" w:cstheme="minorHAnsi"/>
          <w:sz w:val="22"/>
          <w:szCs w:val="22"/>
        </w:rPr>
        <w:t xml:space="preserve">employed by </w:t>
      </w:r>
      <w:r w:rsidR="00232E67" w:rsidRPr="009D1224">
        <w:rPr>
          <w:rFonts w:asciiTheme="minorHAnsi" w:hAnsiTheme="minorHAnsi" w:cstheme="minorHAnsi"/>
          <w:b/>
          <w:sz w:val="22"/>
          <w:szCs w:val="22"/>
          <w:highlight w:val="green"/>
        </w:rPr>
        <w:t>#Insert name of IRMP Provider#</w:t>
      </w:r>
      <w:r w:rsidR="00232E67" w:rsidRPr="009D1224">
        <w:rPr>
          <w:rFonts w:asciiTheme="minorHAnsi" w:hAnsiTheme="minorHAnsi" w:cstheme="minorHAnsi"/>
          <w:sz w:val="22"/>
          <w:szCs w:val="22"/>
        </w:rPr>
        <w:t xml:space="preserve"> </w:t>
      </w:r>
      <w:r w:rsidRPr="009D1224">
        <w:rPr>
          <w:rFonts w:asciiTheme="minorHAnsi" w:hAnsiTheme="minorHAnsi" w:cstheme="minorHAnsi"/>
          <w:sz w:val="22"/>
          <w:szCs w:val="22"/>
        </w:rPr>
        <w:t>for a medical assessment of whether you met the criteria for an ill-health pension.</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The criteria are</w:t>
      </w:r>
      <w:r w:rsidR="00E73D1C" w:rsidRPr="009D1224">
        <w:rPr>
          <w:rFonts w:asciiTheme="minorHAnsi" w:hAnsiTheme="minorHAnsi" w:cstheme="minorHAnsi"/>
          <w:sz w:val="22"/>
          <w:szCs w:val="22"/>
        </w:rPr>
        <w:t xml:space="preserve"> that you</w:t>
      </w:r>
      <w:r w:rsidRPr="009D1224">
        <w:rPr>
          <w:rFonts w:asciiTheme="minorHAnsi" w:hAnsiTheme="minorHAnsi" w:cstheme="minorHAnsi"/>
          <w:sz w:val="22"/>
          <w:szCs w:val="22"/>
        </w:rPr>
        <w:t>:</w:t>
      </w:r>
    </w:p>
    <w:p w14:paraId="0EDAAC32" w14:textId="77777777" w:rsidR="00074383" w:rsidRPr="009D1224" w:rsidRDefault="00074383" w:rsidP="0046754C">
      <w:pPr>
        <w:tabs>
          <w:tab w:val="clear" w:pos="851"/>
        </w:tabs>
        <w:spacing w:after="0"/>
        <w:ind w:right="-192"/>
        <w:rPr>
          <w:rFonts w:asciiTheme="minorHAnsi" w:hAnsiTheme="minorHAnsi" w:cstheme="minorHAnsi"/>
          <w:sz w:val="22"/>
          <w:szCs w:val="22"/>
        </w:rPr>
      </w:pPr>
    </w:p>
    <w:p w14:paraId="760CBAD3" w14:textId="77777777" w:rsidR="00FC1007" w:rsidRPr="009D1224" w:rsidRDefault="00FC1007" w:rsidP="0046754C">
      <w:pPr>
        <w:numPr>
          <w:ilvl w:val="0"/>
          <w:numId w:val="5"/>
        </w:numP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right="-192" w:hanging="567"/>
        <w:rPr>
          <w:rFonts w:asciiTheme="minorHAnsi" w:hAnsiTheme="minorHAnsi" w:cstheme="minorHAnsi"/>
          <w:sz w:val="22"/>
          <w:szCs w:val="22"/>
        </w:rPr>
      </w:pPr>
      <w:r w:rsidRPr="009D1224">
        <w:rPr>
          <w:rFonts w:asciiTheme="minorHAnsi" w:hAnsiTheme="minorHAnsi" w:cstheme="minorHAnsi"/>
          <w:sz w:val="22"/>
          <w:szCs w:val="22"/>
        </w:rPr>
        <w:t xml:space="preserve">are permanently incapable of doing your job until your </w:t>
      </w:r>
      <w:r w:rsidR="00B71132" w:rsidRPr="009D1224">
        <w:rPr>
          <w:rFonts w:asciiTheme="minorHAnsi" w:hAnsiTheme="minorHAnsi" w:cstheme="minorHAnsi"/>
          <w:sz w:val="22"/>
          <w:szCs w:val="22"/>
        </w:rPr>
        <w:t>normal pension age</w:t>
      </w:r>
      <w:r w:rsidRPr="009D1224">
        <w:rPr>
          <w:rFonts w:asciiTheme="minorHAnsi" w:hAnsiTheme="minorHAnsi" w:cstheme="minorHAnsi"/>
          <w:sz w:val="22"/>
          <w:szCs w:val="22"/>
        </w:rPr>
        <w:t xml:space="preserve">; and </w:t>
      </w:r>
    </w:p>
    <w:p w14:paraId="6168277D" w14:textId="77777777" w:rsidR="00FC1007" w:rsidRPr="009D1224" w:rsidRDefault="00B71132" w:rsidP="0046754C">
      <w:pPr>
        <w:numPr>
          <w:ilvl w:val="0"/>
          <w:numId w:val="5"/>
        </w:numP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right="-192" w:hanging="567"/>
        <w:rPr>
          <w:rFonts w:asciiTheme="minorHAnsi" w:hAnsiTheme="minorHAnsi" w:cstheme="minorHAnsi"/>
          <w:sz w:val="22"/>
          <w:szCs w:val="22"/>
        </w:rPr>
      </w:pPr>
      <w:r w:rsidRPr="009D1224">
        <w:rPr>
          <w:rFonts w:asciiTheme="minorHAnsi" w:hAnsiTheme="minorHAnsi" w:cstheme="minorHAnsi"/>
          <w:sz w:val="22"/>
          <w:szCs w:val="22"/>
        </w:rPr>
        <w:t xml:space="preserve">are </w:t>
      </w:r>
      <w:r w:rsidRPr="009D1224">
        <w:rPr>
          <w:rFonts w:asciiTheme="minorHAnsi" w:hAnsiTheme="minorHAnsi" w:cstheme="minorHAnsi"/>
          <w:sz w:val="22"/>
          <w:szCs w:val="22"/>
          <w:lang w:eastAsia="en-GB"/>
        </w:rPr>
        <w:t xml:space="preserve">not immediately capable of undertaking any </w:t>
      </w:r>
      <w:r w:rsidRPr="009D1224">
        <w:rPr>
          <w:rFonts w:asciiTheme="minorHAnsi" w:hAnsiTheme="minorHAnsi" w:cstheme="minorHAnsi"/>
          <w:sz w:val="22"/>
          <w:szCs w:val="22"/>
        </w:rPr>
        <w:t>gainful employment</w:t>
      </w:r>
      <w:r w:rsidR="00FC1007" w:rsidRPr="009D1224">
        <w:rPr>
          <w:rFonts w:asciiTheme="minorHAnsi" w:hAnsiTheme="minorHAnsi" w:cstheme="minorHAnsi"/>
          <w:sz w:val="22"/>
          <w:szCs w:val="22"/>
        </w:rPr>
        <w:t xml:space="preserve">. </w:t>
      </w:r>
    </w:p>
    <w:p w14:paraId="73BFC38B" w14:textId="77777777" w:rsidR="00074383" w:rsidRPr="009D1224" w:rsidRDefault="00074383" w:rsidP="0046754C">
      <w:pPr>
        <w:tabs>
          <w:tab w:val="clear" w:pos="851"/>
          <w:tab w:val="left" w:pos="888"/>
        </w:tabs>
        <w:spacing w:after="0"/>
        <w:ind w:right="-192"/>
        <w:rPr>
          <w:rFonts w:asciiTheme="minorHAnsi" w:hAnsiTheme="minorHAnsi" w:cstheme="minorHAnsi"/>
          <w:sz w:val="22"/>
          <w:szCs w:val="22"/>
        </w:rPr>
      </w:pPr>
    </w:p>
    <w:p w14:paraId="1EBDA33C" w14:textId="186A753C" w:rsidR="00074383" w:rsidRPr="009D1224" w:rsidRDefault="00396853" w:rsidP="0046754C">
      <w:pPr>
        <w:tabs>
          <w:tab w:val="clear" w:pos="851"/>
          <w:tab w:val="left" w:pos="888"/>
        </w:tabs>
        <w:spacing w:after="0"/>
        <w:ind w:right="-192"/>
        <w:rPr>
          <w:rFonts w:asciiTheme="minorHAnsi" w:hAnsiTheme="minorHAnsi" w:cstheme="minorHAnsi"/>
          <w:sz w:val="22"/>
          <w:szCs w:val="22"/>
        </w:rPr>
      </w:pPr>
      <w:r w:rsidRPr="009D1224">
        <w:rPr>
          <w:rFonts w:asciiTheme="minorHAnsi" w:hAnsiTheme="minorHAnsi" w:cstheme="minorHAnsi"/>
          <w:sz w:val="22"/>
          <w:szCs w:val="22"/>
        </w:rPr>
        <w:t>I have now received information from the</w:t>
      </w:r>
      <w:r w:rsidR="00671230" w:rsidRPr="009D1224">
        <w:rPr>
          <w:rFonts w:asciiTheme="minorHAnsi" w:hAnsiTheme="minorHAnsi" w:cstheme="minorHAnsi"/>
          <w:sz w:val="22"/>
          <w:szCs w:val="22"/>
        </w:rPr>
        <w:t xml:space="preserve"> independent doctor</w:t>
      </w:r>
      <w:r w:rsidRPr="009D1224">
        <w:rPr>
          <w:rFonts w:asciiTheme="minorHAnsi" w:hAnsiTheme="minorHAnsi" w:cstheme="minorHAnsi"/>
          <w:sz w:val="22"/>
          <w:szCs w:val="22"/>
        </w:rPr>
        <w:t xml:space="preserve"> who has taken medical evidence from the medical professionals treating you.</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Having regard for the guidance issued by the Department for Communities and Local Government, known as DCLG the</w:t>
      </w:r>
      <w:r w:rsidR="00671230" w:rsidRPr="009D1224">
        <w:rPr>
          <w:rFonts w:asciiTheme="minorHAnsi" w:hAnsiTheme="minorHAnsi" w:cstheme="minorHAnsi"/>
          <w:sz w:val="22"/>
          <w:szCs w:val="22"/>
        </w:rPr>
        <w:t xml:space="preserve"> independent doctor</w:t>
      </w:r>
      <w:r w:rsidRPr="009D1224">
        <w:rPr>
          <w:rFonts w:asciiTheme="minorHAnsi" w:hAnsiTheme="minorHAnsi" w:cstheme="minorHAnsi"/>
          <w:sz w:val="22"/>
          <w:szCs w:val="22"/>
        </w:rPr>
        <w:t xml:space="preserve"> has </w:t>
      </w:r>
      <w:r w:rsidR="00074383" w:rsidRPr="009D1224">
        <w:rPr>
          <w:rFonts w:asciiTheme="minorHAnsi" w:hAnsiTheme="minorHAnsi" w:cstheme="minorHAnsi"/>
          <w:sz w:val="22"/>
          <w:szCs w:val="22"/>
        </w:rPr>
        <w:t>decided you do not meet the necessary criteria and has therefore decided not to issue an ill-health certificate.</w:t>
      </w:r>
      <w:r w:rsidR="00937301" w:rsidRPr="009D1224">
        <w:rPr>
          <w:rFonts w:asciiTheme="minorHAnsi" w:hAnsiTheme="minorHAnsi" w:cstheme="minorHAnsi"/>
          <w:sz w:val="22"/>
          <w:szCs w:val="22"/>
        </w:rPr>
        <w:t xml:space="preserve"> </w:t>
      </w:r>
      <w:r w:rsidR="00074383" w:rsidRPr="009D1224">
        <w:rPr>
          <w:rFonts w:asciiTheme="minorHAnsi" w:hAnsiTheme="minorHAnsi" w:cstheme="minorHAnsi"/>
          <w:sz w:val="22"/>
          <w:szCs w:val="22"/>
        </w:rPr>
        <w:t xml:space="preserve">The reason he has given for this is </w:t>
      </w:r>
      <w:r w:rsidR="00074383" w:rsidRPr="009D1224">
        <w:rPr>
          <w:rFonts w:asciiTheme="minorHAnsi" w:hAnsiTheme="minorHAnsi" w:cstheme="minorHAnsi"/>
          <w:sz w:val="22"/>
          <w:szCs w:val="22"/>
          <w:highlight w:val="lightGray"/>
        </w:rPr>
        <w:t xml:space="preserve">#summarise key wording from report received with the </w:t>
      </w:r>
      <w:r w:rsidR="001F718D" w:rsidRPr="009D1224">
        <w:rPr>
          <w:rFonts w:asciiTheme="minorHAnsi" w:hAnsiTheme="minorHAnsi" w:cstheme="minorHAnsi"/>
          <w:sz w:val="22"/>
          <w:szCs w:val="22"/>
          <w:highlight w:val="lightGray"/>
        </w:rPr>
        <w:t>IHCERTA1</w:t>
      </w:r>
      <w:r w:rsidR="00074383" w:rsidRPr="009D1224">
        <w:rPr>
          <w:rFonts w:asciiTheme="minorHAnsi" w:hAnsiTheme="minorHAnsi" w:cstheme="minorHAnsi"/>
          <w:sz w:val="22"/>
          <w:szCs w:val="22"/>
          <w:highlight w:val="lightGray"/>
        </w:rPr>
        <w:t>#.</w:t>
      </w:r>
    </w:p>
    <w:p w14:paraId="6C2BF276" w14:textId="77777777" w:rsidR="00074383" w:rsidRPr="009D1224" w:rsidRDefault="00074383" w:rsidP="0046754C">
      <w:pPr>
        <w:tabs>
          <w:tab w:val="clear" w:pos="851"/>
          <w:tab w:val="left" w:pos="888"/>
        </w:tabs>
        <w:spacing w:after="0"/>
        <w:ind w:right="-192"/>
        <w:rPr>
          <w:rFonts w:asciiTheme="minorHAnsi" w:hAnsiTheme="minorHAnsi" w:cstheme="minorHAnsi"/>
          <w:sz w:val="22"/>
          <w:szCs w:val="22"/>
        </w:rPr>
      </w:pPr>
    </w:p>
    <w:p w14:paraId="6D018583" w14:textId="5E047750" w:rsidR="00074383" w:rsidRPr="009D1224" w:rsidRDefault="00074383" w:rsidP="0046754C">
      <w:pPr>
        <w:tabs>
          <w:tab w:val="clear" w:pos="851"/>
          <w:tab w:val="left" w:pos="888"/>
        </w:tabs>
        <w:spacing w:after="0"/>
        <w:ind w:right="-192"/>
        <w:rPr>
          <w:rFonts w:asciiTheme="minorHAnsi" w:hAnsiTheme="minorHAnsi" w:cstheme="minorHAnsi"/>
          <w:sz w:val="22"/>
          <w:szCs w:val="22"/>
        </w:rPr>
      </w:pPr>
      <w:r w:rsidRPr="009D1224">
        <w:rPr>
          <w:rFonts w:asciiTheme="minorHAnsi" w:hAnsiTheme="minorHAnsi" w:cstheme="minorHAnsi"/>
          <w:sz w:val="22"/>
          <w:szCs w:val="22"/>
        </w:rPr>
        <w:t xml:space="preserve">Without this certificate </w:t>
      </w:r>
      <w:r w:rsidRPr="009D1224">
        <w:rPr>
          <w:rFonts w:asciiTheme="minorHAnsi" w:hAnsiTheme="minorHAnsi" w:cstheme="minorHAnsi"/>
          <w:sz w:val="22"/>
          <w:szCs w:val="22"/>
          <w:highlight w:val="green"/>
        </w:rPr>
        <w:t>#employer name#</w:t>
      </w:r>
      <w:r w:rsidRPr="009D1224">
        <w:rPr>
          <w:rFonts w:asciiTheme="minorHAnsi" w:hAnsiTheme="minorHAnsi" w:cstheme="minorHAnsi"/>
          <w:sz w:val="22"/>
          <w:szCs w:val="22"/>
        </w:rPr>
        <w:t xml:space="preserve"> will not be able to award you an ill-health pension if </w:t>
      </w:r>
      <w:r w:rsidR="00C7483E" w:rsidRPr="009D1224">
        <w:rPr>
          <w:rFonts w:asciiTheme="minorHAnsi" w:hAnsiTheme="minorHAnsi" w:cstheme="minorHAnsi"/>
          <w:sz w:val="22"/>
          <w:szCs w:val="22"/>
        </w:rPr>
        <w:t xml:space="preserve">a decision is made </w:t>
      </w:r>
      <w:r w:rsidRPr="009D1224">
        <w:rPr>
          <w:rFonts w:asciiTheme="minorHAnsi" w:hAnsiTheme="minorHAnsi" w:cstheme="minorHAnsi"/>
          <w:sz w:val="22"/>
          <w:szCs w:val="22"/>
        </w:rPr>
        <w:t>to end your employment on the grounds of ill-health.</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 xml:space="preserve">Instead a deferred pension benefit will be awarded which you could choose to have paid immediately as you are over the age of </w:t>
      </w:r>
      <w:r w:rsidR="00B71132" w:rsidRPr="009D1224">
        <w:rPr>
          <w:rFonts w:asciiTheme="minorHAnsi" w:hAnsiTheme="minorHAnsi" w:cstheme="minorHAnsi"/>
          <w:sz w:val="22"/>
          <w:szCs w:val="22"/>
        </w:rPr>
        <w:t>55</w:t>
      </w:r>
      <w:r w:rsidRPr="009D1224">
        <w:rPr>
          <w:rFonts w:asciiTheme="minorHAnsi" w:hAnsiTheme="minorHAnsi" w:cstheme="minorHAnsi"/>
          <w:sz w:val="22"/>
          <w:szCs w:val="22"/>
        </w:rPr>
        <w:t>, this may be subject to early payment reductions.</w:t>
      </w:r>
      <w:r w:rsidR="00937301" w:rsidRPr="009D1224">
        <w:rPr>
          <w:rFonts w:asciiTheme="minorHAnsi" w:hAnsiTheme="minorHAnsi" w:cstheme="minorHAnsi"/>
          <w:sz w:val="22"/>
          <w:szCs w:val="22"/>
        </w:rPr>
        <w:t xml:space="preserve"> </w:t>
      </w:r>
    </w:p>
    <w:p w14:paraId="6E6BDB1D" w14:textId="77777777" w:rsidR="00074383" w:rsidRPr="009D1224" w:rsidRDefault="00074383" w:rsidP="0046754C">
      <w:pPr>
        <w:tabs>
          <w:tab w:val="clear" w:pos="851"/>
          <w:tab w:val="left" w:pos="888"/>
        </w:tabs>
        <w:spacing w:after="0"/>
        <w:ind w:right="-192"/>
        <w:rPr>
          <w:rFonts w:asciiTheme="minorHAnsi" w:hAnsiTheme="minorHAnsi" w:cstheme="minorHAnsi"/>
          <w:sz w:val="22"/>
          <w:szCs w:val="22"/>
        </w:rPr>
      </w:pPr>
    </w:p>
    <w:p w14:paraId="3AC1D05C" w14:textId="0BDF4DC0" w:rsidR="00074383" w:rsidRPr="009D1224" w:rsidRDefault="00074383" w:rsidP="0046754C">
      <w:pPr>
        <w:tabs>
          <w:tab w:val="clear" w:pos="851"/>
          <w:tab w:val="left" w:pos="888"/>
        </w:tabs>
        <w:spacing w:after="0"/>
        <w:ind w:right="-192"/>
        <w:rPr>
          <w:rFonts w:asciiTheme="minorHAnsi" w:hAnsiTheme="minorHAnsi" w:cstheme="minorHAnsi"/>
          <w:sz w:val="22"/>
          <w:szCs w:val="22"/>
        </w:rPr>
      </w:pPr>
      <w:r w:rsidRPr="009D1224">
        <w:rPr>
          <w:rFonts w:asciiTheme="minorHAnsi" w:hAnsiTheme="minorHAnsi" w:cstheme="minorHAnsi"/>
          <w:sz w:val="22"/>
          <w:szCs w:val="22"/>
        </w:rPr>
        <w:t xml:space="preserve">I am therefore informing you that if the </w:t>
      </w:r>
      <w:r w:rsidRPr="009D1224">
        <w:rPr>
          <w:rFonts w:asciiTheme="minorHAnsi" w:hAnsiTheme="minorHAnsi" w:cstheme="minorHAnsi"/>
          <w:sz w:val="22"/>
          <w:szCs w:val="22"/>
          <w:highlight w:val="green"/>
        </w:rPr>
        <w:t>#enter name of your ill-health management process#</w:t>
      </w:r>
      <w:r w:rsidRPr="009D1224">
        <w:rPr>
          <w:rFonts w:asciiTheme="minorHAnsi" w:hAnsiTheme="minorHAnsi" w:cstheme="minorHAnsi"/>
          <w:sz w:val="22"/>
          <w:szCs w:val="22"/>
        </w:rPr>
        <w:t xml:space="preserve"> results in your employment being ended you should expect that a decision to award you a deferred pension benefit rather than an ill-health pension benefit will be made.</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It is then your choice whether to take your pension benefits immediately.</w:t>
      </w:r>
    </w:p>
    <w:p w14:paraId="386337C2" w14:textId="77777777" w:rsidR="00074383" w:rsidRPr="009D1224" w:rsidRDefault="00074383" w:rsidP="0046754C">
      <w:pPr>
        <w:tabs>
          <w:tab w:val="clear" w:pos="851"/>
        </w:tabs>
        <w:spacing w:after="0"/>
        <w:ind w:right="-192"/>
        <w:rPr>
          <w:rStyle w:val="Strong"/>
          <w:rFonts w:asciiTheme="minorHAnsi" w:hAnsiTheme="minorHAnsi" w:cstheme="minorHAnsi"/>
          <w:b w:val="0"/>
          <w:bCs w:val="0"/>
          <w:i/>
          <w:sz w:val="22"/>
          <w:szCs w:val="22"/>
        </w:rPr>
      </w:pPr>
    </w:p>
    <w:p w14:paraId="515EDB40" w14:textId="77777777" w:rsidR="00074383" w:rsidRPr="009D1224" w:rsidRDefault="005A44B3" w:rsidP="0046754C">
      <w:pPr>
        <w:tabs>
          <w:tab w:val="clear" w:pos="851"/>
        </w:tabs>
        <w:spacing w:after="0"/>
        <w:ind w:right="-192"/>
        <w:rPr>
          <w:rStyle w:val="Strong"/>
          <w:rFonts w:asciiTheme="minorHAnsi" w:hAnsiTheme="minorHAnsi" w:cstheme="minorHAnsi"/>
          <w:b w:val="0"/>
          <w:color w:val="000000"/>
          <w:sz w:val="22"/>
          <w:szCs w:val="22"/>
        </w:rPr>
      </w:pPr>
      <w:r w:rsidRPr="009D1224">
        <w:rPr>
          <w:rFonts w:asciiTheme="minorHAnsi" w:hAnsiTheme="minorHAnsi" w:cstheme="minorHAnsi"/>
          <w:sz w:val="22"/>
          <w:szCs w:val="22"/>
        </w:rPr>
        <w:t xml:space="preserve">If this decision is made it will be </w:t>
      </w:r>
      <w:r w:rsidR="00074383" w:rsidRPr="009D1224">
        <w:rPr>
          <w:rFonts w:asciiTheme="minorHAnsi" w:hAnsiTheme="minorHAnsi" w:cstheme="minorHAnsi"/>
          <w:sz w:val="22"/>
          <w:szCs w:val="22"/>
        </w:rPr>
        <w:t xml:space="preserve">in accordance with the </w:t>
      </w:r>
      <w:r w:rsidR="00074383" w:rsidRPr="009D1224">
        <w:rPr>
          <w:rStyle w:val="Strong"/>
          <w:rFonts w:asciiTheme="minorHAnsi" w:hAnsiTheme="minorHAnsi" w:cstheme="minorHAnsi"/>
          <w:b w:val="0"/>
          <w:color w:val="000000"/>
          <w:sz w:val="22"/>
          <w:szCs w:val="22"/>
        </w:rPr>
        <w:t>Local Government Pension Scheme Regulations 20</w:t>
      </w:r>
      <w:r w:rsidR="00374F43" w:rsidRPr="009D1224">
        <w:rPr>
          <w:rStyle w:val="Strong"/>
          <w:rFonts w:asciiTheme="minorHAnsi" w:hAnsiTheme="minorHAnsi" w:cstheme="minorHAnsi"/>
          <w:b w:val="0"/>
          <w:color w:val="000000"/>
          <w:sz w:val="22"/>
          <w:szCs w:val="22"/>
        </w:rPr>
        <w:t>13</w:t>
      </w:r>
      <w:r w:rsidR="00074383" w:rsidRPr="009D1224">
        <w:rPr>
          <w:rStyle w:val="Strong"/>
          <w:rFonts w:asciiTheme="minorHAnsi" w:hAnsiTheme="minorHAnsi" w:cstheme="minorHAnsi"/>
          <w:b w:val="0"/>
          <w:color w:val="000000"/>
          <w:sz w:val="22"/>
          <w:szCs w:val="22"/>
        </w:rPr>
        <w:t>.</w:t>
      </w:r>
    </w:p>
    <w:p w14:paraId="3F0E14EB" w14:textId="77777777" w:rsidR="00074383" w:rsidRPr="009D1224" w:rsidRDefault="00074383" w:rsidP="0046754C">
      <w:pPr>
        <w:tabs>
          <w:tab w:val="clear" w:pos="851"/>
        </w:tabs>
        <w:spacing w:after="0"/>
        <w:ind w:right="-192"/>
        <w:rPr>
          <w:rStyle w:val="Strong"/>
          <w:rFonts w:asciiTheme="minorHAnsi" w:hAnsiTheme="minorHAnsi" w:cstheme="minorHAnsi"/>
          <w:b w:val="0"/>
          <w:color w:val="000000"/>
          <w:sz w:val="22"/>
          <w:szCs w:val="22"/>
        </w:rPr>
      </w:pPr>
    </w:p>
    <w:p w14:paraId="1A456014" w14:textId="1C1D9FB5" w:rsidR="00A54B9A" w:rsidRPr="009D1224" w:rsidRDefault="009D1224"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b/>
          <w:sz w:val="22"/>
          <w:szCs w:val="22"/>
        </w:rPr>
      </w:pPr>
      <w:r>
        <w:rPr>
          <w:rFonts w:asciiTheme="minorHAnsi" w:hAnsiTheme="minorHAnsi" w:cstheme="minorHAnsi"/>
          <w:b/>
          <w:sz w:val="22"/>
          <w:szCs w:val="22"/>
        </w:rPr>
        <w:t>Right of appeal</w:t>
      </w:r>
    </w:p>
    <w:p w14:paraId="72839789" w14:textId="1C8D4768" w:rsidR="00A54B9A" w:rsidRPr="009D1224" w:rsidRDefault="00A54B9A" w:rsidP="0046754C">
      <w:pPr>
        <w:tabs>
          <w:tab w:val="clear" w:pos="284"/>
          <w:tab w:val="clear" w:pos="567"/>
          <w:tab w:val="clear" w:pos="1134"/>
          <w:tab w:val="clear" w:pos="1418"/>
          <w:tab w:val="left" w:pos="264"/>
          <w:tab w:val="left" w:pos="576"/>
          <w:tab w:val="left" w:pos="1128"/>
          <w:tab w:val="left" w:pos="1416"/>
          <w:tab w:val="left" w:pos="4536"/>
        </w:tabs>
        <w:spacing w:after="0"/>
        <w:rPr>
          <w:rFonts w:asciiTheme="minorHAnsi" w:hAnsiTheme="minorHAnsi" w:cstheme="minorHAnsi"/>
          <w:sz w:val="22"/>
          <w:szCs w:val="22"/>
        </w:rPr>
      </w:pPr>
      <w:r w:rsidRPr="009D1224">
        <w:rPr>
          <w:rFonts w:asciiTheme="minorHAnsi" w:hAnsiTheme="minorHAnsi" w:cstheme="minorHAnsi"/>
          <w:sz w:val="22"/>
          <w:szCs w:val="22"/>
        </w:rPr>
        <w:t>If you are not satisfied with anything in this letter you should contact me for clarification and further explanation of the matter in question.</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Many misunderstandings or incorrect information can be explained or put right quickly and easily by doing this.</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 xml:space="preserve">If, following this, you are still not satisfied you have the </w:t>
      </w:r>
      <w:r w:rsidR="00EA2377">
        <w:rPr>
          <w:rFonts w:asciiTheme="minorHAnsi" w:hAnsiTheme="minorHAnsi" w:cstheme="minorHAnsi"/>
          <w:sz w:val="22"/>
          <w:szCs w:val="22"/>
        </w:rPr>
        <w:t>r</w:t>
      </w:r>
      <w:r w:rsidR="009D1224">
        <w:rPr>
          <w:rFonts w:asciiTheme="minorHAnsi" w:hAnsiTheme="minorHAnsi" w:cstheme="minorHAnsi"/>
          <w:sz w:val="22"/>
          <w:szCs w:val="22"/>
        </w:rPr>
        <w:t>ight of appeal</w:t>
      </w:r>
      <w:r w:rsidRPr="009D1224">
        <w:rPr>
          <w:rFonts w:asciiTheme="minorHAnsi" w:hAnsiTheme="minorHAnsi" w:cstheme="minorHAnsi"/>
          <w:sz w:val="22"/>
          <w:szCs w:val="22"/>
        </w:rPr>
        <w:t xml:space="preserve">, within six months, to </w:t>
      </w:r>
      <w:r w:rsidRPr="009D1224">
        <w:rPr>
          <w:rFonts w:asciiTheme="minorHAnsi" w:hAnsiTheme="minorHAnsi" w:cstheme="minorHAnsi"/>
          <w:sz w:val="22"/>
          <w:szCs w:val="22"/>
          <w:highlight w:val="green"/>
        </w:rPr>
        <w:t>#enter job title and contact details of specified person#</w:t>
      </w:r>
      <w:r w:rsidRPr="009D1224">
        <w:rPr>
          <w:rFonts w:asciiTheme="minorHAnsi" w:hAnsiTheme="minorHAnsi" w:cstheme="minorHAnsi"/>
          <w:sz w:val="22"/>
          <w:szCs w:val="22"/>
        </w:rPr>
        <w:t>.</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 xml:space="preserve">If you are not satisfied with his/her decision you can then appeal to a separate person specified by </w:t>
      </w:r>
      <w:r w:rsidR="009A7456" w:rsidRPr="009D1224">
        <w:rPr>
          <w:rFonts w:asciiTheme="minorHAnsi" w:hAnsiTheme="minorHAnsi" w:cstheme="minorHAnsi"/>
          <w:sz w:val="22"/>
          <w:szCs w:val="22"/>
        </w:rPr>
        <w:t>Cambridgeshire County Council as Administering Authority of the Pension Fund</w:t>
      </w:r>
      <w:r w:rsidRPr="009D1224">
        <w:rPr>
          <w:rFonts w:asciiTheme="minorHAnsi" w:hAnsiTheme="minorHAnsi" w:cstheme="minorHAnsi"/>
          <w:sz w:val="22"/>
          <w:szCs w:val="22"/>
        </w:rPr>
        <w:t>.</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A leaflet on the appeals procedure is enclosed.</w:t>
      </w:r>
    </w:p>
    <w:p w14:paraId="3D594C6B" w14:textId="77777777" w:rsidR="00A54B9A" w:rsidRPr="009D1224" w:rsidRDefault="00A54B9A"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p>
    <w:p w14:paraId="25D58335" w14:textId="643F0F11" w:rsidR="00A54B9A" w:rsidRPr="009D1224" w:rsidRDefault="00A54B9A"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r w:rsidRPr="009D1224">
        <w:rPr>
          <w:rFonts w:asciiTheme="minorHAnsi" w:hAnsiTheme="minorHAnsi" w:cstheme="minorHAnsi"/>
          <w:sz w:val="22"/>
          <w:szCs w:val="22"/>
        </w:rPr>
        <w:t>I would like to emphasise that, at this time, no decision has been made regarding your employment.</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 xml:space="preserve">Should a decision be made to terminate your employment on the grounds of ill-health you will have the rights of appeal as set out in </w:t>
      </w:r>
      <w:r w:rsidRPr="009D1224">
        <w:rPr>
          <w:rFonts w:asciiTheme="minorHAnsi" w:hAnsiTheme="minorHAnsi" w:cstheme="minorHAnsi"/>
          <w:sz w:val="22"/>
          <w:szCs w:val="22"/>
          <w:highlight w:val="green"/>
        </w:rPr>
        <w:t>#enter name of process that details appeal process for termination of employment (NB this is NOT the pensions appeal process)#.</w:t>
      </w:r>
      <w:r w:rsidR="00937301" w:rsidRPr="009D1224">
        <w:rPr>
          <w:rFonts w:asciiTheme="minorHAnsi" w:hAnsiTheme="minorHAnsi" w:cstheme="minorHAnsi"/>
          <w:sz w:val="22"/>
          <w:szCs w:val="22"/>
        </w:rPr>
        <w:t xml:space="preserve"> </w:t>
      </w:r>
    </w:p>
    <w:p w14:paraId="0B175608" w14:textId="77777777" w:rsidR="00074383" w:rsidRPr="009D1224" w:rsidRDefault="00074383" w:rsidP="0046754C">
      <w:pPr>
        <w:tabs>
          <w:tab w:val="clear" w:pos="851"/>
          <w:tab w:val="left" w:pos="0"/>
        </w:tabs>
        <w:spacing w:after="0"/>
        <w:ind w:right="-192"/>
        <w:rPr>
          <w:rStyle w:val="Strong"/>
          <w:rFonts w:asciiTheme="minorHAnsi" w:hAnsiTheme="minorHAnsi" w:cstheme="minorHAnsi"/>
          <w:b w:val="0"/>
          <w:color w:val="000000"/>
          <w:sz w:val="22"/>
          <w:szCs w:val="22"/>
        </w:rPr>
      </w:pPr>
    </w:p>
    <w:p w14:paraId="194C3937" w14:textId="77777777" w:rsidR="00074383" w:rsidRPr="009D1224" w:rsidRDefault="00074383"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p>
    <w:p w14:paraId="1C3BB153" w14:textId="77777777" w:rsidR="00074383" w:rsidRPr="009D1224" w:rsidRDefault="00074383"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r w:rsidRPr="009D1224">
        <w:rPr>
          <w:rFonts w:asciiTheme="minorHAnsi" w:hAnsiTheme="minorHAnsi" w:cstheme="minorHAnsi"/>
          <w:sz w:val="22"/>
          <w:szCs w:val="22"/>
        </w:rPr>
        <w:t xml:space="preserve">Yours </w:t>
      </w:r>
      <w:r w:rsidR="001C4804" w:rsidRPr="009D1224">
        <w:rPr>
          <w:rFonts w:asciiTheme="minorHAnsi" w:hAnsiTheme="minorHAnsi" w:cstheme="minorHAnsi"/>
          <w:sz w:val="22"/>
          <w:szCs w:val="22"/>
        </w:rPr>
        <w:t>s</w:t>
      </w:r>
      <w:r w:rsidRPr="009D1224">
        <w:rPr>
          <w:rFonts w:asciiTheme="minorHAnsi" w:hAnsiTheme="minorHAnsi" w:cstheme="minorHAnsi"/>
          <w:sz w:val="22"/>
          <w:szCs w:val="22"/>
        </w:rPr>
        <w:t>incerely</w:t>
      </w:r>
    </w:p>
    <w:p w14:paraId="390E756D" w14:textId="77777777" w:rsidR="00074383" w:rsidRPr="009D1224" w:rsidRDefault="00074383"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p>
    <w:p w14:paraId="7ABB99E1" w14:textId="77777777" w:rsidR="00074383" w:rsidRPr="009D1224" w:rsidRDefault="00074383"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p>
    <w:p w14:paraId="0A0B514A" w14:textId="77777777" w:rsidR="00074383" w:rsidRPr="009D1224" w:rsidRDefault="00074383"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highlight w:val="green"/>
        </w:rPr>
      </w:pPr>
      <w:r w:rsidRPr="009D1224">
        <w:rPr>
          <w:rFonts w:asciiTheme="minorHAnsi" w:hAnsiTheme="minorHAnsi" w:cstheme="minorHAnsi"/>
          <w:sz w:val="22"/>
          <w:szCs w:val="22"/>
          <w:highlight w:val="green"/>
        </w:rPr>
        <w:t>#name of individual authorised to make provisional award notification#</w:t>
      </w:r>
    </w:p>
    <w:p w14:paraId="6F3A43CB" w14:textId="77777777" w:rsidR="00074383" w:rsidRPr="009D1224" w:rsidRDefault="00074383"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r w:rsidRPr="009D1224">
        <w:rPr>
          <w:rFonts w:asciiTheme="minorHAnsi" w:hAnsiTheme="minorHAnsi" w:cstheme="minorHAnsi"/>
          <w:sz w:val="22"/>
          <w:szCs w:val="22"/>
          <w:highlight w:val="green"/>
        </w:rPr>
        <w:t>#job title of individual authorised to make provisional award notification#</w:t>
      </w:r>
    </w:p>
    <w:p w14:paraId="2947C0A1" w14:textId="77777777" w:rsidR="00074383" w:rsidRPr="009D1224" w:rsidRDefault="00074383" w:rsidP="0046754C">
      <w:pPr>
        <w:spacing w:after="0"/>
        <w:rPr>
          <w:rFonts w:asciiTheme="minorHAnsi" w:hAnsiTheme="minorHAnsi" w:cstheme="minorHAnsi"/>
          <w:sz w:val="22"/>
          <w:szCs w:val="22"/>
        </w:rPr>
      </w:pPr>
    </w:p>
    <w:p w14:paraId="11E0320F" w14:textId="394E2F9E" w:rsidR="00C558CD" w:rsidRPr="009D1224" w:rsidRDefault="00396768" w:rsidP="00250661">
      <w:pPr>
        <w:spacing w:after="0"/>
        <w:ind w:right="-192"/>
        <w:rPr>
          <w:rFonts w:asciiTheme="minorHAnsi" w:hAnsiTheme="minorHAnsi" w:cstheme="minorHAnsi"/>
          <w:sz w:val="22"/>
          <w:szCs w:val="22"/>
        </w:rPr>
      </w:pPr>
      <w:r w:rsidRPr="009D1224">
        <w:rPr>
          <w:rStyle w:val="Strong"/>
          <w:rFonts w:asciiTheme="minorHAnsi" w:hAnsiTheme="minorHAnsi" w:cstheme="minorHAnsi"/>
          <w:b w:val="0"/>
          <w:color w:val="000000"/>
          <w:sz w:val="22"/>
          <w:szCs w:val="22"/>
        </w:rPr>
        <w:t>Enclosures:</w:t>
      </w:r>
      <w:r w:rsidRPr="009D1224">
        <w:rPr>
          <w:rStyle w:val="Strong"/>
          <w:rFonts w:asciiTheme="minorHAnsi" w:hAnsiTheme="minorHAnsi" w:cstheme="minorHAnsi"/>
          <w:b w:val="0"/>
          <w:color w:val="000000"/>
          <w:sz w:val="22"/>
          <w:szCs w:val="22"/>
        </w:rPr>
        <w:tab/>
        <w:t>Employer Decision Appeals Leaflet</w:t>
      </w:r>
      <w:r w:rsidR="00C558CD" w:rsidRPr="009D1224">
        <w:rPr>
          <w:rFonts w:asciiTheme="minorHAnsi" w:hAnsiTheme="minorHAnsi" w:cstheme="minorHAnsi"/>
          <w:sz w:val="22"/>
          <w:szCs w:val="22"/>
        </w:rPr>
        <w:br w:type="page"/>
      </w:r>
    </w:p>
    <w:tbl>
      <w:tblPr>
        <w:tblStyle w:val="TableGridLight"/>
        <w:tblW w:w="9640" w:type="dxa"/>
        <w:tblLook w:val="01E0" w:firstRow="1" w:lastRow="1" w:firstColumn="1" w:lastColumn="1" w:noHBand="0" w:noVBand="0"/>
      </w:tblPr>
      <w:tblGrid>
        <w:gridCol w:w="2694"/>
        <w:gridCol w:w="6946"/>
      </w:tblGrid>
      <w:tr w:rsidR="00C558CD" w:rsidRPr="009D1224" w14:paraId="2F9637B9" w14:textId="77777777" w:rsidTr="00250661">
        <w:tc>
          <w:tcPr>
            <w:tcW w:w="2694" w:type="dxa"/>
          </w:tcPr>
          <w:p w14:paraId="60ED2C0F" w14:textId="77777777" w:rsidR="00C558CD" w:rsidRPr="009D1224" w:rsidRDefault="00C558CD" w:rsidP="0046754C">
            <w:pPr>
              <w:tabs>
                <w:tab w:val="clear" w:pos="284"/>
                <w:tab w:val="left" w:pos="0"/>
              </w:tabs>
              <w:spacing w:after="0"/>
              <w:rPr>
                <w:rFonts w:asciiTheme="minorHAnsi" w:hAnsiTheme="minorHAnsi" w:cstheme="minorHAnsi"/>
                <w:sz w:val="22"/>
                <w:szCs w:val="22"/>
              </w:rPr>
            </w:pPr>
            <w:r w:rsidRPr="009D1224">
              <w:rPr>
                <w:rFonts w:asciiTheme="minorHAnsi" w:hAnsiTheme="minorHAnsi" w:cstheme="minorHAnsi"/>
                <w:sz w:val="22"/>
                <w:szCs w:val="22"/>
              </w:rPr>
              <w:lastRenderedPageBreak/>
              <w:t xml:space="preserve">Ill-health declined but </w:t>
            </w:r>
            <w:r w:rsidR="00B74F5B" w:rsidRPr="009D1224">
              <w:rPr>
                <w:rFonts w:asciiTheme="minorHAnsi" w:hAnsiTheme="minorHAnsi" w:cstheme="minorHAnsi"/>
                <w:sz w:val="22"/>
                <w:szCs w:val="22"/>
              </w:rPr>
              <w:t>55</w:t>
            </w:r>
            <w:r w:rsidRPr="009D1224">
              <w:rPr>
                <w:rFonts w:asciiTheme="minorHAnsi" w:hAnsiTheme="minorHAnsi" w:cstheme="minorHAnsi"/>
                <w:sz w:val="22"/>
                <w:szCs w:val="22"/>
              </w:rPr>
              <w:t xml:space="preserve"> or over – provisional decision</w:t>
            </w:r>
          </w:p>
          <w:p w14:paraId="05C027A6" w14:textId="77777777" w:rsidR="00C558CD" w:rsidRPr="009D1224" w:rsidRDefault="00C558CD" w:rsidP="0046754C">
            <w:pPr>
              <w:tabs>
                <w:tab w:val="clear" w:pos="284"/>
                <w:tab w:val="left" w:pos="0"/>
              </w:tabs>
              <w:spacing w:after="0"/>
              <w:rPr>
                <w:rFonts w:asciiTheme="minorHAnsi" w:hAnsiTheme="minorHAnsi" w:cstheme="minorHAnsi"/>
                <w:sz w:val="22"/>
                <w:szCs w:val="22"/>
              </w:rPr>
            </w:pPr>
            <w:r w:rsidRPr="009D1224">
              <w:rPr>
                <w:rFonts w:asciiTheme="minorHAnsi" w:hAnsiTheme="minorHAnsi" w:cstheme="minorHAnsi"/>
                <w:sz w:val="22"/>
                <w:szCs w:val="22"/>
              </w:rPr>
              <w:t>(Northamptonshire Pension Fund)</w:t>
            </w:r>
          </w:p>
        </w:tc>
        <w:tc>
          <w:tcPr>
            <w:tcW w:w="6946" w:type="dxa"/>
          </w:tcPr>
          <w:p w14:paraId="37BDC9DF" w14:textId="3BF3C692" w:rsidR="00C558CD" w:rsidRPr="009D1224" w:rsidRDefault="00C558CD" w:rsidP="0046754C">
            <w:pPr>
              <w:tabs>
                <w:tab w:val="clear" w:pos="284"/>
                <w:tab w:val="left" w:pos="0"/>
              </w:tabs>
              <w:spacing w:after="0"/>
              <w:rPr>
                <w:rFonts w:asciiTheme="minorHAnsi" w:hAnsiTheme="minorHAnsi" w:cstheme="minorHAnsi"/>
                <w:sz w:val="22"/>
                <w:szCs w:val="22"/>
              </w:rPr>
            </w:pPr>
            <w:bookmarkStart w:id="18" w:name="Provno60NPF"/>
            <w:r w:rsidRPr="009D1224">
              <w:rPr>
                <w:rFonts w:asciiTheme="minorHAnsi" w:hAnsiTheme="minorHAnsi" w:cstheme="minorHAnsi"/>
                <w:sz w:val="22"/>
                <w:szCs w:val="22"/>
              </w:rPr>
              <w:t xml:space="preserve">To be used once there is a signed </w:t>
            </w:r>
            <w:r w:rsidR="0042502D" w:rsidRPr="009D1224">
              <w:rPr>
                <w:rFonts w:asciiTheme="minorHAnsi" w:hAnsiTheme="minorHAnsi" w:cstheme="minorHAnsi"/>
                <w:sz w:val="22"/>
                <w:szCs w:val="22"/>
              </w:rPr>
              <w:t>IHCERTA1,</w:t>
            </w:r>
            <w:r w:rsidRPr="009D1224">
              <w:rPr>
                <w:rFonts w:asciiTheme="minorHAnsi" w:hAnsiTheme="minorHAnsi" w:cstheme="minorHAnsi"/>
                <w:sz w:val="22"/>
                <w:szCs w:val="22"/>
              </w:rPr>
              <w:t xml:space="preserve"> and employer has decided there will be no entitlement to</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 xml:space="preserve">ill-health pension and the person is </w:t>
            </w:r>
            <w:r w:rsidR="00B74F5B" w:rsidRPr="009D1224">
              <w:rPr>
                <w:rFonts w:asciiTheme="minorHAnsi" w:hAnsiTheme="minorHAnsi" w:cstheme="minorHAnsi"/>
                <w:sz w:val="22"/>
                <w:szCs w:val="22"/>
              </w:rPr>
              <w:t>55</w:t>
            </w:r>
            <w:r w:rsidRPr="009D1224">
              <w:rPr>
                <w:rFonts w:asciiTheme="minorHAnsi" w:hAnsiTheme="minorHAnsi" w:cstheme="minorHAnsi"/>
                <w:sz w:val="22"/>
                <w:szCs w:val="22"/>
              </w:rPr>
              <w:t xml:space="preserve"> or older</w:t>
            </w:r>
            <w:bookmarkEnd w:id="18"/>
          </w:p>
          <w:p w14:paraId="06F63D31" w14:textId="77777777" w:rsidR="00C558CD" w:rsidRPr="009D1224" w:rsidRDefault="00737647" w:rsidP="0046754C">
            <w:pPr>
              <w:tabs>
                <w:tab w:val="clear" w:pos="284"/>
                <w:tab w:val="left" w:pos="0"/>
              </w:tabs>
              <w:spacing w:after="0"/>
              <w:rPr>
                <w:rFonts w:asciiTheme="minorHAnsi" w:hAnsiTheme="minorHAnsi" w:cstheme="minorHAnsi"/>
                <w:sz w:val="22"/>
                <w:szCs w:val="22"/>
              </w:rPr>
            </w:pPr>
            <w:hyperlink w:anchor="chooser" w:history="1">
              <w:r w:rsidR="00C558CD" w:rsidRPr="009D1224">
                <w:rPr>
                  <w:rStyle w:val="Hyperlink"/>
                  <w:rFonts w:asciiTheme="minorHAnsi" w:hAnsiTheme="minorHAnsi" w:cstheme="minorHAnsi"/>
                  <w:sz w:val="22"/>
                  <w:szCs w:val="22"/>
                </w:rPr>
                <w:t>RETURN to Letter Chooser</w:t>
              </w:r>
            </w:hyperlink>
          </w:p>
        </w:tc>
      </w:tr>
    </w:tbl>
    <w:p w14:paraId="30E49384" w14:textId="77777777" w:rsidR="00C558CD" w:rsidRPr="009D1224" w:rsidRDefault="00C558CD" w:rsidP="0046754C">
      <w:pPr>
        <w:tabs>
          <w:tab w:val="clear" w:pos="851"/>
        </w:tabs>
        <w:spacing w:after="0"/>
        <w:ind w:right="-192"/>
        <w:rPr>
          <w:rFonts w:asciiTheme="minorHAnsi" w:hAnsiTheme="minorHAnsi" w:cstheme="minorHAnsi"/>
          <w:sz w:val="22"/>
          <w:szCs w:val="22"/>
        </w:rPr>
      </w:pPr>
    </w:p>
    <w:p w14:paraId="4BFC0A97" w14:textId="77777777" w:rsidR="00C558CD" w:rsidRPr="009D1224" w:rsidRDefault="00C558CD" w:rsidP="0046754C">
      <w:pPr>
        <w:tabs>
          <w:tab w:val="clear" w:pos="851"/>
        </w:tabs>
        <w:spacing w:after="0"/>
        <w:ind w:right="-192"/>
        <w:rPr>
          <w:rFonts w:asciiTheme="minorHAnsi" w:hAnsiTheme="minorHAnsi" w:cstheme="minorHAnsi"/>
          <w:sz w:val="22"/>
          <w:szCs w:val="22"/>
        </w:rPr>
      </w:pPr>
      <w:r w:rsidRPr="009D1224">
        <w:rPr>
          <w:rFonts w:asciiTheme="minorHAnsi" w:hAnsiTheme="minorHAnsi" w:cstheme="minorHAnsi"/>
          <w:sz w:val="22"/>
          <w:szCs w:val="22"/>
        </w:rPr>
        <w:t xml:space="preserve">Dear </w:t>
      </w:r>
      <w:r w:rsidRPr="009D1224">
        <w:rPr>
          <w:rFonts w:asciiTheme="minorHAnsi" w:hAnsiTheme="minorHAnsi" w:cstheme="minorHAnsi"/>
          <w:sz w:val="22"/>
          <w:szCs w:val="22"/>
          <w:highlight w:val="lightGray"/>
        </w:rPr>
        <w:t>#name#</w:t>
      </w:r>
    </w:p>
    <w:p w14:paraId="1F2F2251" w14:textId="77777777" w:rsidR="00C558CD" w:rsidRPr="009D1224" w:rsidRDefault="00C558CD" w:rsidP="0046754C">
      <w:pPr>
        <w:tabs>
          <w:tab w:val="clear" w:pos="851"/>
          <w:tab w:val="left" w:pos="4536"/>
          <w:tab w:val="left" w:pos="6237"/>
        </w:tabs>
        <w:spacing w:after="0"/>
        <w:ind w:right="-192"/>
        <w:rPr>
          <w:rFonts w:asciiTheme="minorHAnsi" w:hAnsiTheme="minorHAnsi" w:cstheme="minorHAnsi"/>
          <w:sz w:val="22"/>
          <w:szCs w:val="22"/>
        </w:rPr>
      </w:pPr>
    </w:p>
    <w:p w14:paraId="6E4440A2" w14:textId="2CAC64C4" w:rsidR="00C558CD" w:rsidRPr="00250661" w:rsidRDefault="00C558CD" w:rsidP="0046754C">
      <w:pPr>
        <w:tabs>
          <w:tab w:val="clear" w:pos="851"/>
          <w:tab w:val="left" w:pos="4536"/>
          <w:tab w:val="left" w:pos="6237"/>
        </w:tabs>
        <w:spacing w:after="0"/>
        <w:ind w:right="-192"/>
        <w:rPr>
          <w:rFonts w:asciiTheme="minorHAnsi" w:hAnsiTheme="minorHAnsi" w:cstheme="minorHAnsi"/>
          <w:b/>
          <w:sz w:val="22"/>
          <w:szCs w:val="22"/>
        </w:rPr>
      </w:pPr>
      <w:r w:rsidRPr="00250661">
        <w:rPr>
          <w:rFonts w:asciiTheme="minorHAnsi" w:hAnsiTheme="minorHAnsi" w:cstheme="minorHAnsi"/>
          <w:b/>
          <w:sz w:val="22"/>
          <w:szCs w:val="22"/>
        </w:rPr>
        <w:t>Outcome of your referral to the</w:t>
      </w:r>
      <w:r w:rsidR="00671230" w:rsidRPr="00250661">
        <w:rPr>
          <w:rFonts w:asciiTheme="minorHAnsi" w:hAnsiTheme="minorHAnsi" w:cstheme="minorHAnsi"/>
          <w:b/>
          <w:sz w:val="22"/>
          <w:szCs w:val="22"/>
        </w:rPr>
        <w:t xml:space="preserve"> independent doctor</w:t>
      </w:r>
      <w:r w:rsidRPr="00250661">
        <w:rPr>
          <w:rFonts w:asciiTheme="minorHAnsi" w:hAnsiTheme="minorHAnsi" w:cstheme="minorHAnsi"/>
          <w:b/>
          <w:sz w:val="22"/>
          <w:szCs w:val="22"/>
        </w:rPr>
        <w:t xml:space="preserve"> for consideration of ill-health pension benefits</w:t>
      </w:r>
    </w:p>
    <w:p w14:paraId="4B70846E" w14:textId="77777777" w:rsidR="00C558CD" w:rsidRPr="009D1224" w:rsidRDefault="00C558CD" w:rsidP="0046754C">
      <w:pPr>
        <w:tabs>
          <w:tab w:val="clear" w:pos="851"/>
          <w:tab w:val="left" w:pos="888"/>
          <w:tab w:val="left" w:pos="4536"/>
          <w:tab w:val="left" w:pos="6237"/>
        </w:tabs>
        <w:spacing w:after="0"/>
        <w:ind w:right="-192"/>
        <w:rPr>
          <w:rFonts w:asciiTheme="minorHAnsi" w:hAnsiTheme="minorHAnsi" w:cstheme="minorHAnsi"/>
          <w:sz w:val="22"/>
          <w:szCs w:val="22"/>
        </w:rPr>
      </w:pPr>
    </w:p>
    <w:p w14:paraId="1AB572B2" w14:textId="178BD4F4" w:rsidR="00C558CD" w:rsidRDefault="00C558CD" w:rsidP="0046754C">
      <w:pPr>
        <w:tabs>
          <w:tab w:val="clear" w:pos="851"/>
        </w:tabs>
        <w:spacing w:after="0"/>
        <w:ind w:right="-192"/>
        <w:rPr>
          <w:rFonts w:asciiTheme="minorHAnsi" w:hAnsiTheme="minorHAnsi" w:cstheme="minorHAnsi"/>
          <w:sz w:val="22"/>
          <w:szCs w:val="22"/>
        </w:rPr>
      </w:pPr>
      <w:r w:rsidRPr="009D1224">
        <w:rPr>
          <w:rFonts w:asciiTheme="minorHAnsi" w:hAnsiTheme="minorHAnsi" w:cstheme="minorHAnsi"/>
          <w:sz w:val="22"/>
          <w:szCs w:val="22"/>
        </w:rPr>
        <w:t>As you are aware your case has recently been referred to an</w:t>
      </w:r>
      <w:r w:rsidR="00671230" w:rsidRPr="009D1224">
        <w:rPr>
          <w:rFonts w:asciiTheme="minorHAnsi" w:hAnsiTheme="minorHAnsi" w:cstheme="minorHAnsi"/>
          <w:sz w:val="22"/>
          <w:szCs w:val="22"/>
        </w:rPr>
        <w:t xml:space="preserve"> independent doctor</w:t>
      </w:r>
      <w:r w:rsidRPr="009D1224">
        <w:rPr>
          <w:rFonts w:asciiTheme="minorHAnsi" w:hAnsiTheme="minorHAnsi" w:cstheme="minorHAnsi"/>
          <w:sz w:val="22"/>
          <w:szCs w:val="22"/>
        </w:rPr>
        <w:t xml:space="preserve"> employed by </w:t>
      </w:r>
      <w:r w:rsidRPr="009D1224">
        <w:rPr>
          <w:rFonts w:asciiTheme="minorHAnsi" w:hAnsiTheme="minorHAnsi" w:cstheme="minorHAnsi"/>
          <w:b/>
          <w:sz w:val="22"/>
          <w:szCs w:val="22"/>
          <w:highlight w:val="green"/>
        </w:rPr>
        <w:t>#Insert name of IRMP Provider#</w:t>
      </w:r>
      <w:r w:rsidRPr="009D1224">
        <w:rPr>
          <w:rFonts w:asciiTheme="minorHAnsi" w:hAnsiTheme="minorHAnsi" w:cstheme="minorHAnsi"/>
          <w:sz w:val="22"/>
          <w:szCs w:val="22"/>
        </w:rPr>
        <w:t xml:space="preserve"> for a medical assessment of whether you met the criteria for an ill-health pension.</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The criteria are</w:t>
      </w:r>
      <w:r w:rsidR="00E73D1C" w:rsidRPr="009D1224">
        <w:rPr>
          <w:rFonts w:asciiTheme="minorHAnsi" w:hAnsiTheme="minorHAnsi" w:cstheme="minorHAnsi"/>
          <w:sz w:val="22"/>
          <w:szCs w:val="22"/>
        </w:rPr>
        <w:t xml:space="preserve"> that you</w:t>
      </w:r>
      <w:r w:rsidRPr="009D1224">
        <w:rPr>
          <w:rFonts w:asciiTheme="minorHAnsi" w:hAnsiTheme="minorHAnsi" w:cstheme="minorHAnsi"/>
          <w:sz w:val="22"/>
          <w:szCs w:val="22"/>
        </w:rPr>
        <w:t>:</w:t>
      </w:r>
    </w:p>
    <w:p w14:paraId="6A754D0F" w14:textId="77777777" w:rsidR="00250661" w:rsidRPr="009D1224" w:rsidRDefault="00250661" w:rsidP="0046754C">
      <w:pPr>
        <w:tabs>
          <w:tab w:val="clear" w:pos="851"/>
        </w:tabs>
        <w:spacing w:after="0"/>
        <w:ind w:right="-192"/>
        <w:rPr>
          <w:rFonts w:asciiTheme="minorHAnsi" w:hAnsiTheme="minorHAnsi" w:cstheme="minorHAnsi"/>
          <w:sz w:val="22"/>
          <w:szCs w:val="22"/>
        </w:rPr>
      </w:pPr>
    </w:p>
    <w:p w14:paraId="3DFDD7C7" w14:textId="77777777" w:rsidR="00C558CD" w:rsidRPr="009D1224" w:rsidRDefault="00C558CD" w:rsidP="0046754C">
      <w:pPr>
        <w:numPr>
          <w:ilvl w:val="0"/>
          <w:numId w:val="5"/>
        </w:numP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right="-192" w:hanging="567"/>
        <w:rPr>
          <w:rFonts w:asciiTheme="minorHAnsi" w:hAnsiTheme="minorHAnsi" w:cstheme="minorHAnsi"/>
          <w:sz w:val="22"/>
          <w:szCs w:val="22"/>
        </w:rPr>
      </w:pPr>
      <w:r w:rsidRPr="009D1224">
        <w:rPr>
          <w:rFonts w:asciiTheme="minorHAnsi" w:hAnsiTheme="minorHAnsi" w:cstheme="minorHAnsi"/>
          <w:sz w:val="22"/>
          <w:szCs w:val="22"/>
        </w:rPr>
        <w:t xml:space="preserve">are permanently incapable of doing your job until your </w:t>
      </w:r>
      <w:r w:rsidR="00B71132" w:rsidRPr="009D1224">
        <w:rPr>
          <w:rFonts w:asciiTheme="minorHAnsi" w:hAnsiTheme="minorHAnsi" w:cstheme="minorHAnsi"/>
          <w:sz w:val="22"/>
          <w:szCs w:val="22"/>
        </w:rPr>
        <w:t>normal pension age</w:t>
      </w:r>
      <w:r w:rsidRPr="009D1224">
        <w:rPr>
          <w:rFonts w:asciiTheme="minorHAnsi" w:hAnsiTheme="minorHAnsi" w:cstheme="minorHAnsi"/>
          <w:sz w:val="22"/>
          <w:szCs w:val="22"/>
        </w:rPr>
        <w:t xml:space="preserve">; and </w:t>
      </w:r>
    </w:p>
    <w:p w14:paraId="4E4BC136" w14:textId="77777777" w:rsidR="00C558CD" w:rsidRPr="009D1224" w:rsidRDefault="00B71132" w:rsidP="0046754C">
      <w:pPr>
        <w:numPr>
          <w:ilvl w:val="0"/>
          <w:numId w:val="5"/>
        </w:numP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right="-192" w:hanging="567"/>
        <w:rPr>
          <w:rFonts w:asciiTheme="minorHAnsi" w:hAnsiTheme="minorHAnsi" w:cstheme="minorHAnsi"/>
          <w:sz w:val="22"/>
          <w:szCs w:val="22"/>
        </w:rPr>
      </w:pPr>
      <w:r w:rsidRPr="009D1224">
        <w:rPr>
          <w:rFonts w:asciiTheme="minorHAnsi" w:hAnsiTheme="minorHAnsi" w:cstheme="minorHAnsi"/>
          <w:sz w:val="22"/>
          <w:szCs w:val="22"/>
        </w:rPr>
        <w:t xml:space="preserve">are </w:t>
      </w:r>
      <w:r w:rsidRPr="009D1224">
        <w:rPr>
          <w:rFonts w:asciiTheme="minorHAnsi" w:hAnsiTheme="minorHAnsi" w:cstheme="minorHAnsi"/>
          <w:sz w:val="22"/>
          <w:szCs w:val="22"/>
          <w:lang w:eastAsia="en-GB"/>
        </w:rPr>
        <w:t xml:space="preserve">not immediately capable of undertaking any </w:t>
      </w:r>
      <w:r w:rsidRPr="009D1224">
        <w:rPr>
          <w:rFonts w:asciiTheme="minorHAnsi" w:hAnsiTheme="minorHAnsi" w:cstheme="minorHAnsi"/>
          <w:sz w:val="22"/>
          <w:szCs w:val="22"/>
        </w:rPr>
        <w:t>gainful employment</w:t>
      </w:r>
      <w:r w:rsidR="00C558CD" w:rsidRPr="009D1224">
        <w:rPr>
          <w:rFonts w:asciiTheme="minorHAnsi" w:hAnsiTheme="minorHAnsi" w:cstheme="minorHAnsi"/>
          <w:sz w:val="22"/>
          <w:szCs w:val="22"/>
        </w:rPr>
        <w:t xml:space="preserve">. </w:t>
      </w:r>
    </w:p>
    <w:p w14:paraId="4B401F3D" w14:textId="77777777" w:rsidR="00C558CD" w:rsidRPr="009D1224" w:rsidRDefault="00C558CD" w:rsidP="0046754C">
      <w:pPr>
        <w:tabs>
          <w:tab w:val="clear" w:pos="851"/>
          <w:tab w:val="left" w:pos="888"/>
        </w:tabs>
        <w:spacing w:after="0"/>
        <w:ind w:right="-192"/>
        <w:rPr>
          <w:rFonts w:asciiTheme="minorHAnsi" w:hAnsiTheme="minorHAnsi" w:cstheme="minorHAnsi"/>
          <w:sz w:val="22"/>
          <w:szCs w:val="22"/>
        </w:rPr>
      </w:pPr>
    </w:p>
    <w:p w14:paraId="75FB5334" w14:textId="202DD593" w:rsidR="00C558CD" w:rsidRPr="009D1224" w:rsidRDefault="00C558CD" w:rsidP="0046754C">
      <w:pPr>
        <w:tabs>
          <w:tab w:val="clear" w:pos="851"/>
          <w:tab w:val="left" w:pos="888"/>
        </w:tabs>
        <w:spacing w:after="0"/>
        <w:ind w:right="-192"/>
        <w:rPr>
          <w:rFonts w:asciiTheme="minorHAnsi" w:hAnsiTheme="minorHAnsi" w:cstheme="minorHAnsi"/>
          <w:sz w:val="22"/>
          <w:szCs w:val="22"/>
        </w:rPr>
      </w:pPr>
      <w:r w:rsidRPr="009D1224">
        <w:rPr>
          <w:rFonts w:asciiTheme="minorHAnsi" w:hAnsiTheme="minorHAnsi" w:cstheme="minorHAnsi"/>
          <w:sz w:val="22"/>
          <w:szCs w:val="22"/>
        </w:rPr>
        <w:t>I have now received information from the</w:t>
      </w:r>
      <w:r w:rsidR="00671230" w:rsidRPr="009D1224">
        <w:rPr>
          <w:rFonts w:asciiTheme="minorHAnsi" w:hAnsiTheme="minorHAnsi" w:cstheme="minorHAnsi"/>
          <w:sz w:val="22"/>
          <w:szCs w:val="22"/>
        </w:rPr>
        <w:t xml:space="preserve"> independent doctor</w:t>
      </w:r>
      <w:r w:rsidRPr="009D1224">
        <w:rPr>
          <w:rFonts w:asciiTheme="minorHAnsi" w:hAnsiTheme="minorHAnsi" w:cstheme="minorHAnsi"/>
          <w:sz w:val="22"/>
          <w:szCs w:val="22"/>
        </w:rPr>
        <w:t xml:space="preserve"> who has taken medical evidence from the medical professionals treating you.</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Having regard for the guidance issued by the Department for Communities and Local Government, known as DCLG the</w:t>
      </w:r>
      <w:r w:rsidR="00671230" w:rsidRPr="009D1224">
        <w:rPr>
          <w:rFonts w:asciiTheme="minorHAnsi" w:hAnsiTheme="minorHAnsi" w:cstheme="minorHAnsi"/>
          <w:sz w:val="22"/>
          <w:szCs w:val="22"/>
        </w:rPr>
        <w:t xml:space="preserve"> independent doctor</w:t>
      </w:r>
      <w:r w:rsidRPr="009D1224">
        <w:rPr>
          <w:rFonts w:asciiTheme="minorHAnsi" w:hAnsiTheme="minorHAnsi" w:cstheme="minorHAnsi"/>
          <w:sz w:val="22"/>
          <w:szCs w:val="22"/>
        </w:rPr>
        <w:t xml:space="preserve"> has decided you do not meet the necessary criteria and has therefore decided not to issue an ill-health certificate.</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 xml:space="preserve">The reason he has given for this is </w:t>
      </w:r>
      <w:r w:rsidRPr="009D1224">
        <w:rPr>
          <w:rFonts w:asciiTheme="minorHAnsi" w:hAnsiTheme="minorHAnsi" w:cstheme="minorHAnsi"/>
          <w:sz w:val="22"/>
          <w:szCs w:val="22"/>
          <w:highlight w:val="lightGray"/>
        </w:rPr>
        <w:t xml:space="preserve">#summarise key wording from report received with the </w:t>
      </w:r>
      <w:r w:rsidR="001F718D" w:rsidRPr="009D1224">
        <w:rPr>
          <w:rFonts w:asciiTheme="minorHAnsi" w:hAnsiTheme="minorHAnsi" w:cstheme="minorHAnsi"/>
          <w:sz w:val="22"/>
          <w:szCs w:val="22"/>
          <w:highlight w:val="lightGray"/>
        </w:rPr>
        <w:t>IHCERTA1</w:t>
      </w:r>
      <w:r w:rsidRPr="009D1224">
        <w:rPr>
          <w:rFonts w:asciiTheme="minorHAnsi" w:hAnsiTheme="minorHAnsi" w:cstheme="minorHAnsi"/>
          <w:sz w:val="22"/>
          <w:szCs w:val="22"/>
          <w:highlight w:val="lightGray"/>
        </w:rPr>
        <w:t>#.</w:t>
      </w:r>
    </w:p>
    <w:p w14:paraId="45B3EF3F" w14:textId="77777777" w:rsidR="00C558CD" w:rsidRPr="009D1224" w:rsidRDefault="00C558CD" w:rsidP="0046754C">
      <w:pPr>
        <w:tabs>
          <w:tab w:val="clear" w:pos="851"/>
          <w:tab w:val="left" w:pos="888"/>
        </w:tabs>
        <w:spacing w:after="0"/>
        <w:ind w:right="-192"/>
        <w:rPr>
          <w:rFonts w:asciiTheme="minorHAnsi" w:hAnsiTheme="minorHAnsi" w:cstheme="minorHAnsi"/>
          <w:sz w:val="22"/>
          <w:szCs w:val="22"/>
        </w:rPr>
      </w:pPr>
    </w:p>
    <w:p w14:paraId="22EE1962" w14:textId="3E5AA159" w:rsidR="00C558CD" w:rsidRPr="009D1224" w:rsidRDefault="00C558CD" w:rsidP="0046754C">
      <w:pPr>
        <w:tabs>
          <w:tab w:val="clear" w:pos="851"/>
          <w:tab w:val="left" w:pos="888"/>
        </w:tabs>
        <w:spacing w:after="0"/>
        <w:ind w:right="-192"/>
        <w:rPr>
          <w:rFonts w:asciiTheme="minorHAnsi" w:hAnsiTheme="minorHAnsi" w:cstheme="minorHAnsi"/>
          <w:sz w:val="22"/>
          <w:szCs w:val="22"/>
        </w:rPr>
      </w:pPr>
      <w:r w:rsidRPr="009D1224">
        <w:rPr>
          <w:rFonts w:asciiTheme="minorHAnsi" w:hAnsiTheme="minorHAnsi" w:cstheme="minorHAnsi"/>
          <w:sz w:val="22"/>
          <w:szCs w:val="22"/>
        </w:rPr>
        <w:t xml:space="preserve">Without this certificate </w:t>
      </w:r>
      <w:r w:rsidRPr="009D1224">
        <w:rPr>
          <w:rFonts w:asciiTheme="minorHAnsi" w:hAnsiTheme="minorHAnsi" w:cstheme="minorHAnsi"/>
          <w:sz w:val="22"/>
          <w:szCs w:val="22"/>
          <w:highlight w:val="green"/>
        </w:rPr>
        <w:t>#employer name#</w:t>
      </w:r>
      <w:r w:rsidRPr="009D1224">
        <w:rPr>
          <w:rFonts w:asciiTheme="minorHAnsi" w:hAnsiTheme="minorHAnsi" w:cstheme="minorHAnsi"/>
          <w:sz w:val="22"/>
          <w:szCs w:val="22"/>
        </w:rPr>
        <w:t xml:space="preserve"> will not be able to award you an ill-health pension if a decision is made to end your employment on the grounds of ill-health.</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 xml:space="preserve">Instead a deferred pension benefit will be awarded which you could choose to have paid immediately as you are over the age of </w:t>
      </w:r>
      <w:r w:rsidR="00B71132" w:rsidRPr="009D1224">
        <w:rPr>
          <w:rFonts w:asciiTheme="minorHAnsi" w:hAnsiTheme="minorHAnsi" w:cstheme="minorHAnsi"/>
          <w:sz w:val="22"/>
          <w:szCs w:val="22"/>
        </w:rPr>
        <w:t>55</w:t>
      </w:r>
      <w:r w:rsidRPr="009D1224">
        <w:rPr>
          <w:rFonts w:asciiTheme="minorHAnsi" w:hAnsiTheme="minorHAnsi" w:cstheme="minorHAnsi"/>
          <w:sz w:val="22"/>
          <w:szCs w:val="22"/>
        </w:rPr>
        <w:t>, this may be subject to early payment reductions.</w:t>
      </w:r>
      <w:r w:rsidR="00937301" w:rsidRPr="009D1224">
        <w:rPr>
          <w:rFonts w:asciiTheme="minorHAnsi" w:hAnsiTheme="minorHAnsi" w:cstheme="minorHAnsi"/>
          <w:sz w:val="22"/>
          <w:szCs w:val="22"/>
        </w:rPr>
        <w:t xml:space="preserve"> </w:t>
      </w:r>
    </w:p>
    <w:p w14:paraId="235081BF" w14:textId="77777777" w:rsidR="00C558CD" w:rsidRPr="009D1224" w:rsidRDefault="00C558CD" w:rsidP="0046754C">
      <w:pPr>
        <w:tabs>
          <w:tab w:val="clear" w:pos="851"/>
          <w:tab w:val="left" w:pos="888"/>
        </w:tabs>
        <w:spacing w:after="0"/>
        <w:ind w:right="-192"/>
        <w:rPr>
          <w:rFonts w:asciiTheme="minorHAnsi" w:hAnsiTheme="minorHAnsi" w:cstheme="minorHAnsi"/>
          <w:sz w:val="22"/>
          <w:szCs w:val="22"/>
        </w:rPr>
      </w:pPr>
    </w:p>
    <w:p w14:paraId="628E3841" w14:textId="50668911" w:rsidR="00C558CD" w:rsidRPr="009D1224" w:rsidRDefault="00C558CD" w:rsidP="0046754C">
      <w:pPr>
        <w:tabs>
          <w:tab w:val="clear" w:pos="851"/>
          <w:tab w:val="left" w:pos="888"/>
        </w:tabs>
        <w:spacing w:after="0"/>
        <w:ind w:right="-192"/>
        <w:rPr>
          <w:rFonts w:asciiTheme="minorHAnsi" w:hAnsiTheme="minorHAnsi" w:cstheme="minorHAnsi"/>
          <w:sz w:val="22"/>
          <w:szCs w:val="22"/>
        </w:rPr>
      </w:pPr>
      <w:r w:rsidRPr="009D1224">
        <w:rPr>
          <w:rFonts w:asciiTheme="minorHAnsi" w:hAnsiTheme="minorHAnsi" w:cstheme="minorHAnsi"/>
          <w:sz w:val="22"/>
          <w:szCs w:val="22"/>
        </w:rPr>
        <w:t xml:space="preserve">I am therefore informing you that if the </w:t>
      </w:r>
      <w:r w:rsidRPr="009D1224">
        <w:rPr>
          <w:rFonts w:asciiTheme="minorHAnsi" w:hAnsiTheme="minorHAnsi" w:cstheme="minorHAnsi"/>
          <w:sz w:val="22"/>
          <w:szCs w:val="22"/>
          <w:highlight w:val="green"/>
        </w:rPr>
        <w:t>#enter name of your ill-health management process#</w:t>
      </w:r>
      <w:r w:rsidRPr="009D1224">
        <w:rPr>
          <w:rFonts w:asciiTheme="minorHAnsi" w:hAnsiTheme="minorHAnsi" w:cstheme="minorHAnsi"/>
          <w:sz w:val="22"/>
          <w:szCs w:val="22"/>
        </w:rPr>
        <w:t xml:space="preserve"> results in your employment being ended you should expect that a decision to award you a deferred pension benefit rather than an ill-health pension benefit will be made.</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It is then your choice whether to take your pension benefits immediately.</w:t>
      </w:r>
    </w:p>
    <w:p w14:paraId="0510F47A" w14:textId="77777777" w:rsidR="00C558CD" w:rsidRPr="009D1224" w:rsidRDefault="00C558CD" w:rsidP="0046754C">
      <w:pPr>
        <w:tabs>
          <w:tab w:val="clear" w:pos="851"/>
        </w:tabs>
        <w:spacing w:after="0"/>
        <w:ind w:right="-192"/>
        <w:rPr>
          <w:rStyle w:val="Strong"/>
          <w:rFonts w:asciiTheme="minorHAnsi" w:hAnsiTheme="minorHAnsi" w:cstheme="minorHAnsi"/>
          <w:b w:val="0"/>
          <w:bCs w:val="0"/>
          <w:i/>
          <w:sz w:val="22"/>
          <w:szCs w:val="22"/>
        </w:rPr>
      </w:pPr>
    </w:p>
    <w:p w14:paraId="767F9E25" w14:textId="77777777" w:rsidR="00C558CD" w:rsidRPr="009D1224" w:rsidRDefault="00C558CD" w:rsidP="0046754C">
      <w:pPr>
        <w:tabs>
          <w:tab w:val="clear" w:pos="851"/>
        </w:tabs>
        <w:spacing w:after="0"/>
        <w:ind w:right="-192"/>
        <w:rPr>
          <w:rStyle w:val="Strong"/>
          <w:rFonts w:asciiTheme="minorHAnsi" w:hAnsiTheme="minorHAnsi" w:cstheme="minorHAnsi"/>
          <w:b w:val="0"/>
          <w:color w:val="000000"/>
          <w:sz w:val="22"/>
          <w:szCs w:val="22"/>
        </w:rPr>
      </w:pPr>
      <w:r w:rsidRPr="009D1224">
        <w:rPr>
          <w:rFonts w:asciiTheme="minorHAnsi" w:hAnsiTheme="minorHAnsi" w:cstheme="minorHAnsi"/>
          <w:sz w:val="22"/>
          <w:szCs w:val="22"/>
        </w:rPr>
        <w:t xml:space="preserve">If this decision is made it will be in accordance with the </w:t>
      </w:r>
      <w:r w:rsidRPr="009D1224">
        <w:rPr>
          <w:rStyle w:val="Strong"/>
          <w:rFonts w:asciiTheme="minorHAnsi" w:hAnsiTheme="minorHAnsi" w:cstheme="minorHAnsi"/>
          <w:b w:val="0"/>
          <w:color w:val="000000"/>
          <w:sz w:val="22"/>
          <w:szCs w:val="22"/>
        </w:rPr>
        <w:t>Local Government Pension Scheme Regulations 20</w:t>
      </w:r>
      <w:r w:rsidR="00374F43" w:rsidRPr="009D1224">
        <w:rPr>
          <w:rStyle w:val="Strong"/>
          <w:rFonts w:asciiTheme="minorHAnsi" w:hAnsiTheme="minorHAnsi" w:cstheme="minorHAnsi"/>
          <w:b w:val="0"/>
          <w:color w:val="000000"/>
          <w:sz w:val="22"/>
          <w:szCs w:val="22"/>
        </w:rPr>
        <w:t>13</w:t>
      </w:r>
      <w:r w:rsidRPr="009D1224">
        <w:rPr>
          <w:rStyle w:val="Strong"/>
          <w:rFonts w:asciiTheme="minorHAnsi" w:hAnsiTheme="minorHAnsi" w:cstheme="minorHAnsi"/>
          <w:b w:val="0"/>
          <w:color w:val="000000"/>
          <w:sz w:val="22"/>
          <w:szCs w:val="22"/>
        </w:rPr>
        <w:t>.</w:t>
      </w:r>
    </w:p>
    <w:p w14:paraId="18E2E9A1" w14:textId="77777777" w:rsidR="00C558CD" w:rsidRPr="009D1224" w:rsidRDefault="00C558CD" w:rsidP="0046754C">
      <w:pPr>
        <w:tabs>
          <w:tab w:val="clear" w:pos="851"/>
        </w:tabs>
        <w:spacing w:after="0"/>
        <w:ind w:right="-192"/>
        <w:rPr>
          <w:rStyle w:val="Strong"/>
          <w:rFonts w:asciiTheme="minorHAnsi" w:hAnsiTheme="minorHAnsi" w:cstheme="minorHAnsi"/>
          <w:b w:val="0"/>
          <w:color w:val="000000"/>
          <w:sz w:val="22"/>
          <w:szCs w:val="22"/>
        </w:rPr>
      </w:pPr>
    </w:p>
    <w:p w14:paraId="54298673" w14:textId="36124C90" w:rsidR="00C558CD" w:rsidRPr="009D1224" w:rsidRDefault="009D1224"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b/>
          <w:sz w:val="22"/>
          <w:szCs w:val="22"/>
        </w:rPr>
      </w:pPr>
      <w:r>
        <w:rPr>
          <w:rFonts w:asciiTheme="minorHAnsi" w:hAnsiTheme="minorHAnsi" w:cstheme="minorHAnsi"/>
          <w:b/>
          <w:sz w:val="22"/>
          <w:szCs w:val="22"/>
        </w:rPr>
        <w:t>Right of appeal</w:t>
      </w:r>
    </w:p>
    <w:p w14:paraId="5817D61F" w14:textId="723364E0" w:rsidR="00C558CD" w:rsidRPr="009D1224" w:rsidRDefault="00C558CD" w:rsidP="0046754C">
      <w:pPr>
        <w:tabs>
          <w:tab w:val="clear" w:pos="284"/>
          <w:tab w:val="clear" w:pos="567"/>
          <w:tab w:val="clear" w:pos="1134"/>
          <w:tab w:val="clear" w:pos="1418"/>
          <w:tab w:val="left" w:pos="264"/>
          <w:tab w:val="left" w:pos="576"/>
          <w:tab w:val="left" w:pos="1128"/>
          <w:tab w:val="left" w:pos="1416"/>
          <w:tab w:val="left" w:pos="4536"/>
        </w:tabs>
        <w:spacing w:after="0"/>
        <w:rPr>
          <w:rFonts w:asciiTheme="minorHAnsi" w:hAnsiTheme="minorHAnsi" w:cstheme="minorHAnsi"/>
          <w:sz w:val="22"/>
          <w:szCs w:val="22"/>
        </w:rPr>
      </w:pPr>
      <w:r w:rsidRPr="009D1224">
        <w:rPr>
          <w:rFonts w:asciiTheme="minorHAnsi" w:hAnsiTheme="minorHAnsi" w:cstheme="minorHAnsi"/>
          <w:sz w:val="22"/>
          <w:szCs w:val="22"/>
        </w:rPr>
        <w:t>If you are not satisfied with anything in this letter you should contact me for clarification and further explanation of the matter in question.</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Many misunderstandings or incorrect information can be explained or put right quickly and easily by doing this.</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 xml:space="preserve">If, following this, you are still not satisfied you have the </w:t>
      </w:r>
      <w:r w:rsidR="00EA2377">
        <w:rPr>
          <w:rFonts w:asciiTheme="minorHAnsi" w:hAnsiTheme="minorHAnsi" w:cstheme="minorHAnsi"/>
          <w:sz w:val="22"/>
          <w:szCs w:val="22"/>
        </w:rPr>
        <w:t>r</w:t>
      </w:r>
      <w:r w:rsidR="009D1224">
        <w:rPr>
          <w:rFonts w:asciiTheme="minorHAnsi" w:hAnsiTheme="minorHAnsi" w:cstheme="minorHAnsi"/>
          <w:sz w:val="22"/>
          <w:szCs w:val="22"/>
        </w:rPr>
        <w:t>ight of appeal</w:t>
      </w:r>
      <w:r w:rsidRPr="009D1224">
        <w:rPr>
          <w:rFonts w:asciiTheme="minorHAnsi" w:hAnsiTheme="minorHAnsi" w:cstheme="minorHAnsi"/>
          <w:sz w:val="22"/>
          <w:szCs w:val="22"/>
        </w:rPr>
        <w:t xml:space="preserve">, within six months, to </w:t>
      </w:r>
      <w:r w:rsidRPr="009D1224">
        <w:rPr>
          <w:rFonts w:asciiTheme="minorHAnsi" w:hAnsiTheme="minorHAnsi" w:cstheme="minorHAnsi"/>
          <w:sz w:val="22"/>
          <w:szCs w:val="22"/>
          <w:highlight w:val="green"/>
        </w:rPr>
        <w:t>#enter job title and contact details of specified person#</w:t>
      </w:r>
      <w:r w:rsidRPr="009D1224">
        <w:rPr>
          <w:rFonts w:asciiTheme="minorHAnsi" w:hAnsiTheme="minorHAnsi" w:cstheme="minorHAnsi"/>
          <w:sz w:val="22"/>
          <w:szCs w:val="22"/>
        </w:rPr>
        <w:t>.</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 xml:space="preserve">If you are not satisfied with his/her decision you can then appeal to </w:t>
      </w:r>
      <w:r w:rsidR="004F1470" w:rsidRPr="009D1224">
        <w:rPr>
          <w:rFonts w:asciiTheme="minorHAnsi" w:hAnsiTheme="minorHAnsi" w:cstheme="minorHAnsi"/>
          <w:sz w:val="22"/>
          <w:szCs w:val="22"/>
        </w:rPr>
        <w:t xml:space="preserve">a separate person specified by </w:t>
      </w:r>
      <w:r w:rsidR="009D1224">
        <w:rPr>
          <w:rFonts w:asciiTheme="minorHAnsi" w:hAnsiTheme="minorHAnsi" w:cstheme="minorHAnsi"/>
          <w:sz w:val="22"/>
          <w:szCs w:val="22"/>
        </w:rPr>
        <w:t xml:space="preserve">West Northamptonshire Council </w:t>
      </w:r>
      <w:r w:rsidR="009A7456" w:rsidRPr="009D1224">
        <w:rPr>
          <w:rFonts w:asciiTheme="minorHAnsi" w:hAnsiTheme="minorHAnsi" w:cstheme="minorHAnsi"/>
          <w:sz w:val="22"/>
          <w:szCs w:val="22"/>
        </w:rPr>
        <w:t>as Administering Authority of the Pension Fund</w:t>
      </w:r>
      <w:r w:rsidRPr="009D1224">
        <w:rPr>
          <w:rFonts w:asciiTheme="minorHAnsi" w:hAnsiTheme="minorHAnsi" w:cstheme="minorHAnsi"/>
          <w:sz w:val="22"/>
          <w:szCs w:val="22"/>
        </w:rPr>
        <w:t>.</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A leaflet on the appeals procedure is enclosed.</w:t>
      </w:r>
    </w:p>
    <w:p w14:paraId="257E5621" w14:textId="77777777" w:rsidR="00C558CD" w:rsidRPr="009D1224" w:rsidRDefault="00C558CD"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p>
    <w:p w14:paraId="7ABAF4EB" w14:textId="046F2164" w:rsidR="00C558CD" w:rsidRPr="009D1224" w:rsidRDefault="00C558CD"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r w:rsidRPr="009D1224">
        <w:rPr>
          <w:rFonts w:asciiTheme="minorHAnsi" w:hAnsiTheme="minorHAnsi" w:cstheme="minorHAnsi"/>
          <w:sz w:val="22"/>
          <w:szCs w:val="22"/>
        </w:rPr>
        <w:t>I would like to emphasise that, at this time, no decision has been made regarding your employment.</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 xml:space="preserve">Should a decision be made to terminate your employment on the grounds of ill-health you will have the rights of appeal as set out in </w:t>
      </w:r>
      <w:r w:rsidRPr="009D1224">
        <w:rPr>
          <w:rFonts w:asciiTheme="minorHAnsi" w:hAnsiTheme="minorHAnsi" w:cstheme="minorHAnsi"/>
          <w:sz w:val="22"/>
          <w:szCs w:val="22"/>
          <w:highlight w:val="green"/>
        </w:rPr>
        <w:t>#enter name of process that details appeal process for termination of employment (NB this is NOT the pensions appeal process)#.</w:t>
      </w:r>
      <w:r w:rsidR="00937301" w:rsidRPr="009D1224">
        <w:rPr>
          <w:rFonts w:asciiTheme="minorHAnsi" w:hAnsiTheme="minorHAnsi" w:cstheme="minorHAnsi"/>
          <w:sz w:val="22"/>
          <w:szCs w:val="22"/>
        </w:rPr>
        <w:t xml:space="preserve"> </w:t>
      </w:r>
    </w:p>
    <w:p w14:paraId="7152DFC4" w14:textId="77777777" w:rsidR="00C558CD" w:rsidRPr="009D1224" w:rsidRDefault="00C558CD" w:rsidP="0046754C">
      <w:pPr>
        <w:tabs>
          <w:tab w:val="clear" w:pos="851"/>
          <w:tab w:val="left" w:pos="0"/>
        </w:tabs>
        <w:spacing w:after="0"/>
        <w:ind w:right="-192"/>
        <w:rPr>
          <w:rStyle w:val="Strong"/>
          <w:rFonts w:asciiTheme="minorHAnsi" w:hAnsiTheme="minorHAnsi" w:cstheme="minorHAnsi"/>
          <w:b w:val="0"/>
          <w:color w:val="000000"/>
          <w:sz w:val="22"/>
          <w:szCs w:val="22"/>
        </w:rPr>
      </w:pPr>
    </w:p>
    <w:p w14:paraId="135F60E9" w14:textId="77777777" w:rsidR="00C558CD" w:rsidRPr="009D1224" w:rsidRDefault="00C558CD"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p>
    <w:p w14:paraId="4D15841D" w14:textId="77777777" w:rsidR="00C558CD" w:rsidRPr="009D1224" w:rsidRDefault="00C558CD"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r w:rsidRPr="009D1224">
        <w:rPr>
          <w:rFonts w:asciiTheme="minorHAnsi" w:hAnsiTheme="minorHAnsi" w:cstheme="minorHAnsi"/>
          <w:sz w:val="22"/>
          <w:szCs w:val="22"/>
        </w:rPr>
        <w:t xml:space="preserve">Yours </w:t>
      </w:r>
      <w:r w:rsidR="001C4804" w:rsidRPr="009D1224">
        <w:rPr>
          <w:rFonts w:asciiTheme="minorHAnsi" w:hAnsiTheme="minorHAnsi" w:cstheme="minorHAnsi"/>
          <w:sz w:val="22"/>
          <w:szCs w:val="22"/>
        </w:rPr>
        <w:t>sincerely</w:t>
      </w:r>
    </w:p>
    <w:p w14:paraId="4D7A3296" w14:textId="77777777" w:rsidR="00C558CD" w:rsidRPr="009D1224" w:rsidRDefault="00C558CD"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p>
    <w:p w14:paraId="63F38D77" w14:textId="77777777" w:rsidR="00C558CD" w:rsidRPr="009D1224" w:rsidRDefault="00C558CD"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p>
    <w:p w14:paraId="1186FA6E" w14:textId="77777777" w:rsidR="00C558CD" w:rsidRPr="009D1224" w:rsidRDefault="00C558CD"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highlight w:val="green"/>
        </w:rPr>
      </w:pPr>
      <w:r w:rsidRPr="009D1224">
        <w:rPr>
          <w:rFonts w:asciiTheme="minorHAnsi" w:hAnsiTheme="minorHAnsi" w:cstheme="minorHAnsi"/>
          <w:sz w:val="22"/>
          <w:szCs w:val="22"/>
          <w:highlight w:val="green"/>
        </w:rPr>
        <w:t>#name of individual authorised to make provisional award notification#</w:t>
      </w:r>
    </w:p>
    <w:p w14:paraId="02420C88" w14:textId="77777777" w:rsidR="00C558CD" w:rsidRPr="009D1224" w:rsidRDefault="00C558CD"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r w:rsidRPr="009D1224">
        <w:rPr>
          <w:rFonts w:asciiTheme="minorHAnsi" w:hAnsiTheme="minorHAnsi" w:cstheme="minorHAnsi"/>
          <w:sz w:val="22"/>
          <w:szCs w:val="22"/>
          <w:highlight w:val="green"/>
        </w:rPr>
        <w:t>#job title of individual authorised to make provisional award notification#</w:t>
      </w:r>
    </w:p>
    <w:p w14:paraId="3AE76438" w14:textId="77777777" w:rsidR="00C558CD" w:rsidRPr="009D1224" w:rsidRDefault="00C558CD" w:rsidP="0046754C">
      <w:pPr>
        <w:spacing w:after="0"/>
        <w:rPr>
          <w:rFonts w:asciiTheme="minorHAnsi" w:hAnsiTheme="minorHAnsi" w:cstheme="minorHAnsi"/>
          <w:sz w:val="22"/>
          <w:szCs w:val="22"/>
        </w:rPr>
      </w:pPr>
    </w:p>
    <w:p w14:paraId="4A0537CD" w14:textId="311A3009" w:rsidR="00074383" w:rsidRPr="009D1224" w:rsidRDefault="00C558CD" w:rsidP="0046754C">
      <w:pPr>
        <w:spacing w:after="0"/>
        <w:ind w:right="-192"/>
        <w:rPr>
          <w:rFonts w:asciiTheme="minorHAnsi" w:hAnsiTheme="minorHAnsi" w:cstheme="minorHAnsi"/>
          <w:sz w:val="22"/>
          <w:szCs w:val="22"/>
        </w:rPr>
      </w:pPr>
      <w:r w:rsidRPr="009D1224">
        <w:rPr>
          <w:rStyle w:val="Strong"/>
          <w:rFonts w:asciiTheme="minorHAnsi" w:hAnsiTheme="minorHAnsi" w:cstheme="minorHAnsi"/>
          <w:b w:val="0"/>
          <w:color w:val="000000"/>
          <w:sz w:val="22"/>
          <w:szCs w:val="22"/>
        </w:rPr>
        <w:t>Enclosures:</w:t>
      </w:r>
      <w:r w:rsidRPr="009D1224">
        <w:rPr>
          <w:rStyle w:val="Strong"/>
          <w:rFonts w:asciiTheme="minorHAnsi" w:hAnsiTheme="minorHAnsi" w:cstheme="minorHAnsi"/>
          <w:b w:val="0"/>
          <w:color w:val="000000"/>
          <w:sz w:val="22"/>
          <w:szCs w:val="22"/>
        </w:rPr>
        <w:tab/>
        <w:t>Employer Decision Appeals Leaflet</w:t>
      </w:r>
      <w:r w:rsidRPr="009D1224">
        <w:rPr>
          <w:rFonts w:asciiTheme="minorHAnsi" w:hAnsiTheme="minorHAnsi" w:cstheme="minorHAnsi"/>
          <w:sz w:val="22"/>
          <w:szCs w:val="22"/>
        </w:rPr>
        <w:br w:type="page"/>
      </w:r>
    </w:p>
    <w:tbl>
      <w:tblPr>
        <w:tblStyle w:val="TableGridLight"/>
        <w:tblW w:w="9640" w:type="dxa"/>
        <w:tblLook w:val="01E0" w:firstRow="1" w:lastRow="1" w:firstColumn="1" w:lastColumn="1" w:noHBand="0" w:noVBand="0"/>
      </w:tblPr>
      <w:tblGrid>
        <w:gridCol w:w="2694"/>
        <w:gridCol w:w="6946"/>
      </w:tblGrid>
      <w:tr w:rsidR="00074383" w:rsidRPr="009D1224" w14:paraId="030B4239" w14:textId="77777777" w:rsidTr="004F59A6">
        <w:tc>
          <w:tcPr>
            <w:tcW w:w="2694" w:type="dxa"/>
          </w:tcPr>
          <w:p w14:paraId="453A860B" w14:textId="34008176" w:rsidR="00074383" w:rsidRPr="009D1224" w:rsidRDefault="00074383" w:rsidP="0046754C">
            <w:pPr>
              <w:tabs>
                <w:tab w:val="clear" w:pos="284"/>
                <w:tab w:val="left" w:pos="0"/>
              </w:tabs>
              <w:spacing w:after="0"/>
              <w:rPr>
                <w:rFonts w:asciiTheme="minorHAnsi" w:hAnsiTheme="minorHAnsi" w:cstheme="minorHAnsi"/>
                <w:sz w:val="22"/>
                <w:szCs w:val="22"/>
              </w:rPr>
            </w:pPr>
            <w:r w:rsidRPr="009D1224">
              <w:rPr>
                <w:rFonts w:asciiTheme="minorHAnsi" w:hAnsiTheme="minorHAnsi" w:cstheme="minorHAnsi"/>
                <w:sz w:val="22"/>
                <w:szCs w:val="22"/>
              </w:rPr>
              <w:lastRenderedPageBreak/>
              <w:t xml:space="preserve">Ill-health declined, less than </w:t>
            </w:r>
            <w:r w:rsidR="00B74F5B" w:rsidRPr="009D1224">
              <w:rPr>
                <w:rFonts w:asciiTheme="minorHAnsi" w:hAnsiTheme="minorHAnsi" w:cstheme="minorHAnsi"/>
                <w:sz w:val="22"/>
                <w:szCs w:val="22"/>
              </w:rPr>
              <w:t>55</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 provisional decision</w:t>
            </w:r>
          </w:p>
          <w:p w14:paraId="71353447" w14:textId="77777777" w:rsidR="00E83445" w:rsidRPr="009D1224" w:rsidRDefault="00E83445" w:rsidP="0046754C">
            <w:pPr>
              <w:tabs>
                <w:tab w:val="clear" w:pos="284"/>
                <w:tab w:val="left" w:pos="0"/>
              </w:tabs>
              <w:spacing w:after="0"/>
              <w:rPr>
                <w:rFonts w:asciiTheme="minorHAnsi" w:hAnsiTheme="minorHAnsi" w:cstheme="minorHAnsi"/>
                <w:sz w:val="22"/>
                <w:szCs w:val="22"/>
              </w:rPr>
            </w:pPr>
            <w:r w:rsidRPr="009D1224">
              <w:rPr>
                <w:rFonts w:asciiTheme="minorHAnsi" w:hAnsiTheme="minorHAnsi" w:cstheme="minorHAnsi"/>
                <w:sz w:val="22"/>
                <w:szCs w:val="22"/>
              </w:rPr>
              <w:t>(Cambridgeshire Pension Fund version)</w:t>
            </w:r>
          </w:p>
        </w:tc>
        <w:tc>
          <w:tcPr>
            <w:tcW w:w="6946" w:type="dxa"/>
          </w:tcPr>
          <w:p w14:paraId="2123714B" w14:textId="77C583C5" w:rsidR="00074383" w:rsidRPr="009D1224" w:rsidRDefault="00074383" w:rsidP="0046754C">
            <w:pPr>
              <w:tabs>
                <w:tab w:val="clear" w:pos="284"/>
                <w:tab w:val="left" w:pos="0"/>
              </w:tabs>
              <w:spacing w:after="0"/>
              <w:rPr>
                <w:rFonts w:asciiTheme="minorHAnsi" w:hAnsiTheme="minorHAnsi" w:cstheme="minorHAnsi"/>
                <w:sz w:val="22"/>
                <w:szCs w:val="22"/>
              </w:rPr>
            </w:pPr>
            <w:bookmarkStart w:id="19" w:name="Provnodef"/>
            <w:bookmarkStart w:id="20" w:name="ProvnodefCPF"/>
            <w:bookmarkEnd w:id="19"/>
            <w:r w:rsidRPr="009D1224">
              <w:rPr>
                <w:rFonts w:asciiTheme="minorHAnsi" w:hAnsiTheme="minorHAnsi" w:cstheme="minorHAnsi"/>
                <w:sz w:val="22"/>
                <w:szCs w:val="22"/>
              </w:rPr>
              <w:t xml:space="preserve">To be used once there is a signed </w:t>
            </w:r>
            <w:r w:rsidR="0042502D" w:rsidRPr="009D1224">
              <w:rPr>
                <w:rFonts w:asciiTheme="minorHAnsi" w:hAnsiTheme="minorHAnsi" w:cstheme="minorHAnsi"/>
                <w:sz w:val="22"/>
                <w:szCs w:val="22"/>
              </w:rPr>
              <w:t>IHCERTA1,</w:t>
            </w:r>
            <w:r w:rsidRPr="009D1224">
              <w:rPr>
                <w:rFonts w:asciiTheme="minorHAnsi" w:hAnsiTheme="minorHAnsi" w:cstheme="minorHAnsi"/>
                <w:sz w:val="22"/>
                <w:szCs w:val="22"/>
              </w:rPr>
              <w:t xml:space="preserve"> and employer has decided there will be no entitlement to</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 xml:space="preserve">ill-health pension and the person is under age </w:t>
            </w:r>
            <w:bookmarkEnd w:id="20"/>
            <w:r w:rsidR="00B74F5B" w:rsidRPr="009D1224">
              <w:rPr>
                <w:rFonts w:asciiTheme="minorHAnsi" w:hAnsiTheme="minorHAnsi" w:cstheme="minorHAnsi"/>
                <w:sz w:val="22"/>
                <w:szCs w:val="22"/>
              </w:rPr>
              <w:t>55</w:t>
            </w:r>
          </w:p>
          <w:p w14:paraId="67BE1A7E" w14:textId="77777777" w:rsidR="00AD6442" w:rsidRPr="009D1224" w:rsidRDefault="00737647" w:rsidP="0046754C">
            <w:pPr>
              <w:tabs>
                <w:tab w:val="clear" w:pos="284"/>
                <w:tab w:val="left" w:pos="0"/>
              </w:tabs>
              <w:spacing w:after="0"/>
              <w:rPr>
                <w:rFonts w:asciiTheme="minorHAnsi" w:hAnsiTheme="minorHAnsi" w:cstheme="minorHAnsi"/>
                <w:sz w:val="22"/>
                <w:szCs w:val="22"/>
              </w:rPr>
            </w:pPr>
            <w:hyperlink w:anchor="chooser" w:history="1">
              <w:r w:rsidR="00AD6442" w:rsidRPr="009D1224">
                <w:rPr>
                  <w:rStyle w:val="Hyperlink"/>
                  <w:rFonts w:asciiTheme="minorHAnsi" w:hAnsiTheme="minorHAnsi" w:cstheme="minorHAnsi"/>
                  <w:sz w:val="22"/>
                  <w:szCs w:val="22"/>
                </w:rPr>
                <w:t>RETURN to Letter Chooser</w:t>
              </w:r>
            </w:hyperlink>
          </w:p>
        </w:tc>
      </w:tr>
    </w:tbl>
    <w:p w14:paraId="61F82E24" w14:textId="77777777" w:rsidR="00074383" w:rsidRPr="009D1224" w:rsidRDefault="00074383" w:rsidP="0046754C">
      <w:pPr>
        <w:tabs>
          <w:tab w:val="clear" w:pos="851"/>
        </w:tabs>
        <w:spacing w:after="0"/>
        <w:ind w:right="-192"/>
        <w:rPr>
          <w:rFonts w:asciiTheme="minorHAnsi" w:hAnsiTheme="minorHAnsi" w:cstheme="minorHAnsi"/>
          <w:sz w:val="22"/>
          <w:szCs w:val="22"/>
        </w:rPr>
      </w:pPr>
    </w:p>
    <w:p w14:paraId="090F0615" w14:textId="77777777" w:rsidR="00074383" w:rsidRPr="009D1224" w:rsidRDefault="00074383" w:rsidP="0046754C">
      <w:pPr>
        <w:tabs>
          <w:tab w:val="clear" w:pos="851"/>
        </w:tabs>
        <w:spacing w:after="0"/>
        <w:ind w:right="-192"/>
        <w:rPr>
          <w:rFonts w:asciiTheme="minorHAnsi" w:hAnsiTheme="minorHAnsi" w:cstheme="minorHAnsi"/>
          <w:sz w:val="22"/>
          <w:szCs w:val="22"/>
        </w:rPr>
      </w:pPr>
      <w:r w:rsidRPr="009D1224">
        <w:rPr>
          <w:rFonts w:asciiTheme="minorHAnsi" w:hAnsiTheme="minorHAnsi" w:cstheme="minorHAnsi"/>
          <w:sz w:val="22"/>
          <w:szCs w:val="22"/>
        </w:rPr>
        <w:t xml:space="preserve">Dear </w:t>
      </w:r>
      <w:r w:rsidRPr="009D1224">
        <w:rPr>
          <w:rFonts w:asciiTheme="minorHAnsi" w:hAnsiTheme="minorHAnsi" w:cstheme="minorHAnsi"/>
          <w:sz w:val="22"/>
          <w:szCs w:val="22"/>
          <w:highlight w:val="lightGray"/>
        </w:rPr>
        <w:t>#name#</w:t>
      </w:r>
    </w:p>
    <w:p w14:paraId="2069066F" w14:textId="77777777" w:rsidR="00074383" w:rsidRPr="009D1224" w:rsidRDefault="00074383" w:rsidP="0046754C">
      <w:pPr>
        <w:tabs>
          <w:tab w:val="clear" w:pos="851"/>
          <w:tab w:val="left" w:pos="4536"/>
          <w:tab w:val="left" w:pos="6237"/>
        </w:tabs>
        <w:spacing w:after="0"/>
        <w:ind w:right="-192"/>
        <w:rPr>
          <w:rFonts w:asciiTheme="minorHAnsi" w:hAnsiTheme="minorHAnsi" w:cstheme="minorHAnsi"/>
          <w:sz w:val="22"/>
          <w:szCs w:val="22"/>
        </w:rPr>
      </w:pPr>
    </w:p>
    <w:p w14:paraId="782889A4" w14:textId="223D7BC0" w:rsidR="00C61A64" w:rsidRPr="004F59A6" w:rsidRDefault="00145A53" w:rsidP="0046754C">
      <w:pPr>
        <w:tabs>
          <w:tab w:val="clear" w:pos="851"/>
          <w:tab w:val="left" w:pos="4536"/>
          <w:tab w:val="left" w:pos="6237"/>
        </w:tabs>
        <w:spacing w:after="0"/>
        <w:ind w:right="-192"/>
        <w:rPr>
          <w:rFonts w:asciiTheme="minorHAnsi" w:hAnsiTheme="minorHAnsi" w:cstheme="minorHAnsi"/>
          <w:b/>
          <w:sz w:val="22"/>
          <w:szCs w:val="22"/>
        </w:rPr>
      </w:pPr>
      <w:r w:rsidRPr="004F59A6">
        <w:rPr>
          <w:rFonts w:asciiTheme="minorHAnsi" w:hAnsiTheme="minorHAnsi" w:cstheme="minorHAnsi"/>
          <w:b/>
          <w:sz w:val="22"/>
          <w:szCs w:val="22"/>
        </w:rPr>
        <w:t>Outcome</w:t>
      </w:r>
      <w:r w:rsidR="00C61A64" w:rsidRPr="004F59A6">
        <w:rPr>
          <w:rFonts w:asciiTheme="minorHAnsi" w:hAnsiTheme="minorHAnsi" w:cstheme="minorHAnsi"/>
          <w:b/>
          <w:sz w:val="22"/>
          <w:szCs w:val="22"/>
        </w:rPr>
        <w:t xml:space="preserve"> of your referral to the</w:t>
      </w:r>
      <w:r w:rsidR="00671230" w:rsidRPr="004F59A6">
        <w:rPr>
          <w:rFonts w:asciiTheme="minorHAnsi" w:hAnsiTheme="minorHAnsi" w:cstheme="minorHAnsi"/>
          <w:b/>
          <w:sz w:val="22"/>
          <w:szCs w:val="22"/>
        </w:rPr>
        <w:t xml:space="preserve"> independent doctor</w:t>
      </w:r>
      <w:r w:rsidR="00C61A64" w:rsidRPr="004F59A6">
        <w:rPr>
          <w:rFonts w:asciiTheme="minorHAnsi" w:hAnsiTheme="minorHAnsi" w:cstheme="minorHAnsi"/>
          <w:b/>
          <w:sz w:val="22"/>
          <w:szCs w:val="22"/>
        </w:rPr>
        <w:t xml:space="preserve"> for consideration of ill-health pension benefits</w:t>
      </w:r>
    </w:p>
    <w:p w14:paraId="4635570F" w14:textId="77777777" w:rsidR="00074383" w:rsidRPr="009D1224" w:rsidRDefault="00074383" w:rsidP="0046754C">
      <w:pPr>
        <w:tabs>
          <w:tab w:val="clear" w:pos="851"/>
          <w:tab w:val="left" w:pos="888"/>
          <w:tab w:val="left" w:pos="4536"/>
          <w:tab w:val="left" w:pos="6237"/>
        </w:tabs>
        <w:spacing w:after="0"/>
        <w:ind w:right="-192"/>
        <w:rPr>
          <w:rFonts w:asciiTheme="minorHAnsi" w:hAnsiTheme="minorHAnsi" w:cstheme="minorHAnsi"/>
          <w:sz w:val="22"/>
          <w:szCs w:val="22"/>
        </w:rPr>
      </w:pPr>
    </w:p>
    <w:p w14:paraId="0759A54E" w14:textId="2BF78D55" w:rsidR="00074383" w:rsidRPr="009D1224" w:rsidRDefault="00074383" w:rsidP="0046754C">
      <w:pPr>
        <w:rPr>
          <w:rFonts w:asciiTheme="minorHAnsi" w:hAnsiTheme="minorHAnsi" w:cstheme="minorHAnsi"/>
          <w:sz w:val="22"/>
          <w:szCs w:val="22"/>
        </w:rPr>
      </w:pPr>
      <w:r w:rsidRPr="009D1224">
        <w:rPr>
          <w:rFonts w:asciiTheme="minorHAnsi" w:hAnsiTheme="minorHAnsi" w:cstheme="minorHAnsi"/>
          <w:sz w:val="22"/>
          <w:szCs w:val="22"/>
        </w:rPr>
        <w:t>As you are aware you</w:t>
      </w:r>
      <w:r w:rsidR="00924949" w:rsidRPr="009D1224">
        <w:rPr>
          <w:rFonts w:asciiTheme="minorHAnsi" w:hAnsiTheme="minorHAnsi" w:cstheme="minorHAnsi"/>
          <w:sz w:val="22"/>
          <w:szCs w:val="22"/>
        </w:rPr>
        <w:t>r case has</w:t>
      </w:r>
      <w:r w:rsidRPr="009D1224">
        <w:rPr>
          <w:rFonts w:asciiTheme="minorHAnsi" w:hAnsiTheme="minorHAnsi" w:cstheme="minorHAnsi"/>
          <w:sz w:val="22"/>
          <w:szCs w:val="22"/>
        </w:rPr>
        <w:t xml:space="preserve"> recently been referred to an</w:t>
      </w:r>
      <w:r w:rsidR="00671230" w:rsidRPr="009D1224">
        <w:rPr>
          <w:rFonts w:asciiTheme="minorHAnsi" w:hAnsiTheme="minorHAnsi" w:cstheme="minorHAnsi"/>
          <w:sz w:val="22"/>
          <w:szCs w:val="22"/>
        </w:rPr>
        <w:t xml:space="preserve"> independent doctor</w:t>
      </w:r>
      <w:r w:rsidRPr="009D1224">
        <w:rPr>
          <w:rFonts w:asciiTheme="minorHAnsi" w:hAnsiTheme="minorHAnsi" w:cstheme="minorHAnsi"/>
          <w:sz w:val="22"/>
          <w:szCs w:val="22"/>
        </w:rPr>
        <w:t xml:space="preserve"> </w:t>
      </w:r>
      <w:r w:rsidR="00232E67" w:rsidRPr="009D1224">
        <w:rPr>
          <w:rFonts w:asciiTheme="minorHAnsi" w:hAnsiTheme="minorHAnsi" w:cstheme="minorHAnsi"/>
          <w:sz w:val="22"/>
          <w:szCs w:val="22"/>
        </w:rPr>
        <w:t xml:space="preserve">employed by </w:t>
      </w:r>
      <w:r w:rsidR="00232E67" w:rsidRPr="009D1224">
        <w:rPr>
          <w:rFonts w:asciiTheme="minorHAnsi" w:hAnsiTheme="minorHAnsi" w:cstheme="minorHAnsi"/>
          <w:b/>
          <w:sz w:val="22"/>
          <w:szCs w:val="22"/>
          <w:highlight w:val="green"/>
        </w:rPr>
        <w:t>#Insert name of IRMP Provider#</w:t>
      </w:r>
      <w:r w:rsidR="00232E67" w:rsidRPr="009D1224">
        <w:rPr>
          <w:rFonts w:asciiTheme="minorHAnsi" w:hAnsiTheme="minorHAnsi" w:cstheme="minorHAnsi"/>
          <w:sz w:val="22"/>
          <w:szCs w:val="22"/>
        </w:rPr>
        <w:t xml:space="preserve"> </w:t>
      </w:r>
      <w:r w:rsidRPr="009D1224">
        <w:rPr>
          <w:rFonts w:asciiTheme="minorHAnsi" w:hAnsiTheme="minorHAnsi" w:cstheme="minorHAnsi"/>
          <w:sz w:val="22"/>
          <w:szCs w:val="22"/>
        </w:rPr>
        <w:t>for a medical assessment of whether you met the criteria for an ill-health pension.</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The criteria are</w:t>
      </w:r>
      <w:r w:rsidR="00B71132" w:rsidRPr="009D1224">
        <w:rPr>
          <w:rFonts w:asciiTheme="minorHAnsi" w:hAnsiTheme="minorHAnsi" w:cstheme="minorHAnsi"/>
          <w:sz w:val="22"/>
          <w:szCs w:val="22"/>
        </w:rPr>
        <w:t xml:space="preserve"> that you</w:t>
      </w:r>
      <w:r w:rsidRPr="009D1224">
        <w:rPr>
          <w:rFonts w:asciiTheme="minorHAnsi" w:hAnsiTheme="minorHAnsi" w:cstheme="minorHAnsi"/>
          <w:sz w:val="22"/>
          <w:szCs w:val="22"/>
        </w:rPr>
        <w:t>:</w:t>
      </w:r>
    </w:p>
    <w:p w14:paraId="1527666C" w14:textId="77777777" w:rsidR="00B94110" w:rsidRPr="009D1224" w:rsidRDefault="00B94110" w:rsidP="0046754C">
      <w:pPr>
        <w:tabs>
          <w:tab w:val="clear" w:pos="851"/>
        </w:tabs>
        <w:spacing w:after="0"/>
        <w:ind w:right="-192"/>
        <w:rPr>
          <w:rFonts w:asciiTheme="minorHAnsi" w:hAnsiTheme="minorHAnsi" w:cstheme="minorHAnsi"/>
          <w:sz w:val="22"/>
          <w:szCs w:val="22"/>
        </w:rPr>
      </w:pPr>
    </w:p>
    <w:p w14:paraId="239102D8" w14:textId="77777777" w:rsidR="00FC1007" w:rsidRPr="009D1224" w:rsidRDefault="00FC1007" w:rsidP="0046754C">
      <w:pPr>
        <w:numPr>
          <w:ilvl w:val="0"/>
          <w:numId w:val="5"/>
        </w:numPr>
        <w:tabs>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284" w:right="-192" w:hanging="284"/>
        <w:rPr>
          <w:rFonts w:asciiTheme="minorHAnsi" w:hAnsiTheme="minorHAnsi" w:cstheme="minorHAnsi"/>
          <w:sz w:val="22"/>
          <w:szCs w:val="22"/>
        </w:rPr>
      </w:pPr>
      <w:r w:rsidRPr="009D1224">
        <w:rPr>
          <w:rFonts w:asciiTheme="minorHAnsi" w:hAnsiTheme="minorHAnsi" w:cstheme="minorHAnsi"/>
          <w:sz w:val="22"/>
          <w:szCs w:val="22"/>
        </w:rPr>
        <w:t xml:space="preserve">are permanently incapable of doing your job until your </w:t>
      </w:r>
      <w:r w:rsidR="00B71132" w:rsidRPr="009D1224">
        <w:rPr>
          <w:rFonts w:asciiTheme="minorHAnsi" w:hAnsiTheme="minorHAnsi" w:cstheme="minorHAnsi"/>
          <w:sz w:val="22"/>
          <w:szCs w:val="22"/>
        </w:rPr>
        <w:t>normal pension age</w:t>
      </w:r>
      <w:r w:rsidRPr="009D1224">
        <w:rPr>
          <w:rFonts w:asciiTheme="minorHAnsi" w:hAnsiTheme="minorHAnsi" w:cstheme="minorHAnsi"/>
          <w:sz w:val="22"/>
          <w:szCs w:val="22"/>
        </w:rPr>
        <w:t xml:space="preserve">; and </w:t>
      </w:r>
    </w:p>
    <w:p w14:paraId="0D26E87F" w14:textId="77777777" w:rsidR="00FC1007" w:rsidRPr="009D1224" w:rsidRDefault="00B71132" w:rsidP="0046754C">
      <w:pPr>
        <w:numPr>
          <w:ilvl w:val="0"/>
          <w:numId w:val="5"/>
        </w:numPr>
        <w:tabs>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284" w:right="-192" w:hanging="284"/>
        <w:rPr>
          <w:rFonts w:asciiTheme="minorHAnsi" w:hAnsiTheme="minorHAnsi" w:cstheme="minorHAnsi"/>
          <w:sz w:val="22"/>
          <w:szCs w:val="22"/>
        </w:rPr>
      </w:pPr>
      <w:r w:rsidRPr="009D1224">
        <w:rPr>
          <w:rFonts w:asciiTheme="minorHAnsi" w:hAnsiTheme="minorHAnsi" w:cstheme="minorHAnsi"/>
          <w:sz w:val="22"/>
          <w:szCs w:val="22"/>
        </w:rPr>
        <w:t xml:space="preserve">are </w:t>
      </w:r>
      <w:r w:rsidRPr="009D1224">
        <w:rPr>
          <w:rFonts w:asciiTheme="minorHAnsi" w:hAnsiTheme="minorHAnsi" w:cstheme="minorHAnsi"/>
          <w:sz w:val="22"/>
          <w:szCs w:val="22"/>
          <w:lang w:eastAsia="en-GB"/>
        </w:rPr>
        <w:t xml:space="preserve">not immediately capable of undertaking any </w:t>
      </w:r>
      <w:r w:rsidRPr="009D1224">
        <w:rPr>
          <w:rFonts w:asciiTheme="minorHAnsi" w:hAnsiTheme="minorHAnsi" w:cstheme="minorHAnsi"/>
          <w:sz w:val="22"/>
          <w:szCs w:val="22"/>
        </w:rPr>
        <w:t>gainful employment</w:t>
      </w:r>
      <w:r w:rsidR="00FC1007" w:rsidRPr="009D1224">
        <w:rPr>
          <w:rFonts w:asciiTheme="minorHAnsi" w:hAnsiTheme="minorHAnsi" w:cstheme="minorHAnsi"/>
          <w:sz w:val="22"/>
          <w:szCs w:val="22"/>
        </w:rPr>
        <w:t xml:space="preserve">. </w:t>
      </w:r>
    </w:p>
    <w:p w14:paraId="28B20351" w14:textId="77777777" w:rsidR="00B94110" w:rsidRPr="009D1224" w:rsidRDefault="00B94110" w:rsidP="0046754C">
      <w:pPr>
        <w:tabs>
          <w:tab w:val="clear" w:pos="851"/>
          <w:tab w:val="left" w:pos="888"/>
        </w:tabs>
        <w:spacing w:after="0"/>
        <w:ind w:right="-192"/>
        <w:rPr>
          <w:rFonts w:asciiTheme="minorHAnsi" w:hAnsiTheme="minorHAnsi" w:cstheme="minorHAnsi"/>
          <w:sz w:val="22"/>
          <w:szCs w:val="22"/>
        </w:rPr>
      </w:pPr>
    </w:p>
    <w:p w14:paraId="5035F039" w14:textId="543E1929" w:rsidR="00B94110" w:rsidRPr="009D1224" w:rsidRDefault="00B94110" w:rsidP="0046754C">
      <w:pPr>
        <w:tabs>
          <w:tab w:val="clear" w:pos="851"/>
          <w:tab w:val="left" w:pos="888"/>
        </w:tabs>
        <w:spacing w:after="0"/>
        <w:ind w:right="-192"/>
        <w:rPr>
          <w:rFonts w:asciiTheme="minorHAnsi" w:hAnsiTheme="minorHAnsi" w:cstheme="minorHAnsi"/>
          <w:sz w:val="22"/>
          <w:szCs w:val="22"/>
        </w:rPr>
      </w:pPr>
      <w:r w:rsidRPr="009D1224">
        <w:rPr>
          <w:rFonts w:asciiTheme="minorHAnsi" w:hAnsiTheme="minorHAnsi" w:cstheme="minorHAnsi"/>
          <w:sz w:val="22"/>
          <w:szCs w:val="22"/>
        </w:rPr>
        <w:t>I have now received information from the</w:t>
      </w:r>
      <w:r w:rsidR="00671230" w:rsidRPr="009D1224">
        <w:rPr>
          <w:rFonts w:asciiTheme="minorHAnsi" w:hAnsiTheme="minorHAnsi" w:cstheme="minorHAnsi"/>
          <w:sz w:val="22"/>
          <w:szCs w:val="22"/>
        </w:rPr>
        <w:t xml:space="preserve"> independent doctor</w:t>
      </w:r>
      <w:r w:rsidRPr="009D1224">
        <w:rPr>
          <w:rFonts w:asciiTheme="minorHAnsi" w:hAnsiTheme="minorHAnsi" w:cstheme="minorHAnsi"/>
          <w:sz w:val="22"/>
          <w:szCs w:val="22"/>
        </w:rPr>
        <w:t xml:space="preserve"> who has taken medical evidence from the medical professionals treating you.</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Having regard for the guidance issued by the Department for Communities and Local Government, known as DCLG the</w:t>
      </w:r>
      <w:r w:rsidR="00671230" w:rsidRPr="009D1224">
        <w:rPr>
          <w:rFonts w:asciiTheme="minorHAnsi" w:hAnsiTheme="minorHAnsi" w:cstheme="minorHAnsi"/>
          <w:sz w:val="22"/>
          <w:szCs w:val="22"/>
        </w:rPr>
        <w:t xml:space="preserve"> independent doctor</w:t>
      </w:r>
      <w:r w:rsidRPr="009D1224">
        <w:rPr>
          <w:rFonts w:asciiTheme="minorHAnsi" w:hAnsiTheme="minorHAnsi" w:cstheme="minorHAnsi"/>
          <w:sz w:val="22"/>
          <w:szCs w:val="22"/>
        </w:rPr>
        <w:t xml:space="preserve"> has decided you do not meet the necessary criteria and has therefore decided not to issue an ill-health certificate.</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 xml:space="preserve">The reason he has given for this is </w:t>
      </w:r>
      <w:r w:rsidRPr="009D1224">
        <w:rPr>
          <w:rFonts w:asciiTheme="minorHAnsi" w:hAnsiTheme="minorHAnsi" w:cstheme="minorHAnsi"/>
          <w:sz w:val="22"/>
          <w:szCs w:val="22"/>
          <w:highlight w:val="lightGray"/>
        </w:rPr>
        <w:t xml:space="preserve">#summarise key wording from report received with the </w:t>
      </w:r>
      <w:r w:rsidR="001F718D" w:rsidRPr="009D1224">
        <w:rPr>
          <w:rFonts w:asciiTheme="minorHAnsi" w:hAnsiTheme="minorHAnsi" w:cstheme="minorHAnsi"/>
          <w:sz w:val="22"/>
          <w:szCs w:val="22"/>
          <w:highlight w:val="lightGray"/>
        </w:rPr>
        <w:t>IHCERTA1</w:t>
      </w:r>
      <w:r w:rsidRPr="009D1224">
        <w:rPr>
          <w:rFonts w:asciiTheme="minorHAnsi" w:hAnsiTheme="minorHAnsi" w:cstheme="minorHAnsi"/>
          <w:sz w:val="22"/>
          <w:szCs w:val="22"/>
          <w:highlight w:val="lightGray"/>
        </w:rPr>
        <w:t>#.</w:t>
      </w:r>
    </w:p>
    <w:p w14:paraId="404DA495" w14:textId="77777777" w:rsidR="00074383" w:rsidRPr="009D1224" w:rsidRDefault="00074383" w:rsidP="0046754C">
      <w:pPr>
        <w:tabs>
          <w:tab w:val="clear" w:pos="851"/>
          <w:tab w:val="left" w:pos="888"/>
        </w:tabs>
        <w:spacing w:after="0"/>
        <w:ind w:right="-192"/>
        <w:rPr>
          <w:rFonts w:asciiTheme="minorHAnsi" w:hAnsiTheme="minorHAnsi" w:cstheme="minorHAnsi"/>
          <w:sz w:val="22"/>
          <w:szCs w:val="22"/>
        </w:rPr>
      </w:pPr>
    </w:p>
    <w:p w14:paraId="7DAFB4DA" w14:textId="26EDC6B4" w:rsidR="002F72F8" w:rsidRPr="009D1224" w:rsidRDefault="00074383" w:rsidP="0046754C">
      <w:pPr>
        <w:tabs>
          <w:tab w:val="clear" w:pos="851"/>
          <w:tab w:val="left" w:pos="888"/>
        </w:tabs>
        <w:spacing w:after="0"/>
        <w:ind w:right="-192"/>
        <w:rPr>
          <w:rFonts w:asciiTheme="minorHAnsi" w:hAnsiTheme="minorHAnsi" w:cstheme="minorHAnsi"/>
          <w:sz w:val="22"/>
          <w:szCs w:val="22"/>
        </w:rPr>
      </w:pPr>
      <w:r w:rsidRPr="009D1224">
        <w:rPr>
          <w:rFonts w:asciiTheme="minorHAnsi" w:hAnsiTheme="minorHAnsi" w:cstheme="minorHAnsi"/>
          <w:sz w:val="22"/>
          <w:szCs w:val="22"/>
        </w:rPr>
        <w:t xml:space="preserve">Without this certificate </w:t>
      </w:r>
      <w:r w:rsidRPr="009D1224">
        <w:rPr>
          <w:rFonts w:asciiTheme="minorHAnsi" w:hAnsiTheme="minorHAnsi" w:cstheme="minorHAnsi"/>
          <w:sz w:val="22"/>
          <w:szCs w:val="22"/>
          <w:highlight w:val="green"/>
        </w:rPr>
        <w:t>#employer name#</w:t>
      </w:r>
      <w:r w:rsidRPr="009D1224">
        <w:rPr>
          <w:rFonts w:asciiTheme="minorHAnsi" w:hAnsiTheme="minorHAnsi" w:cstheme="minorHAnsi"/>
          <w:sz w:val="22"/>
          <w:szCs w:val="22"/>
        </w:rPr>
        <w:t xml:space="preserve"> will not be able to award you an ill-health pension if </w:t>
      </w:r>
      <w:r w:rsidR="00C7483E" w:rsidRPr="009D1224">
        <w:rPr>
          <w:rFonts w:asciiTheme="minorHAnsi" w:hAnsiTheme="minorHAnsi" w:cstheme="minorHAnsi"/>
          <w:sz w:val="22"/>
          <w:szCs w:val="22"/>
        </w:rPr>
        <w:t xml:space="preserve">a decision is taken </w:t>
      </w:r>
      <w:r w:rsidRPr="009D1224">
        <w:rPr>
          <w:rFonts w:asciiTheme="minorHAnsi" w:hAnsiTheme="minorHAnsi" w:cstheme="minorHAnsi"/>
          <w:sz w:val="22"/>
          <w:szCs w:val="22"/>
        </w:rPr>
        <w:t>to end your employment on the grounds of ill-health.</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Instead a deferred pension benefit will be awarded.</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 xml:space="preserve">This benefit would normally be payable in full from your </w:t>
      </w:r>
      <w:r w:rsidR="00B71132" w:rsidRPr="009D1224">
        <w:rPr>
          <w:rFonts w:asciiTheme="minorHAnsi" w:hAnsiTheme="minorHAnsi" w:cstheme="minorHAnsi"/>
          <w:sz w:val="22"/>
          <w:szCs w:val="22"/>
        </w:rPr>
        <w:t>normal pension age</w:t>
      </w:r>
      <w:r w:rsidRPr="009D1224">
        <w:rPr>
          <w:rFonts w:asciiTheme="minorHAnsi" w:hAnsiTheme="minorHAnsi" w:cstheme="minorHAnsi"/>
          <w:sz w:val="22"/>
          <w:szCs w:val="22"/>
        </w:rPr>
        <w:t xml:space="preserve"> although you could opt for payment from any time after your </w:t>
      </w:r>
      <w:r w:rsidR="00B71132" w:rsidRPr="009D1224">
        <w:rPr>
          <w:rFonts w:asciiTheme="minorHAnsi" w:hAnsiTheme="minorHAnsi" w:cstheme="minorHAnsi"/>
          <w:sz w:val="22"/>
          <w:szCs w:val="22"/>
        </w:rPr>
        <w:t>55</w:t>
      </w:r>
      <w:r w:rsidRPr="009D1224">
        <w:rPr>
          <w:rFonts w:asciiTheme="minorHAnsi" w:hAnsiTheme="minorHAnsi" w:cstheme="minorHAnsi"/>
          <w:sz w:val="22"/>
          <w:szCs w:val="22"/>
          <w:vertAlign w:val="superscript"/>
        </w:rPr>
        <w:t>th</w:t>
      </w:r>
      <w:r w:rsidRPr="009D1224">
        <w:rPr>
          <w:rFonts w:asciiTheme="minorHAnsi" w:hAnsiTheme="minorHAnsi" w:cstheme="minorHAnsi"/>
          <w:sz w:val="22"/>
          <w:szCs w:val="22"/>
        </w:rPr>
        <w:t xml:space="preserve"> birthday at which time your benefits may be reduced for early payment.</w:t>
      </w:r>
      <w:r w:rsidR="00937301" w:rsidRPr="009D1224">
        <w:rPr>
          <w:rFonts w:asciiTheme="minorHAnsi" w:hAnsiTheme="minorHAnsi" w:cstheme="minorHAnsi"/>
          <w:sz w:val="22"/>
          <w:szCs w:val="22"/>
        </w:rPr>
        <w:t xml:space="preserve"> </w:t>
      </w:r>
    </w:p>
    <w:p w14:paraId="58BA0F65" w14:textId="77777777" w:rsidR="002F72F8" w:rsidRPr="009D1224" w:rsidRDefault="002F72F8" w:rsidP="0046754C">
      <w:pPr>
        <w:tabs>
          <w:tab w:val="clear" w:pos="851"/>
          <w:tab w:val="left" w:pos="888"/>
        </w:tabs>
        <w:spacing w:after="0"/>
        <w:ind w:right="-192"/>
        <w:rPr>
          <w:rFonts w:asciiTheme="minorHAnsi" w:hAnsiTheme="minorHAnsi" w:cstheme="minorHAnsi"/>
          <w:sz w:val="22"/>
          <w:szCs w:val="22"/>
        </w:rPr>
      </w:pPr>
    </w:p>
    <w:p w14:paraId="74ED8DCC" w14:textId="77777777" w:rsidR="00074383" w:rsidRPr="009D1224" w:rsidRDefault="00074383" w:rsidP="0046754C">
      <w:pPr>
        <w:tabs>
          <w:tab w:val="clear" w:pos="851"/>
          <w:tab w:val="left" w:pos="888"/>
        </w:tabs>
        <w:spacing w:after="0"/>
        <w:ind w:right="-192"/>
        <w:rPr>
          <w:rFonts w:asciiTheme="minorHAnsi" w:hAnsiTheme="minorHAnsi" w:cstheme="minorHAnsi"/>
          <w:sz w:val="22"/>
          <w:szCs w:val="22"/>
        </w:rPr>
      </w:pPr>
      <w:r w:rsidRPr="009D1224">
        <w:rPr>
          <w:rFonts w:asciiTheme="minorHAnsi" w:hAnsiTheme="minorHAnsi" w:cstheme="minorHAnsi"/>
          <w:sz w:val="22"/>
          <w:szCs w:val="22"/>
        </w:rPr>
        <w:t xml:space="preserve">I am therefore informing you that if the </w:t>
      </w:r>
      <w:r w:rsidRPr="009D1224">
        <w:rPr>
          <w:rFonts w:asciiTheme="minorHAnsi" w:hAnsiTheme="minorHAnsi" w:cstheme="minorHAnsi"/>
          <w:sz w:val="22"/>
          <w:szCs w:val="22"/>
          <w:highlight w:val="green"/>
        </w:rPr>
        <w:t>#enter name of your ill-health management process#</w:t>
      </w:r>
      <w:r w:rsidRPr="009D1224">
        <w:rPr>
          <w:rFonts w:asciiTheme="minorHAnsi" w:hAnsiTheme="minorHAnsi" w:cstheme="minorHAnsi"/>
          <w:sz w:val="22"/>
          <w:szCs w:val="22"/>
        </w:rPr>
        <w:t xml:space="preserve"> results in your employment being ended you should expect that a decision to award you a deferred pension benefit rather than an ill-health</w:t>
      </w:r>
      <w:r w:rsidR="00C75F37" w:rsidRPr="009D1224">
        <w:rPr>
          <w:rFonts w:asciiTheme="minorHAnsi" w:hAnsiTheme="minorHAnsi" w:cstheme="minorHAnsi"/>
          <w:sz w:val="22"/>
          <w:szCs w:val="22"/>
        </w:rPr>
        <w:t xml:space="preserve"> pension benefit will be made.</w:t>
      </w:r>
    </w:p>
    <w:p w14:paraId="5865D1D4" w14:textId="77777777" w:rsidR="00074383" w:rsidRPr="009D1224" w:rsidRDefault="00074383" w:rsidP="0046754C">
      <w:pPr>
        <w:tabs>
          <w:tab w:val="left" w:pos="0"/>
        </w:tabs>
        <w:spacing w:after="0"/>
        <w:ind w:right="-192"/>
        <w:rPr>
          <w:rFonts w:asciiTheme="minorHAnsi" w:hAnsiTheme="minorHAnsi" w:cstheme="minorHAnsi"/>
          <w:sz w:val="22"/>
          <w:szCs w:val="22"/>
        </w:rPr>
      </w:pPr>
    </w:p>
    <w:p w14:paraId="552FA2A2" w14:textId="77777777" w:rsidR="00074383" w:rsidRPr="009D1224" w:rsidRDefault="005A44B3" w:rsidP="0046754C">
      <w:pPr>
        <w:tabs>
          <w:tab w:val="clear" w:pos="851"/>
        </w:tabs>
        <w:spacing w:after="0"/>
        <w:ind w:right="-192"/>
        <w:rPr>
          <w:rStyle w:val="Strong"/>
          <w:rFonts w:asciiTheme="minorHAnsi" w:hAnsiTheme="minorHAnsi" w:cstheme="minorHAnsi"/>
          <w:b w:val="0"/>
          <w:color w:val="000000"/>
          <w:sz w:val="22"/>
          <w:szCs w:val="22"/>
        </w:rPr>
      </w:pPr>
      <w:r w:rsidRPr="009D1224">
        <w:rPr>
          <w:rFonts w:asciiTheme="minorHAnsi" w:hAnsiTheme="minorHAnsi" w:cstheme="minorHAnsi"/>
          <w:sz w:val="22"/>
          <w:szCs w:val="22"/>
        </w:rPr>
        <w:t xml:space="preserve">If this decision is made it will be </w:t>
      </w:r>
      <w:r w:rsidR="00074383" w:rsidRPr="009D1224">
        <w:rPr>
          <w:rFonts w:asciiTheme="minorHAnsi" w:hAnsiTheme="minorHAnsi" w:cstheme="minorHAnsi"/>
          <w:sz w:val="22"/>
          <w:szCs w:val="22"/>
        </w:rPr>
        <w:t xml:space="preserve">in accordance with the </w:t>
      </w:r>
      <w:r w:rsidR="00074383" w:rsidRPr="009D1224">
        <w:rPr>
          <w:rStyle w:val="Strong"/>
          <w:rFonts w:asciiTheme="minorHAnsi" w:hAnsiTheme="minorHAnsi" w:cstheme="minorHAnsi"/>
          <w:b w:val="0"/>
          <w:color w:val="000000"/>
          <w:sz w:val="22"/>
          <w:szCs w:val="22"/>
        </w:rPr>
        <w:t>Local Government Pension Scheme Regulations 20</w:t>
      </w:r>
      <w:r w:rsidR="00B71132" w:rsidRPr="009D1224">
        <w:rPr>
          <w:rStyle w:val="Strong"/>
          <w:rFonts w:asciiTheme="minorHAnsi" w:hAnsiTheme="minorHAnsi" w:cstheme="minorHAnsi"/>
          <w:b w:val="0"/>
          <w:color w:val="000000"/>
          <w:sz w:val="22"/>
          <w:szCs w:val="22"/>
        </w:rPr>
        <w:t>13.</w:t>
      </w:r>
    </w:p>
    <w:p w14:paraId="1F7EFAEB" w14:textId="77777777" w:rsidR="00074383" w:rsidRPr="009D1224" w:rsidRDefault="00074383" w:rsidP="0046754C">
      <w:pPr>
        <w:tabs>
          <w:tab w:val="clear" w:pos="851"/>
        </w:tabs>
        <w:spacing w:after="0"/>
        <w:ind w:right="-192"/>
        <w:rPr>
          <w:rStyle w:val="Strong"/>
          <w:rFonts w:asciiTheme="minorHAnsi" w:hAnsiTheme="minorHAnsi" w:cstheme="minorHAnsi"/>
          <w:b w:val="0"/>
          <w:color w:val="000000"/>
          <w:sz w:val="22"/>
          <w:szCs w:val="22"/>
        </w:rPr>
      </w:pPr>
    </w:p>
    <w:p w14:paraId="656CC995" w14:textId="7C40D8CA" w:rsidR="00A54B9A" w:rsidRPr="009D1224" w:rsidRDefault="009D1224"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b/>
          <w:sz w:val="22"/>
          <w:szCs w:val="22"/>
        </w:rPr>
      </w:pPr>
      <w:r>
        <w:rPr>
          <w:rFonts w:asciiTheme="minorHAnsi" w:hAnsiTheme="minorHAnsi" w:cstheme="minorHAnsi"/>
          <w:b/>
          <w:sz w:val="22"/>
          <w:szCs w:val="22"/>
        </w:rPr>
        <w:t>Right of appeal</w:t>
      </w:r>
    </w:p>
    <w:p w14:paraId="197E4C85" w14:textId="16F1E6DB" w:rsidR="00A54B9A" w:rsidRPr="009D1224" w:rsidRDefault="00A54B9A" w:rsidP="0046754C">
      <w:pPr>
        <w:tabs>
          <w:tab w:val="clear" w:pos="284"/>
          <w:tab w:val="clear" w:pos="567"/>
          <w:tab w:val="clear" w:pos="1134"/>
          <w:tab w:val="clear" w:pos="1418"/>
          <w:tab w:val="left" w:pos="264"/>
          <w:tab w:val="left" w:pos="576"/>
          <w:tab w:val="left" w:pos="1128"/>
          <w:tab w:val="left" w:pos="1416"/>
          <w:tab w:val="left" w:pos="4536"/>
        </w:tabs>
        <w:spacing w:after="0"/>
        <w:rPr>
          <w:rFonts w:asciiTheme="minorHAnsi" w:hAnsiTheme="minorHAnsi" w:cstheme="minorHAnsi"/>
          <w:sz w:val="22"/>
          <w:szCs w:val="22"/>
        </w:rPr>
      </w:pPr>
      <w:r w:rsidRPr="009D1224">
        <w:rPr>
          <w:rFonts w:asciiTheme="minorHAnsi" w:hAnsiTheme="minorHAnsi" w:cstheme="minorHAnsi"/>
          <w:sz w:val="22"/>
          <w:szCs w:val="22"/>
        </w:rPr>
        <w:t>If you are not satisfied with anything in this letter you should contact me for clarification and further explanation of the matter in question.</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Many misunderstandings or incorrect information can be explained or put right quickly and easily by doing this.</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 xml:space="preserve">If, following this, you are still not satisfied you have the </w:t>
      </w:r>
      <w:r w:rsidR="00EA2377">
        <w:rPr>
          <w:rFonts w:asciiTheme="minorHAnsi" w:hAnsiTheme="minorHAnsi" w:cstheme="minorHAnsi"/>
          <w:sz w:val="22"/>
          <w:szCs w:val="22"/>
        </w:rPr>
        <w:t>r</w:t>
      </w:r>
      <w:r w:rsidR="009D1224">
        <w:rPr>
          <w:rFonts w:asciiTheme="minorHAnsi" w:hAnsiTheme="minorHAnsi" w:cstheme="minorHAnsi"/>
          <w:sz w:val="22"/>
          <w:szCs w:val="22"/>
        </w:rPr>
        <w:t>ight of appeal</w:t>
      </w:r>
      <w:r w:rsidRPr="009D1224">
        <w:rPr>
          <w:rFonts w:asciiTheme="minorHAnsi" w:hAnsiTheme="minorHAnsi" w:cstheme="minorHAnsi"/>
          <w:sz w:val="22"/>
          <w:szCs w:val="22"/>
        </w:rPr>
        <w:t xml:space="preserve">, within six months, to </w:t>
      </w:r>
      <w:r w:rsidRPr="009D1224">
        <w:rPr>
          <w:rFonts w:asciiTheme="minorHAnsi" w:hAnsiTheme="minorHAnsi" w:cstheme="minorHAnsi"/>
          <w:sz w:val="22"/>
          <w:szCs w:val="22"/>
          <w:highlight w:val="green"/>
        </w:rPr>
        <w:t>#enter job title and contact details of specified person#</w:t>
      </w:r>
      <w:r w:rsidRPr="009D1224">
        <w:rPr>
          <w:rFonts w:asciiTheme="minorHAnsi" w:hAnsiTheme="minorHAnsi" w:cstheme="minorHAnsi"/>
          <w:sz w:val="22"/>
          <w:szCs w:val="22"/>
        </w:rPr>
        <w:t>.</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 xml:space="preserve">If you are not satisfied with his/her decision you can then appeal to a separate person specified by </w:t>
      </w:r>
      <w:r w:rsidR="009A7456" w:rsidRPr="009D1224">
        <w:rPr>
          <w:rFonts w:asciiTheme="minorHAnsi" w:hAnsiTheme="minorHAnsi" w:cstheme="minorHAnsi"/>
          <w:sz w:val="22"/>
          <w:szCs w:val="22"/>
        </w:rPr>
        <w:t>Cambridgeshire County Council as Administering Authority of the Pension Fund</w:t>
      </w:r>
      <w:r w:rsidRPr="009D1224">
        <w:rPr>
          <w:rFonts w:asciiTheme="minorHAnsi" w:hAnsiTheme="minorHAnsi" w:cstheme="minorHAnsi"/>
          <w:sz w:val="22"/>
          <w:szCs w:val="22"/>
        </w:rPr>
        <w:t>.</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A leaflet on the appeals procedure is enclosed.</w:t>
      </w:r>
    </w:p>
    <w:p w14:paraId="1D4A59AB" w14:textId="77777777" w:rsidR="00A54B9A" w:rsidRPr="009D1224" w:rsidRDefault="00A54B9A"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p>
    <w:p w14:paraId="485EB64F" w14:textId="019984FB" w:rsidR="00A54B9A" w:rsidRPr="009D1224" w:rsidRDefault="00A54B9A"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r w:rsidRPr="009D1224">
        <w:rPr>
          <w:rFonts w:asciiTheme="minorHAnsi" w:hAnsiTheme="minorHAnsi" w:cstheme="minorHAnsi"/>
          <w:sz w:val="22"/>
          <w:szCs w:val="22"/>
        </w:rPr>
        <w:t>I would like to emphasise that, at this time, no decision has been made regarding your employment.</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 xml:space="preserve">Should a decision be made to terminate your employment on the grounds of ill-health you will have the rights of appeal as set out in </w:t>
      </w:r>
      <w:r w:rsidRPr="009D1224">
        <w:rPr>
          <w:rFonts w:asciiTheme="minorHAnsi" w:hAnsiTheme="minorHAnsi" w:cstheme="minorHAnsi"/>
          <w:sz w:val="22"/>
          <w:szCs w:val="22"/>
          <w:highlight w:val="green"/>
        </w:rPr>
        <w:t>#enter name of process that details appeal process for termination of employment (NB this is NOT the pensions appeal process)#.</w:t>
      </w:r>
      <w:r w:rsidR="00937301" w:rsidRPr="009D1224">
        <w:rPr>
          <w:rFonts w:asciiTheme="minorHAnsi" w:hAnsiTheme="minorHAnsi" w:cstheme="minorHAnsi"/>
          <w:sz w:val="22"/>
          <w:szCs w:val="22"/>
        </w:rPr>
        <w:t xml:space="preserve"> </w:t>
      </w:r>
    </w:p>
    <w:p w14:paraId="261C93FF" w14:textId="77777777" w:rsidR="00074383" w:rsidRPr="009D1224" w:rsidRDefault="00074383"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p>
    <w:p w14:paraId="316663B2" w14:textId="77777777" w:rsidR="00074383" w:rsidRPr="009D1224" w:rsidRDefault="00074383"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r w:rsidRPr="009D1224">
        <w:rPr>
          <w:rFonts w:asciiTheme="minorHAnsi" w:hAnsiTheme="minorHAnsi" w:cstheme="minorHAnsi"/>
          <w:sz w:val="22"/>
          <w:szCs w:val="22"/>
        </w:rPr>
        <w:t xml:space="preserve">Yours </w:t>
      </w:r>
      <w:r w:rsidR="001C4804" w:rsidRPr="009D1224">
        <w:rPr>
          <w:rFonts w:asciiTheme="minorHAnsi" w:hAnsiTheme="minorHAnsi" w:cstheme="minorHAnsi"/>
          <w:sz w:val="22"/>
          <w:szCs w:val="22"/>
        </w:rPr>
        <w:t>s</w:t>
      </w:r>
      <w:r w:rsidRPr="009D1224">
        <w:rPr>
          <w:rFonts w:asciiTheme="minorHAnsi" w:hAnsiTheme="minorHAnsi" w:cstheme="minorHAnsi"/>
          <w:sz w:val="22"/>
          <w:szCs w:val="22"/>
        </w:rPr>
        <w:t>incerely</w:t>
      </w:r>
    </w:p>
    <w:p w14:paraId="400B7722" w14:textId="77777777" w:rsidR="00074383" w:rsidRPr="009D1224" w:rsidRDefault="00074383"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p>
    <w:p w14:paraId="12E63A88" w14:textId="77777777" w:rsidR="00074383" w:rsidRPr="009D1224" w:rsidRDefault="00074383"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p>
    <w:p w14:paraId="25602B74" w14:textId="77777777" w:rsidR="00074383" w:rsidRPr="009D1224" w:rsidRDefault="00074383"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highlight w:val="green"/>
        </w:rPr>
      </w:pPr>
      <w:r w:rsidRPr="009D1224">
        <w:rPr>
          <w:rFonts w:asciiTheme="minorHAnsi" w:hAnsiTheme="minorHAnsi" w:cstheme="minorHAnsi"/>
          <w:sz w:val="22"/>
          <w:szCs w:val="22"/>
          <w:highlight w:val="green"/>
        </w:rPr>
        <w:t>#name of individual authorised to make provisional award notification#</w:t>
      </w:r>
    </w:p>
    <w:p w14:paraId="756FD5E2" w14:textId="77777777" w:rsidR="00074383" w:rsidRPr="009D1224" w:rsidRDefault="00074383"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r w:rsidRPr="009D1224">
        <w:rPr>
          <w:rFonts w:asciiTheme="minorHAnsi" w:hAnsiTheme="minorHAnsi" w:cstheme="minorHAnsi"/>
          <w:sz w:val="22"/>
          <w:szCs w:val="22"/>
          <w:highlight w:val="green"/>
        </w:rPr>
        <w:t>#job title of individual authorised to make provisional award notification#</w:t>
      </w:r>
    </w:p>
    <w:p w14:paraId="5E6D29A6" w14:textId="77777777" w:rsidR="00396768" w:rsidRPr="009D1224" w:rsidRDefault="00396768" w:rsidP="0046754C">
      <w:pPr>
        <w:spacing w:after="0"/>
        <w:rPr>
          <w:rFonts w:asciiTheme="minorHAnsi" w:hAnsiTheme="minorHAnsi" w:cstheme="minorHAnsi"/>
          <w:sz w:val="22"/>
          <w:szCs w:val="22"/>
        </w:rPr>
      </w:pPr>
    </w:p>
    <w:p w14:paraId="0074B14F" w14:textId="1DF49315" w:rsidR="00E83445" w:rsidRPr="009D1224" w:rsidRDefault="00396768" w:rsidP="004F59A6">
      <w:pPr>
        <w:spacing w:after="0"/>
        <w:ind w:right="-192"/>
        <w:rPr>
          <w:rFonts w:asciiTheme="minorHAnsi" w:hAnsiTheme="minorHAnsi" w:cstheme="minorHAnsi"/>
          <w:sz w:val="22"/>
          <w:szCs w:val="22"/>
        </w:rPr>
      </w:pPr>
      <w:r w:rsidRPr="009D1224">
        <w:rPr>
          <w:rStyle w:val="Strong"/>
          <w:rFonts w:asciiTheme="minorHAnsi" w:hAnsiTheme="minorHAnsi" w:cstheme="minorHAnsi"/>
          <w:b w:val="0"/>
          <w:color w:val="000000"/>
          <w:sz w:val="22"/>
          <w:szCs w:val="22"/>
        </w:rPr>
        <w:t>Enclosures:</w:t>
      </w:r>
      <w:r w:rsidRPr="009D1224">
        <w:rPr>
          <w:rStyle w:val="Strong"/>
          <w:rFonts w:asciiTheme="minorHAnsi" w:hAnsiTheme="minorHAnsi" w:cstheme="minorHAnsi"/>
          <w:b w:val="0"/>
          <w:color w:val="000000"/>
          <w:sz w:val="22"/>
          <w:szCs w:val="22"/>
        </w:rPr>
        <w:tab/>
        <w:t>Employer Decision Appeals Leaflet</w:t>
      </w:r>
      <w:r w:rsidR="00E83445" w:rsidRPr="009D1224">
        <w:rPr>
          <w:rFonts w:asciiTheme="minorHAnsi" w:hAnsiTheme="minorHAnsi" w:cstheme="minorHAnsi"/>
          <w:sz w:val="22"/>
          <w:szCs w:val="22"/>
        </w:rPr>
        <w:br w:type="page"/>
      </w:r>
    </w:p>
    <w:tbl>
      <w:tblPr>
        <w:tblStyle w:val="TableGridLight"/>
        <w:tblW w:w="9640" w:type="dxa"/>
        <w:tblLook w:val="01E0" w:firstRow="1" w:lastRow="1" w:firstColumn="1" w:lastColumn="1" w:noHBand="0" w:noVBand="0"/>
      </w:tblPr>
      <w:tblGrid>
        <w:gridCol w:w="2694"/>
        <w:gridCol w:w="6946"/>
      </w:tblGrid>
      <w:tr w:rsidR="00E83445" w:rsidRPr="009D1224" w14:paraId="26BFD102" w14:textId="77777777" w:rsidTr="004F59A6">
        <w:tc>
          <w:tcPr>
            <w:tcW w:w="2694" w:type="dxa"/>
          </w:tcPr>
          <w:p w14:paraId="17C2DE25" w14:textId="095DCCA8" w:rsidR="00E83445" w:rsidRPr="009D1224" w:rsidRDefault="00E83445" w:rsidP="0046754C">
            <w:pPr>
              <w:tabs>
                <w:tab w:val="clear" w:pos="284"/>
                <w:tab w:val="left" w:pos="0"/>
              </w:tabs>
              <w:spacing w:after="0"/>
              <w:rPr>
                <w:rFonts w:asciiTheme="minorHAnsi" w:hAnsiTheme="minorHAnsi" w:cstheme="minorHAnsi"/>
                <w:sz w:val="22"/>
                <w:szCs w:val="22"/>
              </w:rPr>
            </w:pPr>
            <w:r w:rsidRPr="009D1224">
              <w:rPr>
                <w:rFonts w:asciiTheme="minorHAnsi" w:hAnsiTheme="minorHAnsi" w:cstheme="minorHAnsi"/>
                <w:sz w:val="22"/>
                <w:szCs w:val="22"/>
              </w:rPr>
              <w:lastRenderedPageBreak/>
              <w:t xml:space="preserve">Ill-health declined, less than </w:t>
            </w:r>
            <w:r w:rsidR="00B74F5B" w:rsidRPr="009D1224">
              <w:rPr>
                <w:rFonts w:asciiTheme="minorHAnsi" w:hAnsiTheme="minorHAnsi" w:cstheme="minorHAnsi"/>
                <w:sz w:val="22"/>
                <w:szCs w:val="22"/>
              </w:rPr>
              <w:t>55</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 provisional decision</w:t>
            </w:r>
          </w:p>
          <w:p w14:paraId="29D0FEFF" w14:textId="77777777" w:rsidR="00E83445" w:rsidRPr="009D1224" w:rsidRDefault="00E83445" w:rsidP="0046754C">
            <w:pPr>
              <w:tabs>
                <w:tab w:val="clear" w:pos="284"/>
                <w:tab w:val="left" w:pos="0"/>
              </w:tabs>
              <w:spacing w:after="0"/>
              <w:rPr>
                <w:rFonts w:asciiTheme="minorHAnsi" w:hAnsiTheme="minorHAnsi" w:cstheme="minorHAnsi"/>
                <w:sz w:val="22"/>
                <w:szCs w:val="22"/>
              </w:rPr>
            </w:pPr>
            <w:r w:rsidRPr="009D1224">
              <w:rPr>
                <w:rFonts w:asciiTheme="minorHAnsi" w:hAnsiTheme="minorHAnsi" w:cstheme="minorHAnsi"/>
                <w:sz w:val="22"/>
                <w:szCs w:val="22"/>
              </w:rPr>
              <w:t>(Northamptonshire Pension Fund version)</w:t>
            </w:r>
          </w:p>
        </w:tc>
        <w:tc>
          <w:tcPr>
            <w:tcW w:w="6946" w:type="dxa"/>
          </w:tcPr>
          <w:p w14:paraId="51D33B8A" w14:textId="73ED15D2" w:rsidR="00E83445" w:rsidRPr="009D1224" w:rsidRDefault="00E83445" w:rsidP="0046754C">
            <w:pPr>
              <w:tabs>
                <w:tab w:val="clear" w:pos="284"/>
                <w:tab w:val="left" w:pos="0"/>
              </w:tabs>
              <w:spacing w:after="0"/>
              <w:rPr>
                <w:rFonts w:asciiTheme="minorHAnsi" w:hAnsiTheme="minorHAnsi" w:cstheme="minorHAnsi"/>
                <w:sz w:val="22"/>
                <w:szCs w:val="22"/>
              </w:rPr>
            </w:pPr>
            <w:bookmarkStart w:id="21" w:name="ProvnodefNPF"/>
            <w:r w:rsidRPr="009D1224">
              <w:rPr>
                <w:rFonts w:asciiTheme="minorHAnsi" w:hAnsiTheme="minorHAnsi" w:cstheme="minorHAnsi"/>
                <w:sz w:val="22"/>
                <w:szCs w:val="22"/>
              </w:rPr>
              <w:t xml:space="preserve">To be used once there is a signed </w:t>
            </w:r>
            <w:r w:rsidR="0042502D" w:rsidRPr="009D1224">
              <w:rPr>
                <w:rFonts w:asciiTheme="minorHAnsi" w:hAnsiTheme="minorHAnsi" w:cstheme="minorHAnsi"/>
                <w:sz w:val="22"/>
                <w:szCs w:val="22"/>
              </w:rPr>
              <w:t>IHCERTA1,</w:t>
            </w:r>
            <w:r w:rsidRPr="009D1224">
              <w:rPr>
                <w:rFonts w:asciiTheme="minorHAnsi" w:hAnsiTheme="minorHAnsi" w:cstheme="minorHAnsi"/>
                <w:sz w:val="22"/>
                <w:szCs w:val="22"/>
              </w:rPr>
              <w:t xml:space="preserve"> and employer has decided there will be no entitlement to</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 xml:space="preserve">ill-health pension and the person is under age </w:t>
            </w:r>
            <w:bookmarkEnd w:id="21"/>
            <w:r w:rsidR="00B74F5B" w:rsidRPr="009D1224">
              <w:rPr>
                <w:rFonts w:asciiTheme="minorHAnsi" w:hAnsiTheme="minorHAnsi" w:cstheme="minorHAnsi"/>
                <w:sz w:val="22"/>
                <w:szCs w:val="22"/>
              </w:rPr>
              <w:t>55</w:t>
            </w:r>
          </w:p>
          <w:p w14:paraId="2F9FF67C" w14:textId="77777777" w:rsidR="00E83445" w:rsidRPr="009D1224" w:rsidRDefault="00737647" w:rsidP="0046754C">
            <w:pPr>
              <w:tabs>
                <w:tab w:val="clear" w:pos="284"/>
                <w:tab w:val="left" w:pos="0"/>
              </w:tabs>
              <w:spacing w:after="0"/>
              <w:rPr>
                <w:rFonts w:asciiTheme="minorHAnsi" w:hAnsiTheme="minorHAnsi" w:cstheme="minorHAnsi"/>
                <w:sz w:val="22"/>
                <w:szCs w:val="22"/>
              </w:rPr>
            </w:pPr>
            <w:hyperlink w:anchor="chooser" w:history="1">
              <w:r w:rsidR="00E83445" w:rsidRPr="009D1224">
                <w:rPr>
                  <w:rStyle w:val="Hyperlink"/>
                  <w:rFonts w:asciiTheme="minorHAnsi" w:hAnsiTheme="minorHAnsi" w:cstheme="minorHAnsi"/>
                  <w:sz w:val="22"/>
                  <w:szCs w:val="22"/>
                </w:rPr>
                <w:t>RETURN to Letter Chooser</w:t>
              </w:r>
            </w:hyperlink>
          </w:p>
        </w:tc>
      </w:tr>
    </w:tbl>
    <w:p w14:paraId="27C20B07" w14:textId="77777777" w:rsidR="00E83445" w:rsidRPr="009D1224" w:rsidRDefault="00E83445" w:rsidP="0046754C">
      <w:pPr>
        <w:tabs>
          <w:tab w:val="clear" w:pos="851"/>
        </w:tabs>
        <w:spacing w:after="0"/>
        <w:ind w:right="-192"/>
        <w:rPr>
          <w:rFonts w:asciiTheme="minorHAnsi" w:hAnsiTheme="minorHAnsi" w:cstheme="minorHAnsi"/>
          <w:sz w:val="22"/>
          <w:szCs w:val="22"/>
        </w:rPr>
      </w:pPr>
    </w:p>
    <w:p w14:paraId="5A2DC217" w14:textId="77777777" w:rsidR="00E83445" w:rsidRPr="009D1224" w:rsidRDefault="00E83445" w:rsidP="0046754C">
      <w:pPr>
        <w:tabs>
          <w:tab w:val="clear" w:pos="851"/>
        </w:tabs>
        <w:spacing w:after="0"/>
        <w:ind w:right="-192"/>
        <w:rPr>
          <w:rFonts w:asciiTheme="minorHAnsi" w:hAnsiTheme="minorHAnsi" w:cstheme="minorHAnsi"/>
          <w:sz w:val="22"/>
          <w:szCs w:val="22"/>
        </w:rPr>
      </w:pPr>
      <w:r w:rsidRPr="009D1224">
        <w:rPr>
          <w:rFonts w:asciiTheme="minorHAnsi" w:hAnsiTheme="minorHAnsi" w:cstheme="minorHAnsi"/>
          <w:sz w:val="22"/>
          <w:szCs w:val="22"/>
        </w:rPr>
        <w:t xml:space="preserve">Dear </w:t>
      </w:r>
      <w:r w:rsidRPr="009D1224">
        <w:rPr>
          <w:rFonts w:asciiTheme="minorHAnsi" w:hAnsiTheme="minorHAnsi" w:cstheme="minorHAnsi"/>
          <w:sz w:val="22"/>
          <w:szCs w:val="22"/>
          <w:highlight w:val="lightGray"/>
        </w:rPr>
        <w:t>#name#</w:t>
      </w:r>
    </w:p>
    <w:p w14:paraId="287BCF30" w14:textId="77777777" w:rsidR="00E83445" w:rsidRPr="009D1224" w:rsidRDefault="00E83445" w:rsidP="0046754C">
      <w:pPr>
        <w:tabs>
          <w:tab w:val="clear" w:pos="851"/>
          <w:tab w:val="left" w:pos="4536"/>
          <w:tab w:val="left" w:pos="6237"/>
        </w:tabs>
        <w:spacing w:after="0"/>
        <w:ind w:right="-192"/>
        <w:rPr>
          <w:rFonts w:asciiTheme="minorHAnsi" w:hAnsiTheme="minorHAnsi" w:cstheme="minorHAnsi"/>
          <w:sz w:val="22"/>
          <w:szCs w:val="22"/>
        </w:rPr>
      </w:pPr>
    </w:p>
    <w:p w14:paraId="30C82E51" w14:textId="15F8DDB4" w:rsidR="00E83445" w:rsidRPr="004F59A6" w:rsidRDefault="00E83445" w:rsidP="0046754C">
      <w:pPr>
        <w:tabs>
          <w:tab w:val="clear" w:pos="851"/>
          <w:tab w:val="left" w:pos="4536"/>
          <w:tab w:val="left" w:pos="6237"/>
        </w:tabs>
        <w:spacing w:after="0"/>
        <w:ind w:right="-192"/>
        <w:rPr>
          <w:rFonts w:asciiTheme="minorHAnsi" w:hAnsiTheme="minorHAnsi" w:cstheme="minorHAnsi"/>
          <w:b/>
          <w:sz w:val="22"/>
          <w:szCs w:val="22"/>
        </w:rPr>
      </w:pPr>
      <w:r w:rsidRPr="004F59A6">
        <w:rPr>
          <w:rFonts w:asciiTheme="minorHAnsi" w:hAnsiTheme="minorHAnsi" w:cstheme="minorHAnsi"/>
          <w:b/>
          <w:sz w:val="22"/>
          <w:szCs w:val="22"/>
        </w:rPr>
        <w:t>Outcome of your referral to the</w:t>
      </w:r>
      <w:r w:rsidR="00671230" w:rsidRPr="004F59A6">
        <w:rPr>
          <w:rFonts w:asciiTheme="minorHAnsi" w:hAnsiTheme="minorHAnsi" w:cstheme="minorHAnsi"/>
          <w:b/>
          <w:sz w:val="22"/>
          <w:szCs w:val="22"/>
        </w:rPr>
        <w:t xml:space="preserve"> independent doctor</w:t>
      </w:r>
      <w:r w:rsidRPr="004F59A6">
        <w:rPr>
          <w:rFonts w:asciiTheme="minorHAnsi" w:hAnsiTheme="minorHAnsi" w:cstheme="minorHAnsi"/>
          <w:b/>
          <w:sz w:val="22"/>
          <w:szCs w:val="22"/>
        </w:rPr>
        <w:t xml:space="preserve"> for consideration of ill-health pension benefits</w:t>
      </w:r>
    </w:p>
    <w:p w14:paraId="0AA5B704" w14:textId="77777777" w:rsidR="00E83445" w:rsidRPr="009D1224" w:rsidRDefault="00E83445" w:rsidP="0046754C">
      <w:pPr>
        <w:tabs>
          <w:tab w:val="clear" w:pos="851"/>
          <w:tab w:val="left" w:pos="888"/>
          <w:tab w:val="left" w:pos="4536"/>
          <w:tab w:val="left" w:pos="6237"/>
        </w:tabs>
        <w:spacing w:after="0"/>
        <w:ind w:right="-192"/>
        <w:rPr>
          <w:rFonts w:asciiTheme="minorHAnsi" w:hAnsiTheme="minorHAnsi" w:cstheme="minorHAnsi"/>
          <w:sz w:val="22"/>
          <w:szCs w:val="22"/>
        </w:rPr>
      </w:pPr>
    </w:p>
    <w:p w14:paraId="126AC2E9" w14:textId="3E236F7D" w:rsidR="00E83445" w:rsidRPr="009D1224" w:rsidRDefault="00E83445" w:rsidP="0046754C">
      <w:pPr>
        <w:tabs>
          <w:tab w:val="clear" w:pos="851"/>
        </w:tabs>
        <w:spacing w:after="0"/>
        <w:ind w:right="-192"/>
        <w:rPr>
          <w:rFonts w:asciiTheme="minorHAnsi" w:hAnsiTheme="minorHAnsi" w:cstheme="minorHAnsi"/>
          <w:sz w:val="22"/>
          <w:szCs w:val="22"/>
        </w:rPr>
      </w:pPr>
      <w:r w:rsidRPr="009D1224">
        <w:rPr>
          <w:rFonts w:asciiTheme="minorHAnsi" w:hAnsiTheme="minorHAnsi" w:cstheme="minorHAnsi"/>
          <w:sz w:val="22"/>
          <w:szCs w:val="22"/>
        </w:rPr>
        <w:t>As you are aware your case has recently been referred to an</w:t>
      </w:r>
      <w:r w:rsidR="00671230" w:rsidRPr="009D1224">
        <w:rPr>
          <w:rFonts w:asciiTheme="minorHAnsi" w:hAnsiTheme="minorHAnsi" w:cstheme="minorHAnsi"/>
          <w:sz w:val="22"/>
          <w:szCs w:val="22"/>
        </w:rPr>
        <w:t xml:space="preserve"> independent doctor</w:t>
      </w:r>
      <w:r w:rsidRPr="009D1224">
        <w:rPr>
          <w:rFonts w:asciiTheme="minorHAnsi" w:hAnsiTheme="minorHAnsi" w:cstheme="minorHAnsi"/>
          <w:sz w:val="22"/>
          <w:szCs w:val="22"/>
        </w:rPr>
        <w:t xml:space="preserve"> employed by </w:t>
      </w:r>
      <w:r w:rsidRPr="009D1224">
        <w:rPr>
          <w:rFonts w:asciiTheme="minorHAnsi" w:hAnsiTheme="minorHAnsi" w:cstheme="minorHAnsi"/>
          <w:b/>
          <w:sz w:val="22"/>
          <w:szCs w:val="22"/>
          <w:highlight w:val="green"/>
        </w:rPr>
        <w:t>#Insert name of IRMP Provider#</w:t>
      </w:r>
      <w:r w:rsidRPr="009D1224">
        <w:rPr>
          <w:rFonts w:asciiTheme="minorHAnsi" w:hAnsiTheme="minorHAnsi" w:cstheme="minorHAnsi"/>
          <w:sz w:val="22"/>
          <w:szCs w:val="22"/>
        </w:rPr>
        <w:t xml:space="preserve"> for a medical assessment of whether you met the criteria for an ill-health pension.</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The criteria are</w:t>
      </w:r>
      <w:r w:rsidR="00B71132" w:rsidRPr="009D1224">
        <w:rPr>
          <w:rFonts w:asciiTheme="minorHAnsi" w:hAnsiTheme="minorHAnsi" w:cstheme="minorHAnsi"/>
          <w:sz w:val="22"/>
          <w:szCs w:val="22"/>
        </w:rPr>
        <w:t xml:space="preserve"> that you</w:t>
      </w:r>
      <w:r w:rsidRPr="009D1224">
        <w:rPr>
          <w:rFonts w:asciiTheme="minorHAnsi" w:hAnsiTheme="minorHAnsi" w:cstheme="minorHAnsi"/>
          <w:sz w:val="22"/>
          <w:szCs w:val="22"/>
        </w:rPr>
        <w:t>:</w:t>
      </w:r>
    </w:p>
    <w:p w14:paraId="24C42FCD" w14:textId="77777777" w:rsidR="00E83445" w:rsidRPr="009D1224" w:rsidRDefault="00E83445" w:rsidP="0046754C">
      <w:pPr>
        <w:tabs>
          <w:tab w:val="clear" w:pos="851"/>
        </w:tabs>
        <w:spacing w:after="0"/>
        <w:ind w:right="-192"/>
        <w:rPr>
          <w:rFonts w:asciiTheme="minorHAnsi" w:hAnsiTheme="minorHAnsi" w:cstheme="minorHAnsi"/>
          <w:sz w:val="22"/>
          <w:szCs w:val="22"/>
        </w:rPr>
      </w:pPr>
    </w:p>
    <w:p w14:paraId="156A8612" w14:textId="77777777" w:rsidR="00E83445" w:rsidRPr="009D1224" w:rsidRDefault="00E83445" w:rsidP="0046754C">
      <w:pPr>
        <w:numPr>
          <w:ilvl w:val="0"/>
          <w:numId w:val="5"/>
        </w:numP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right="-192" w:hanging="567"/>
        <w:rPr>
          <w:rFonts w:asciiTheme="minorHAnsi" w:hAnsiTheme="minorHAnsi" w:cstheme="minorHAnsi"/>
          <w:sz w:val="22"/>
          <w:szCs w:val="22"/>
        </w:rPr>
      </w:pPr>
      <w:r w:rsidRPr="009D1224">
        <w:rPr>
          <w:rFonts w:asciiTheme="minorHAnsi" w:hAnsiTheme="minorHAnsi" w:cstheme="minorHAnsi"/>
          <w:sz w:val="22"/>
          <w:szCs w:val="22"/>
        </w:rPr>
        <w:t xml:space="preserve">are permanently incapable of doing your job until your </w:t>
      </w:r>
      <w:r w:rsidR="00B71132" w:rsidRPr="009D1224">
        <w:rPr>
          <w:rFonts w:asciiTheme="minorHAnsi" w:hAnsiTheme="minorHAnsi" w:cstheme="minorHAnsi"/>
          <w:sz w:val="22"/>
          <w:szCs w:val="22"/>
        </w:rPr>
        <w:t>normal pension age</w:t>
      </w:r>
      <w:r w:rsidRPr="009D1224">
        <w:rPr>
          <w:rFonts w:asciiTheme="minorHAnsi" w:hAnsiTheme="minorHAnsi" w:cstheme="minorHAnsi"/>
          <w:sz w:val="22"/>
          <w:szCs w:val="22"/>
        </w:rPr>
        <w:t xml:space="preserve">; and </w:t>
      </w:r>
    </w:p>
    <w:p w14:paraId="32A615AA" w14:textId="77777777" w:rsidR="00E83445" w:rsidRPr="009D1224" w:rsidRDefault="00B71132" w:rsidP="0046754C">
      <w:pPr>
        <w:numPr>
          <w:ilvl w:val="0"/>
          <w:numId w:val="5"/>
        </w:numP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right="-192" w:hanging="567"/>
        <w:rPr>
          <w:rFonts w:asciiTheme="minorHAnsi" w:hAnsiTheme="minorHAnsi" w:cstheme="minorHAnsi"/>
          <w:sz w:val="22"/>
          <w:szCs w:val="22"/>
        </w:rPr>
      </w:pPr>
      <w:r w:rsidRPr="009D1224">
        <w:rPr>
          <w:rFonts w:asciiTheme="minorHAnsi" w:hAnsiTheme="minorHAnsi" w:cstheme="minorHAnsi"/>
          <w:sz w:val="22"/>
          <w:szCs w:val="22"/>
        </w:rPr>
        <w:t xml:space="preserve">are </w:t>
      </w:r>
      <w:r w:rsidRPr="009D1224">
        <w:rPr>
          <w:rFonts w:asciiTheme="minorHAnsi" w:hAnsiTheme="minorHAnsi" w:cstheme="minorHAnsi"/>
          <w:sz w:val="22"/>
          <w:szCs w:val="22"/>
          <w:lang w:eastAsia="en-GB"/>
        </w:rPr>
        <w:t xml:space="preserve">not immediately capable of undertaking any </w:t>
      </w:r>
      <w:r w:rsidRPr="009D1224">
        <w:rPr>
          <w:rFonts w:asciiTheme="minorHAnsi" w:hAnsiTheme="minorHAnsi" w:cstheme="minorHAnsi"/>
          <w:sz w:val="22"/>
          <w:szCs w:val="22"/>
        </w:rPr>
        <w:t>gainful employment</w:t>
      </w:r>
      <w:r w:rsidR="00E83445" w:rsidRPr="009D1224">
        <w:rPr>
          <w:rFonts w:asciiTheme="minorHAnsi" w:hAnsiTheme="minorHAnsi" w:cstheme="minorHAnsi"/>
          <w:sz w:val="22"/>
          <w:szCs w:val="22"/>
        </w:rPr>
        <w:t xml:space="preserve">. </w:t>
      </w:r>
    </w:p>
    <w:p w14:paraId="2899EC48" w14:textId="77777777" w:rsidR="00E83445" w:rsidRPr="009D1224" w:rsidRDefault="00E83445" w:rsidP="0046754C">
      <w:pPr>
        <w:tabs>
          <w:tab w:val="clear" w:pos="851"/>
          <w:tab w:val="left" w:pos="888"/>
        </w:tabs>
        <w:spacing w:after="0"/>
        <w:ind w:right="-192"/>
        <w:rPr>
          <w:rFonts w:asciiTheme="minorHAnsi" w:hAnsiTheme="minorHAnsi" w:cstheme="minorHAnsi"/>
          <w:sz w:val="22"/>
          <w:szCs w:val="22"/>
        </w:rPr>
      </w:pPr>
    </w:p>
    <w:p w14:paraId="340A519C" w14:textId="7E3274A2" w:rsidR="00E83445" w:rsidRPr="009D1224" w:rsidRDefault="00E83445" w:rsidP="0046754C">
      <w:pPr>
        <w:tabs>
          <w:tab w:val="clear" w:pos="851"/>
          <w:tab w:val="left" w:pos="888"/>
        </w:tabs>
        <w:spacing w:after="0"/>
        <w:ind w:right="-192"/>
        <w:rPr>
          <w:rFonts w:asciiTheme="minorHAnsi" w:hAnsiTheme="minorHAnsi" w:cstheme="minorHAnsi"/>
          <w:sz w:val="22"/>
          <w:szCs w:val="22"/>
        </w:rPr>
      </w:pPr>
      <w:r w:rsidRPr="009D1224">
        <w:rPr>
          <w:rFonts w:asciiTheme="minorHAnsi" w:hAnsiTheme="minorHAnsi" w:cstheme="minorHAnsi"/>
          <w:sz w:val="22"/>
          <w:szCs w:val="22"/>
        </w:rPr>
        <w:t>I have now received information from the</w:t>
      </w:r>
      <w:r w:rsidR="00671230" w:rsidRPr="009D1224">
        <w:rPr>
          <w:rFonts w:asciiTheme="minorHAnsi" w:hAnsiTheme="minorHAnsi" w:cstheme="minorHAnsi"/>
          <w:sz w:val="22"/>
          <w:szCs w:val="22"/>
        </w:rPr>
        <w:t xml:space="preserve"> independent doctor</w:t>
      </w:r>
      <w:r w:rsidRPr="009D1224">
        <w:rPr>
          <w:rFonts w:asciiTheme="minorHAnsi" w:hAnsiTheme="minorHAnsi" w:cstheme="minorHAnsi"/>
          <w:sz w:val="22"/>
          <w:szCs w:val="22"/>
        </w:rPr>
        <w:t xml:space="preserve"> who has taken medical evidence from the medical professionals treating you.</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Having regard for the guidance issued by the Department for Communities and Local Government, known as DCLG the</w:t>
      </w:r>
      <w:r w:rsidR="00671230" w:rsidRPr="009D1224">
        <w:rPr>
          <w:rFonts w:asciiTheme="minorHAnsi" w:hAnsiTheme="minorHAnsi" w:cstheme="minorHAnsi"/>
          <w:sz w:val="22"/>
          <w:szCs w:val="22"/>
        </w:rPr>
        <w:t xml:space="preserve"> independent doctor</w:t>
      </w:r>
      <w:r w:rsidRPr="009D1224">
        <w:rPr>
          <w:rFonts w:asciiTheme="minorHAnsi" w:hAnsiTheme="minorHAnsi" w:cstheme="minorHAnsi"/>
          <w:sz w:val="22"/>
          <w:szCs w:val="22"/>
        </w:rPr>
        <w:t xml:space="preserve"> has decided you do not meet the necessary criteria and has therefore decided not to issue an ill-health certificate.</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 xml:space="preserve">The reason he has given for this is </w:t>
      </w:r>
      <w:r w:rsidRPr="009D1224">
        <w:rPr>
          <w:rFonts w:asciiTheme="minorHAnsi" w:hAnsiTheme="minorHAnsi" w:cstheme="minorHAnsi"/>
          <w:sz w:val="22"/>
          <w:szCs w:val="22"/>
          <w:highlight w:val="lightGray"/>
        </w:rPr>
        <w:t xml:space="preserve">#summarise key wording from report received with the </w:t>
      </w:r>
      <w:r w:rsidR="001F718D" w:rsidRPr="009D1224">
        <w:rPr>
          <w:rFonts w:asciiTheme="minorHAnsi" w:hAnsiTheme="minorHAnsi" w:cstheme="minorHAnsi"/>
          <w:sz w:val="22"/>
          <w:szCs w:val="22"/>
          <w:highlight w:val="lightGray"/>
        </w:rPr>
        <w:t>IHCERTA1</w:t>
      </w:r>
      <w:r w:rsidRPr="009D1224">
        <w:rPr>
          <w:rFonts w:asciiTheme="minorHAnsi" w:hAnsiTheme="minorHAnsi" w:cstheme="minorHAnsi"/>
          <w:sz w:val="22"/>
          <w:szCs w:val="22"/>
          <w:highlight w:val="lightGray"/>
        </w:rPr>
        <w:t>#.</w:t>
      </w:r>
    </w:p>
    <w:p w14:paraId="0AE9A425" w14:textId="77777777" w:rsidR="00E83445" w:rsidRPr="009D1224" w:rsidRDefault="00E83445" w:rsidP="0046754C">
      <w:pPr>
        <w:tabs>
          <w:tab w:val="clear" w:pos="851"/>
          <w:tab w:val="left" w:pos="888"/>
        </w:tabs>
        <w:spacing w:after="0"/>
        <w:ind w:right="-192"/>
        <w:rPr>
          <w:rFonts w:asciiTheme="minorHAnsi" w:hAnsiTheme="minorHAnsi" w:cstheme="minorHAnsi"/>
          <w:sz w:val="22"/>
          <w:szCs w:val="22"/>
        </w:rPr>
      </w:pPr>
    </w:p>
    <w:p w14:paraId="404AC415" w14:textId="129ECB56" w:rsidR="00E83445" w:rsidRPr="009D1224" w:rsidRDefault="00E83445" w:rsidP="0046754C">
      <w:pPr>
        <w:tabs>
          <w:tab w:val="clear" w:pos="851"/>
          <w:tab w:val="left" w:pos="888"/>
        </w:tabs>
        <w:spacing w:after="0"/>
        <w:ind w:right="-192"/>
        <w:rPr>
          <w:rFonts w:asciiTheme="minorHAnsi" w:hAnsiTheme="minorHAnsi" w:cstheme="minorHAnsi"/>
          <w:sz w:val="22"/>
          <w:szCs w:val="22"/>
        </w:rPr>
      </w:pPr>
      <w:r w:rsidRPr="009D1224">
        <w:rPr>
          <w:rFonts w:asciiTheme="minorHAnsi" w:hAnsiTheme="minorHAnsi" w:cstheme="minorHAnsi"/>
          <w:sz w:val="22"/>
          <w:szCs w:val="22"/>
        </w:rPr>
        <w:t xml:space="preserve">Without this certificate </w:t>
      </w:r>
      <w:r w:rsidRPr="009D1224">
        <w:rPr>
          <w:rFonts w:asciiTheme="minorHAnsi" w:hAnsiTheme="minorHAnsi" w:cstheme="minorHAnsi"/>
          <w:sz w:val="22"/>
          <w:szCs w:val="22"/>
          <w:highlight w:val="green"/>
        </w:rPr>
        <w:t>#employer name#</w:t>
      </w:r>
      <w:r w:rsidRPr="009D1224">
        <w:rPr>
          <w:rFonts w:asciiTheme="minorHAnsi" w:hAnsiTheme="minorHAnsi" w:cstheme="minorHAnsi"/>
          <w:sz w:val="22"/>
          <w:szCs w:val="22"/>
        </w:rPr>
        <w:t xml:space="preserve"> will not be able to award you an ill-health pension if a decision is taken to end your employment on the grounds of ill-health.</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Instead a deferred pension benefit will be awarded.</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 xml:space="preserve">This benefit would normally be payable in full from your </w:t>
      </w:r>
      <w:r w:rsidR="00B71132" w:rsidRPr="009D1224">
        <w:rPr>
          <w:rFonts w:asciiTheme="minorHAnsi" w:hAnsiTheme="minorHAnsi" w:cstheme="minorHAnsi"/>
          <w:sz w:val="22"/>
          <w:szCs w:val="22"/>
        </w:rPr>
        <w:t>normal pension age</w:t>
      </w:r>
      <w:r w:rsidRPr="009D1224">
        <w:rPr>
          <w:rFonts w:asciiTheme="minorHAnsi" w:hAnsiTheme="minorHAnsi" w:cstheme="minorHAnsi"/>
          <w:sz w:val="22"/>
          <w:szCs w:val="22"/>
        </w:rPr>
        <w:t xml:space="preserve"> although you could opt for payment from any time after your </w:t>
      </w:r>
      <w:r w:rsidR="00B71132" w:rsidRPr="009D1224">
        <w:rPr>
          <w:rFonts w:asciiTheme="minorHAnsi" w:hAnsiTheme="minorHAnsi" w:cstheme="minorHAnsi"/>
          <w:sz w:val="22"/>
          <w:szCs w:val="22"/>
        </w:rPr>
        <w:t>55</w:t>
      </w:r>
      <w:r w:rsidRPr="009D1224">
        <w:rPr>
          <w:rFonts w:asciiTheme="minorHAnsi" w:hAnsiTheme="minorHAnsi" w:cstheme="minorHAnsi"/>
          <w:sz w:val="22"/>
          <w:szCs w:val="22"/>
          <w:vertAlign w:val="superscript"/>
        </w:rPr>
        <w:t>th</w:t>
      </w:r>
      <w:r w:rsidRPr="009D1224">
        <w:rPr>
          <w:rFonts w:asciiTheme="minorHAnsi" w:hAnsiTheme="minorHAnsi" w:cstheme="minorHAnsi"/>
          <w:sz w:val="22"/>
          <w:szCs w:val="22"/>
        </w:rPr>
        <w:t xml:space="preserve"> birthday at which time your benefits may be reduced for early payment.</w:t>
      </w:r>
      <w:r w:rsidR="00937301" w:rsidRPr="009D1224">
        <w:rPr>
          <w:rFonts w:asciiTheme="minorHAnsi" w:hAnsiTheme="minorHAnsi" w:cstheme="minorHAnsi"/>
          <w:sz w:val="22"/>
          <w:szCs w:val="22"/>
        </w:rPr>
        <w:t xml:space="preserve"> </w:t>
      </w:r>
    </w:p>
    <w:p w14:paraId="0F512CA7" w14:textId="77777777" w:rsidR="00E83445" w:rsidRPr="009D1224" w:rsidRDefault="00E83445" w:rsidP="0046754C">
      <w:pPr>
        <w:tabs>
          <w:tab w:val="clear" w:pos="851"/>
          <w:tab w:val="left" w:pos="888"/>
        </w:tabs>
        <w:spacing w:after="0"/>
        <w:ind w:right="-192"/>
        <w:rPr>
          <w:rFonts w:asciiTheme="minorHAnsi" w:hAnsiTheme="minorHAnsi" w:cstheme="minorHAnsi"/>
          <w:sz w:val="22"/>
          <w:szCs w:val="22"/>
        </w:rPr>
      </w:pPr>
    </w:p>
    <w:p w14:paraId="382AC009" w14:textId="77777777" w:rsidR="00E83445" w:rsidRPr="009D1224" w:rsidRDefault="00E83445" w:rsidP="0046754C">
      <w:pPr>
        <w:tabs>
          <w:tab w:val="clear" w:pos="851"/>
          <w:tab w:val="left" w:pos="888"/>
        </w:tabs>
        <w:spacing w:after="0"/>
        <w:ind w:right="-192"/>
        <w:rPr>
          <w:rFonts w:asciiTheme="minorHAnsi" w:hAnsiTheme="minorHAnsi" w:cstheme="minorHAnsi"/>
          <w:sz w:val="22"/>
          <w:szCs w:val="22"/>
        </w:rPr>
      </w:pPr>
      <w:r w:rsidRPr="009D1224">
        <w:rPr>
          <w:rFonts w:asciiTheme="minorHAnsi" w:hAnsiTheme="minorHAnsi" w:cstheme="minorHAnsi"/>
          <w:sz w:val="22"/>
          <w:szCs w:val="22"/>
        </w:rPr>
        <w:t xml:space="preserve">I am therefore informing you that if the </w:t>
      </w:r>
      <w:r w:rsidRPr="009D1224">
        <w:rPr>
          <w:rFonts w:asciiTheme="minorHAnsi" w:hAnsiTheme="minorHAnsi" w:cstheme="minorHAnsi"/>
          <w:sz w:val="22"/>
          <w:szCs w:val="22"/>
          <w:highlight w:val="green"/>
        </w:rPr>
        <w:t>#enter name of your ill-health management process#</w:t>
      </w:r>
      <w:r w:rsidRPr="009D1224">
        <w:rPr>
          <w:rFonts w:asciiTheme="minorHAnsi" w:hAnsiTheme="minorHAnsi" w:cstheme="minorHAnsi"/>
          <w:sz w:val="22"/>
          <w:szCs w:val="22"/>
        </w:rPr>
        <w:t xml:space="preserve"> results in your employment being ended you should expect that a decision to award you a deferred pension benefit rather than an ill-health pension benefit will be made.</w:t>
      </w:r>
    </w:p>
    <w:p w14:paraId="5B15EA0A" w14:textId="77777777" w:rsidR="00E83445" w:rsidRPr="009D1224" w:rsidRDefault="00E83445" w:rsidP="0046754C">
      <w:pPr>
        <w:tabs>
          <w:tab w:val="left" w:pos="0"/>
        </w:tabs>
        <w:spacing w:after="0"/>
        <w:ind w:right="-192"/>
        <w:rPr>
          <w:rFonts w:asciiTheme="minorHAnsi" w:hAnsiTheme="minorHAnsi" w:cstheme="minorHAnsi"/>
          <w:sz w:val="22"/>
          <w:szCs w:val="22"/>
        </w:rPr>
      </w:pPr>
    </w:p>
    <w:p w14:paraId="72C07A7D" w14:textId="77777777" w:rsidR="00E83445" w:rsidRPr="009D1224" w:rsidRDefault="00E83445" w:rsidP="0046754C">
      <w:pPr>
        <w:tabs>
          <w:tab w:val="clear" w:pos="851"/>
        </w:tabs>
        <w:spacing w:after="0"/>
        <w:ind w:right="-192"/>
        <w:rPr>
          <w:rStyle w:val="Strong"/>
          <w:rFonts w:asciiTheme="minorHAnsi" w:hAnsiTheme="minorHAnsi" w:cstheme="minorHAnsi"/>
          <w:b w:val="0"/>
          <w:color w:val="000000"/>
          <w:sz w:val="22"/>
          <w:szCs w:val="22"/>
        </w:rPr>
      </w:pPr>
      <w:r w:rsidRPr="009D1224">
        <w:rPr>
          <w:rFonts w:asciiTheme="minorHAnsi" w:hAnsiTheme="minorHAnsi" w:cstheme="minorHAnsi"/>
          <w:sz w:val="22"/>
          <w:szCs w:val="22"/>
        </w:rPr>
        <w:t xml:space="preserve">If this decision is made it will be in accordance with the </w:t>
      </w:r>
      <w:r w:rsidRPr="009D1224">
        <w:rPr>
          <w:rStyle w:val="Strong"/>
          <w:rFonts w:asciiTheme="minorHAnsi" w:hAnsiTheme="minorHAnsi" w:cstheme="minorHAnsi"/>
          <w:b w:val="0"/>
          <w:color w:val="000000"/>
          <w:sz w:val="22"/>
          <w:szCs w:val="22"/>
        </w:rPr>
        <w:t>Local Government Pension Scheme Regulations 20</w:t>
      </w:r>
      <w:r w:rsidR="00B71132" w:rsidRPr="009D1224">
        <w:rPr>
          <w:rStyle w:val="Strong"/>
          <w:rFonts w:asciiTheme="minorHAnsi" w:hAnsiTheme="minorHAnsi" w:cstheme="minorHAnsi"/>
          <w:b w:val="0"/>
          <w:color w:val="000000"/>
          <w:sz w:val="22"/>
          <w:szCs w:val="22"/>
        </w:rPr>
        <w:t>13</w:t>
      </w:r>
      <w:r w:rsidRPr="009D1224">
        <w:rPr>
          <w:rStyle w:val="Strong"/>
          <w:rFonts w:asciiTheme="minorHAnsi" w:hAnsiTheme="minorHAnsi" w:cstheme="minorHAnsi"/>
          <w:b w:val="0"/>
          <w:color w:val="000000"/>
          <w:sz w:val="22"/>
          <w:szCs w:val="22"/>
        </w:rPr>
        <w:t>.</w:t>
      </w:r>
    </w:p>
    <w:p w14:paraId="5D280D16" w14:textId="77777777" w:rsidR="00E83445" w:rsidRPr="009D1224" w:rsidRDefault="00E83445" w:rsidP="0046754C">
      <w:pPr>
        <w:tabs>
          <w:tab w:val="clear" w:pos="851"/>
        </w:tabs>
        <w:spacing w:after="0"/>
        <w:ind w:right="-192"/>
        <w:rPr>
          <w:rStyle w:val="Strong"/>
          <w:rFonts w:asciiTheme="minorHAnsi" w:hAnsiTheme="minorHAnsi" w:cstheme="minorHAnsi"/>
          <w:b w:val="0"/>
          <w:color w:val="000000"/>
          <w:sz w:val="22"/>
          <w:szCs w:val="22"/>
        </w:rPr>
      </w:pPr>
    </w:p>
    <w:p w14:paraId="648AF29C" w14:textId="499AAD42" w:rsidR="00E83445" w:rsidRPr="009D1224" w:rsidRDefault="009D1224"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b/>
          <w:sz w:val="22"/>
          <w:szCs w:val="22"/>
        </w:rPr>
      </w:pPr>
      <w:r>
        <w:rPr>
          <w:rFonts w:asciiTheme="minorHAnsi" w:hAnsiTheme="minorHAnsi" w:cstheme="minorHAnsi"/>
          <w:b/>
          <w:sz w:val="22"/>
          <w:szCs w:val="22"/>
        </w:rPr>
        <w:t>Right of appeal</w:t>
      </w:r>
    </w:p>
    <w:p w14:paraId="418A40E9" w14:textId="32C37567" w:rsidR="00E83445" w:rsidRPr="009D1224" w:rsidRDefault="00E83445" w:rsidP="0046754C">
      <w:pPr>
        <w:tabs>
          <w:tab w:val="clear" w:pos="284"/>
          <w:tab w:val="clear" w:pos="567"/>
          <w:tab w:val="clear" w:pos="1134"/>
          <w:tab w:val="clear" w:pos="1418"/>
          <w:tab w:val="left" w:pos="264"/>
          <w:tab w:val="left" w:pos="576"/>
          <w:tab w:val="left" w:pos="1128"/>
          <w:tab w:val="left" w:pos="1416"/>
          <w:tab w:val="left" w:pos="4536"/>
        </w:tabs>
        <w:spacing w:after="0"/>
        <w:rPr>
          <w:rFonts w:asciiTheme="minorHAnsi" w:hAnsiTheme="minorHAnsi" w:cstheme="minorHAnsi"/>
          <w:sz w:val="22"/>
          <w:szCs w:val="22"/>
        </w:rPr>
      </w:pPr>
      <w:r w:rsidRPr="009D1224">
        <w:rPr>
          <w:rFonts w:asciiTheme="minorHAnsi" w:hAnsiTheme="minorHAnsi" w:cstheme="minorHAnsi"/>
          <w:sz w:val="22"/>
          <w:szCs w:val="22"/>
        </w:rPr>
        <w:t>If you are not satisfied with anything in this letter you should contact me for clarification and further explanation of the matter in question.</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Many misunderstandings or incorrect information can be explained or put right quickly and easily by doing this.</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 xml:space="preserve">If, following this, you are still not satisfied you have the </w:t>
      </w:r>
      <w:r w:rsidR="00EA2377">
        <w:rPr>
          <w:rFonts w:asciiTheme="minorHAnsi" w:hAnsiTheme="minorHAnsi" w:cstheme="minorHAnsi"/>
          <w:sz w:val="22"/>
          <w:szCs w:val="22"/>
        </w:rPr>
        <w:t>r</w:t>
      </w:r>
      <w:r w:rsidR="009D1224">
        <w:rPr>
          <w:rFonts w:asciiTheme="minorHAnsi" w:hAnsiTheme="minorHAnsi" w:cstheme="minorHAnsi"/>
          <w:sz w:val="22"/>
          <w:szCs w:val="22"/>
        </w:rPr>
        <w:t>ight of appeal</w:t>
      </w:r>
      <w:r w:rsidRPr="009D1224">
        <w:rPr>
          <w:rFonts w:asciiTheme="minorHAnsi" w:hAnsiTheme="minorHAnsi" w:cstheme="minorHAnsi"/>
          <w:sz w:val="22"/>
          <w:szCs w:val="22"/>
        </w:rPr>
        <w:t xml:space="preserve">, within six months, to </w:t>
      </w:r>
      <w:r w:rsidRPr="009D1224">
        <w:rPr>
          <w:rFonts w:asciiTheme="minorHAnsi" w:hAnsiTheme="minorHAnsi" w:cstheme="minorHAnsi"/>
          <w:sz w:val="22"/>
          <w:szCs w:val="22"/>
          <w:highlight w:val="green"/>
        </w:rPr>
        <w:t>#enter job title and contact details of specified person#</w:t>
      </w:r>
      <w:r w:rsidRPr="009D1224">
        <w:rPr>
          <w:rFonts w:asciiTheme="minorHAnsi" w:hAnsiTheme="minorHAnsi" w:cstheme="minorHAnsi"/>
          <w:sz w:val="22"/>
          <w:szCs w:val="22"/>
        </w:rPr>
        <w:t>.</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 xml:space="preserve">If you are not satisfied with his/her decision you can then appeal to a separate person specified by </w:t>
      </w:r>
      <w:r w:rsidR="009D1224">
        <w:rPr>
          <w:rFonts w:asciiTheme="minorHAnsi" w:hAnsiTheme="minorHAnsi" w:cstheme="minorHAnsi"/>
          <w:sz w:val="22"/>
          <w:szCs w:val="22"/>
        </w:rPr>
        <w:t xml:space="preserve">West Northamptonshire Council </w:t>
      </w:r>
      <w:r w:rsidR="009A7456" w:rsidRPr="009D1224">
        <w:rPr>
          <w:rFonts w:asciiTheme="minorHAnsi" w:hAnsiTheme="minorHAnsi" w:cstheme="minorHAnsi"/>
          <w:sz w:val="22"/>
          <w:szCs w:val="22"/>
        </w:rPr>
        <w:t>as Administering Authority of the Pension Fund</w:t>
      </w:r>
      <w:r w:rsidRPr="009D1224">
        <w:rPr>
          <w:rFonts w:asciiTheme="minorHAnsi" w:hAnsiTheme="minorHAnsi" w:cstheme="minorHAnsi"/>
          <w:sz w:val="22"/>
          <w:szCs w:val="22"/>
        </w:rPr>
        <w:t>.</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A leaflet on the appeals procedure is enclosed.</w:t>
      </w:r>
    </w:p>
    <w:p w14:paraId="6FE8F63F" w14:textId="77777777" w:rsidR="00E83445" w:rsidRPr="009D1224" w:rsidRDefault="00E83445"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p>
    <w:p w14:paraId="573BB34A" w14:textId="7C169760" w:rsidR="00E83445" w:rsidRPr="009D1224" w:rsidRDefault="00E83445"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r w:rsidRPr="009D1224">
        <w:rPr>
          <w:rFonts w:asciiTheme="minorHAnsi" w:hAnsiTheme="minorHAnsi" w:cstheme="minorHAnsi"/>
          <w:sz w:val="22"/>
          <w:szCs w:val="22"/>
        </w:rPr>
        <w:t>I would like to emphasise that, at this time, no decision has been made regarding your employment.</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 xml:space="preserve">Should a decision be made to terminate your employment on the grounds of ill-health you will have the rights of appeal as set out in </w:t>
      </w:r>
      <w:r w:rsidRPr="009D1224">
        <w:rPr>
          <w:rFonts w:asciiTheme="minorHAnsi" w:hAnsiTheme="minorHAnsi" w:cstheme="minorHAnsi"/>
          <w:sz w:val="22"/>
          <w:szCs w:val="22"/>
          <w:highlight w:val="green"/>
        </w:rPr>
        <w:t>#enter name of process that details appeal process for termination of employment (NB this is NOT the pensions appeal process)#.</w:t>
      </w:r>
      <w:r w:rsidR="00937301" w:rsidRPr="009D1224">
        <w:rPr>
          <w:rFonts w:asciiTheme="minorHAnsi" w:hAnsiTheme="minorHAnsi" w:cstheme="minorHAnsi"/>
          <w:sz w:val="22"/>
          <w:szCs w:val="22"/>
        </w:rPr>
        <w:t xml:space="preserve"> </w:t>
      </w:r>
    </w:p>
    <w:p w14:paraId="20CBAB80" w14:textId="77777777" w:rsidR="00E83445" w:rsidRPr="009D1224" w:rsidRDefault="00E83445"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p>
    <w:p w14:paraId="407F03D3" w14:textId="77777777" w:rsidR="00E83445" w:rsidRPr="009D1224" w:rsidRDefault="00E83445"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r w:rsidRPr="009D1224">
        <w:rPr>
          <w:rFonts w:asciiTheme="minorHAnsi" w:hAnsiTheme="minorHAnsi" w:cstheme="minorHAnsi"/>
          <w:sz w:val="22"/>
          <w:szCs w:val="22"/>
        </w:rPr>
        <w:t xml:space="preserve">Yours </w:t>
      </w:r>
      <w:r w:rsidR="001C4804" w:rsidRPr="009D1224">
        <w:rPr>
          <w:rFonts w:asciiTheme="minorHAnsi" w:hAnsiTheme="minorHAnsi" w:cstheme="minorHAnsi"/>
          <w:sz w:val="22"/>
          <w:szCs w:val="22"/>
        </w:rPr>
        <w:t>s</w:t>
      </w:r>
      <w:r w:rsidRPr="009D1224">
        <w:rPr>
          <w:rFonts w:asciiTheme="minorHAnsi" w:hAnsiTheme="minorHAnsi" w:cstheme="minorHAnsi"/>
          <w:sz w:val="22"/>
          <w:szCs w:val="22"/>
        </w:rPr>
        <w:t>incerely</w:t>
      </w:r>
    </w:p>
    <w:p w14:paraId="63C28393" w14:textId="77777777" w:rsidR="00E83445" w:rsidRPr="009D1224" w:rsidRDefault="00E83445"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p>
    <w:p w14:paraId="383E9B02" w14:textId="77777777" w:rsidR="00E83445" w:rsidRPr="009D1224" w:rsidRDefault="00E83445"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p>
    <w:p w14:paraId="54CD7830" w14:textId="77777777" w:rsidR="00E83445" w:rsidRPr="009D1224" w:rsidRDefault="00E83445"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highlight w:val="green"/>
        </w:rPr>
      </w:pPr>
      <w:r w:rsidRPr="009D1224">
        <w:rPr>
          <w:rFonts w:asciiTheme="minorHAnsi" w:hAnsiTheme="minorHAnsi" w:cstheme="minorHAnsi"/>
          <w:sz w:val="22"/>
          <w:szCs w:val="22"/>
          <w:highlight w:val="green"/>
        </w:rPr>
        <w:t>#name of individual authorised to make provisional award notification#</w:t>
      </w:r>
    </w:p>
    <w:p w14:paraId="6988A8D2" w14:textId="77777777" w:rsidR="00E83445" w:rsidRPr="009D1224" w:rsidRDefault="00E83445"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r w:rsidRPr="009D1224">
        <w:rPr>
          <w:rFonts w:asciiTheme="minorHAnsi" w:hAnsiTheme="minorHAnsi" w:cstheme="minorHAnsi"/>
          <w:sz w:val="22"/>
          <w:szCs w:val="22"/>
          <w:highlight w:val="green"/>
        </w:rPr>
        <w:t>#job title of individual authorised to make provisional award notification#</w:t>
      </w:r>
    </w:p>
    <w:p w14:paraId="3AC162E5" w14:textId="77777777" w:rsidR="00E83445" w:rsidRPr="009D1224" w:rsidRDefault="00E83445" w:rsidP="0046754C">
      <w:pPr>
        <w:spacing w:after="0"/>
        <w:rPr>
          <w:rFonts w:asciiTheme="minorHAnsi" w:hAnsiTheme="minorHAnsi" w:cstheme="minorHAnsi"/>
          <w:sz w:val="22"/>
          <w:szCs w:val="22"/>
        </w:rPr>
      </w:pPr>
    </w:p>
    <w:p w14:paraId="27FBC688" w14:textId="77777777" w:rsidR="00074383" w:rsidRPr="009D1224" w:rsidRDefault="00E83445" w:rsidP="0046754C">
      <w:pPr>
        <w:spacing w:after="0"/>
        <w:rPr>
          <w:rFonts w:asciiTheme="minorHAnsi" w:hAnsiTheme="minorHAnsi" w:cstheme="minorHAnsi"/>
          <w:sz w:val="22"/>
          <w:szCs w:val="22"/>
        </w:rPr>
      </w:pPr>
      <w:r w:rsidRPr="009D1224">
        <w:rPr>
          <w:rStyle w:val="Strong"/>
          <w:rFonts w:asciiTheme="minorHAnsi" w:hAnsiTheme="minorHAnsi" w:cstheme="minorHAnsi"/>
          <w:b w:val="0"/>
          <w:color w:val="000000"/>
          <w:sz w:val="22"/>
          <w:szCs w:val="22"/>
        </w:rPr>
        <w:t>Enclosures:</w:t>
      </w:r>
      <w:r w:rsidRPr="009D1224">
        <w:rPr>
          <w:rStyle w:val="Strong"/>
          <w:rFonts w:asciiTheme="minorHAnsi" w:hAnsiTheme="minorHAnsi" w:cstheme="minorHAnsi"/>
          <w:b w:val="0"/>
          <w:color w:val="000000"/>
          <w:sz w:val="22"/>
          <w:szCs w:val="22"/>
        </w:rPr>
        <w:tab/>
        <w:t>Employer Decision Appeals Leaflet</w:t>
      </w:r>
      <w:r w:rsidR="00074383" w:rsidRPr="009D1224">
        <w:rPr>
          <w:rFonts w:asciiTheme="minorHAnsi" w:hAnsiTheme="minorHAnsi" w:cstheme="minorHAnsi"/>
          <w:sz w:val="22"/>
          <w:szCs w:val="22"/>
        </w:rPr>
        <w:br w:type="page"/>
      </w:r>
    </w:p>
    <w:tbl>
      <w:tblPr>
        <w:tblStyle w:val="TableGridLight"/>
        <w:tblW w:w="9640" w:type="dxa"/>
        <w:tblLook w:val="01E0" w:firstRow="1" w:lastRow="1" w:firstColumn="1" w:lastColumn="1" w:noHBand="0" w:noVBand="0"/>
      </w:tblPr>
      <w:tblGrid>
        <w:gridCol w:w="3823"/>
        <w:gridCol w:w="5817"/>
      </w:tblGrid>
      <w:tr w:rsidR="00074383" w:rsidRPr="009D1224" w14:paraId="634843C0" w14:textId="77777777" w:rsidTr="00E60C61">
        <w:tc>
          <w:tcPr>
            <w:tcW w:w="3823" w:type="dxa"/>
          </w:tcPr>
          <w:p w14:paraId="00FC12FF" w14:textId="77777777" w:rsidR="00074383" w:rsidRPr="009D1224" w:rsidRDefault="00074383" w:rsidP="0046754C">
            <w:pPr>
              <w:tabs>
                <w:tab w:val="clear" w:pos="284"/>
                <w:tab w:val="left" w:pos="0"/>
              </w:tabs>
              <w:spacing w:after="0"/>
              <w:rPr>
                <w:rFonts w:asciiTheme="minorHAnsi" w:hAnsiTheme="minorHAnsi" w:cstheme="minorHAnsi"/>
                <w:sz w:val="22"/>
                <w:szCs w:val="22"/>
              </w:rPr>
            </w:pPr>
            <w:r w:rsidRPr="009D1224">
              <w:rPr>
                <w:rFonts w:asciiTheme="minorHAnsi" w:hAnsiTheme="minorHAnsi" w:cstheme="minorHAnsi"/>
                <w:sz w:val="22"/>
                <w:szCs w:val="22"/>
              </w:rPr>
              <w:lastRenderedPageBreak/>
              <w:t xml:space="preserve">Ill-health declined but treatment not yet exhausted and </w:t>
            </w:r>
            <w:r w:rsidR="00B74F5B" w:rsidRPr="009D1224">
              <w:rPr>
                <w:rFonts w:asciiTheme="minorHAnsi" w:hAnsiTheme="minorHAnsi" w:cstheme="minorHAnsi"/>
                <w:sz w:val="22"/>
                <w:szCs w:val="22"/>
              </w:rPr>
              <w:t>55</w:t>
            </w:r>
            <w:r w:rsidRPr="009D1224">
              <w:rPr>
                <w:rFonts w:asciiTheme="minorHAnsi" w:hAnsiTheme="minorHAnsi" w:cstheme="minorHAnsi"/>
                <w:sz w:val="22"/>
                <w:szCs w:val="22"/>
              </w:rPr>
              <w:t xml:space="preserve"> or over – provisional decision</w:t>
            </w:r>
          </w:p>
          <w:p w14:paraId="61716DF7" w14:textId="77777777" w:rsidR="00E83445" w:rsidRPr="009D1224" w:rsidRDefault="00E83445" w:rsidP="0046754C">
            <w:pPr>
              <w:tabs>
                <w:tab w:val="clear" w:pos="284"/>
                <w:tab w:val="left" w:pos="0"/>
              </w:tabs>
              <w:spacing w:after="0"/>
              <w:rPr>
                <w:rFonts w:asciiTheme="minorHAnsi" w:hAnsiTheme="minorHAnsi" w:cstheme="minorHAnsi"/>
                <w:sz w:val="22"/>
                <w:szCs w:val="22"/>
              </w:rPr>
            </w:pPr>
            <w:r w:rsidRPr="009D1224">
              <w:rPr>
                <w:rFonts w:asciiTheme="minorHAnsi" w:hAnsiTheme="minorHAnsi" w:cstheme="minorHAnsi"/>
                <w:sz w:val="22"/>
                <w:szCs w:val="22"/>
              </w:rPr>
              <w:t>(Cambridgeshire Pension Fund version)</w:t>
            </w:r>
          </w:p>
        </w:tc>
        <w:tc>
          <w:tcPr>
            <w:tcW w:w="5817" w:type="dxa"/>
          </w:tcPr>
          <w:p w14:paraId="7AB74112" w14:textId="74E2D4B6" w:rsidR="00AD6442" w:rsidRPr="009D1224" w:rsidRDefault="00074383" w:rsidP="0046754C">
            <w:pPr>
              <w:tabs>
                <w:tab w:val="clear" w:pos="284"/>
                <w:tab w:val="left" w:pos="0"/>
              </w:tabs>
              <w:spacing w:after="0"/>
              <w:rPr>
                <w:rFonts w:asciiTheme="minorHAnsi" w:hAnsiTheme="minorHAnsi" w:cstheme="minorHAnsi"/>
                <w:sz w:val="22"/>
                <w:szCs w:val="22"/>
              </w:rPr>
            </w:pPr>
            <w:bookmarkStart w:id="22" w:name="Provnotreat60"/>
            <w:bookmarkStart w:id="23" w:name="Provnotreat60CPF"/>
            <w:bookmarkEnd w:id="22"/>
            <w:r w:rsidRPr="009D1224">
              <w:rPr>
                <w:rFonts w:asciiTheme="minorHAnsi" w:hAnsiTheme="minorHAnsi" w:cstheme="minorHAnsi"/>
                <w:sz w:val="22"/>
                <w:szCs w:val="22"/>
              </w:rPr>
              <w:t xml:space="preserve">To be used once there is a signed </w:t>
            </w:r>
            <w:r w:rsidR="0042502D" w:rsidRPr="009D1224">
              <w:rPr>
                <w:rFonts w:asciiTheme="minorHAnsi" w:hAnsiTheme="minorHAnsi" w:cstheme="minorHAnsi"/>
                <w:sz w:val="22"/>
                <w:szCs w:val="22"/>
              </w:rPr>
              <w:t>IHCERTA1,</w:t>
            </w:r>
            <w:r w:rsidRPr="009D1224">
              <w:rPr>
                <w:rFonts w:asciiTheme="minorHAnsi" w:hAnsiTheme="minorHAnsi" w:cstheme="minorHAnsi"/>
                <w:sz w:val="22"/>
                <w:szCs w:val="22"/>
              </w:rPr>
              <w:t xml:space="preserve"> and employer has decided there will be no entitlement to immediate ill-health pension but that hindsight considerations may apply – use only after discussion </w:t>
            </w:r>
            <w:r w:rsidR="00E60C61">
              <w:rPr>
                <w:rFonts w:asciiTheme="minorHAnsi" w:hAnsiTheme="minorHAnsi" w:cstheme="minorHAnsi"/>
                <w:sz w:val="22"/>
                <w:szCs w:val="22"/>
              </w:rPr>
              <w:t>us</w:t>
            </w:r>
            <w:bookmarkEnd w:id="23"/>
            <w:r w:rsidRPr="009D1224">
              <w:rPr>
                <w:rFonts w:asciiTheme="minorHAnsi" w:hAnsiTheme="minorHAnsi" w:cstheme="minorHAnsi"/>
                <w:sz w:val="22"/>
                <w:szCs w:val="22"/>
              </w:rPr>
              <w:t>.</w:t>
            </w:r>
            <w:r w:rsidR="00E60C61">
              <w:rPr>
                <w:rFonts w:asciiTheme="minorHAnsi" w:hAnsiTheme="minorHAnsi" w:cstheme="minorHAnsi"/>
                <w:sz w:val="22"/>
                <w:szCs w:val="22"/>
              </w:rPr>
              <w:t xml:space="preserve"> </w:t>
            </w:r>
            <w:hyperlink w:anchor="chooser" w:history="1">
              <w:r w:rsidR="00AD6442" w:rsidRPr="009D1224">
                <w:rPr>
                  <w:rStyle w:val="Hyperlink"/>
                  <w:rFonts w:asciiTheme="minorHAnsi" w:hAnsiTheme="minorHAnsi" w:cstheme="minorHAnsi"/>
                  <w:sz w:val="22"/>
                  <w:szCs w:val="22"/>
                </w:rPr>
                <w:t>RETURN to Letter Chooser</w:t>
              </w:r>
            </w:hyperlink>
          </w:p>
        </w:tc>
      </w:tr>
    </w:tbl>
    <w:p w14:paraId="665C1276" w14:textId="77777777" w:rsidR="00074383" w:rsidRPr="009D1224" w:rsidRDefault="00074383" w:rsidP="0046754C">
      <w:pPr>
        <w:tabs>
          <w:tab w:val="clear" w:pos="851"/>
        </w:tabs>
        <w:spacing w:after="0"/>
        <w:ind w:right="-192"/>
        <w:rPr>
          <w:rFonts w:asciiTheme="minorHAnsi" w:hAnsiTheme="minorHAnsi" w:cstheme="minorHAnsi"/>
          <w:sz w:val="22"/>
          <w:szCs w:val="22"/>
        </w:rPr>
      </w:pPr>
    </w:p>
    <w:p w14:paraId="753D206A" w14:textId="77777777" w:rsidR="00074383" w:rsidRPr="009D1224" w:rsidRDefault="00074383" w:rsidP="0046754C">
      <w:pPr>
        <w:tabs>
          <w:tab w:val="clear" w:pos="851"/>
        </w:tabs>
        <w:spacing w:after="0"/>
        <w:ind w:right="-192"/>
        <w:rPr>
          <w:rFonts w:asciiTheme="minorHAnsi" w:hAnsiTheme="minorHAnsi" w:cstheme="minorHAnsi"/>
          <w:sz w:val="22"/>
          <w:szCs w:val="22"/>
        </w:rPr>
      </w:pPr>
      <w:r w:rsidRPr="009D1224">
        <w:rPr>
          <w:rFonts w:asciiTheme="minorHAnsi" w:hAnsiTheme="minorHAnsi" w:cstheme="minorHAnsi"/>
          <w:sz w:val="22"/>
          <w:szCs w:val="22"/>
        </w:rPr>
        <w:t xml:space="preserve">Dear </w:t>
      </w:r>
      <w:r w:rsidRPr="009D1224">
        <w:rPr>
          <w:rFonts w:asciiTheme="minorHAnsi" w:hAnsiTheme="minorHAnsi" w:cstheme="minorHAnsi"/>
          <w:sz w:val="22"/>
          <w:szCs w:val="22"/>
          <w:highlight w:val="lightGray"/>
        </w:rPr>
        <w:t>#name#</w:t>
      </w:r>
    </w:p>
    <w:p w14:paraId="451183C2" w14:textId="77777777" w:rsidR="00074383" w:rsidRPr="009D1224" w:rsidRDefault="00074383" w:rsidP="0046754C">
      <w:pPr>
        <w:tabs>
          <w:tab w:val="clear" w:pos="851"/>
          <w:tab w:val="left" w:pos="4536"/>
          <w:tab w:val="left" w:pos="6237"/>
        </w:tabs>
        <w:spacing w:after="0"/>
        <w:ind w:right="-192"/>
        <w:rPr>
          <w:rFonts w:asciiTheme="minorHAnsi" w:hAnsiTheme="minorHAnsi" w:cstheme="minorHAnsi"/>
          <w:sz w:val="22"/>
          <w:szCs w:val="22"/>
        </w:rPr>
      </w:pPr>
    </w:p>
    <w:p w14:paraId="4BF8900E" w14:textId="3F60E6EF" w:rsidR="00C61A64" w:rsidRPr="004F59A6" w:rsidRDefault="00145A53" w:rsidP="0046754C">
      <w:pPr>
        <w:tabs>
          <w:tab w:val="clear" w:pos="851"/>
          <w:tab w:val="left" w:pos="4536"/>
          <w:tab w:val="left" w:pos="6237"/>
        </w:tabs>
        <w:spacing w:after="0"/>
        <w:ind w:right="-192"/>
        <w:rPr>
          <w:rFonts w:asciiTheme="minorHAnsi" w:hAnsiTheme="minorHAnsi" w:cstheme="minorHAnsi"/>
          <w:b/>
          <w:sz w:val="22"/>
          <w:szCs w:val="22"/>
        </w:rPr>
      </w:pPr>
      <w:r w:rsidRPr="004F59A6">
        <w:rPr>
          <w:rFonts w:asciiTheme="minorHAnsi" w:hAnsiTheme="minorHAnsi" w:cstheme="minorHAnsi"/>
          <w:b/>
          <w:sz w:val="22"/>
          <w:szCs w:val="22"/>
        </w:rPr>
        <w:t>Outcome</w:t>
      </w:r>
      <w:r w:rsidR="00C61A64" w:rsidRPr="004F59A6">
        <w:rPr>
          <w:rFonts w:asciiTheme="minorHAnsi" w:hAnsiTheme="minorHAnsi" w:cstheme="minorHAnsi"/>
          <w:b/>
          <w:sz w:val="22"/>
          <w:szCs w:val="22"/>
        </w:rPr>
        <w:t xml:space="preserve"> of your referral to the</w:t>
      </w:r>
      <w:r w:rsidR="00671230" w:rsidRPr="004F59A6">
        <w:rPr>
          <w:rFonts w:asciiTheme="minorHAnsi" w:hAnsiTheme="minorHAnsi" w:cstheme="minorHAnsi"/>
          <w:b/>
          <w:sz w:val="22"/>
          <w:szCs w:val="22"/>
        </w:rPr>
        <w:t xml:space="preserve"> independent doctor</w:t>
      </w:r>
      <w:r w:rsidR="00C61A64" w:rsidRPr="004F59A6">
        <w:rPr>
          <w:rFonts w:asciiTheme="minorHAnsi" w:hAnsiTheme="minorHAnsi" w:cstheme="minorHAnsi"/>
          <w:b/>
          <w:sz w:val="22"/>
          <w:szCs w:val="22"/>
        </w:rPr>
        <w:t xml:space="preserve"> for consideration of ill-health pension benefits</w:t>
      </w:r>
    </w:p>
    <w:p w14:paraId="310F56A7" w14:textId="5E00AFF9" w:rsidR="00B94110" w:rsidRPr="009D1224" w:rsidRDefault="00074383" w:rsidP="004F59A6">
      <w:pPr>
        <w:rPr>
          <w:rFonts w:asciiTheme="minorHAnsi" w:hAnsiTheme="minorHAnsi" w:cstheme="minorHAnsi"/>
          <w:sz w:val="22"/>
          <w:szCs w:val="22"/>
        </w:rPr>
      </w:pPr>
      <w:r w:rsidRPr="009D1224">
        <w:rPr>
          <w:rFonts w:asciiTheme="minorHAnsi" w:hAnsiTheme="minorHAnsi" w:cstheme="minorHAnsi"/>
          <w:sz w:val="22"/>
          <w:szCs w:val="22"/>
        </w:rPr>
        <w:t>As you are aware you</w:t>
      </w:r>
      <w:r w:rsidR="00924949" w:rsidRPr="009D1224">
        <w:rPr>
          <w:rFonts w:asciiTheme="minorHAnsi" w:hAnsiTheme="minorHAnsi" w:cstheme="minorHAnsi"/>
          <w:sz w:val="22"/>
          <w:szCs w:val="22"/>
        </w:rPr>
        <w:t>r case has</w:t>
      </w:r>
      <w:r w:rsidRPr="009D1224">
        <w:rPr>
          <w:rFonts w:asciiTheme="minorHAnsi" w:hAnsiTheme="minorHAnsi" w:cstheme="minorHAnsi"/>
          <w:sz w:val="22"/>
          <w:szCs w:val="22"/>
        </w:rPr>
        <w:t xml:space="preserve"> recently been referred to an</w:t>
      </w:r>
      <w:r w:rsidR="00671230" w:rsidRPr="009D1224">
        <w:rPr>
          <w:rFonts w:asciiTheme="minorHAnsi" w:hAnsiTheme="minorHAnsi" w:cstheme="minorHAnsi"/>
          <w:sz w:val="22"/>
          <w:szCs w:val="22"/>
        </w:rPr>
        <w:t xml:space="preserve"> independent doctor</w:t>
      </w:r>
      <w:r w:rsidRPr="009D1224">
        <w:rPr>
          <w:rFonts w:asciiTheme="minorHAnsi" w:hAnsiTheme="minorHAnsi" w:cstheme="minorHAnsi"/>
          <w:sz w:val="22"/>
          <w:szCs w:val="22"/>
        </w:rPr>
        <w:t xml:space="preserve"> </w:t>
      </w:r>
      <w:r w:rsidR="00232E67" w:rsidRPr="009D1224">
        <w:rPr>
          <w:rFonts w:asciiTheme="minorHAnsi" w:hAnsiTheme="minorHAnsi" w:cstheme="minorHAnsi"/>
          <w:sz w:val="22"/>
          <w:szCs w:val="22"/>
        </w:rPr>
        <w:t xml:space="preserve">employed by </w:t>
      </w:r>
      <w:r w:rsidR="00232E67" w:rsidRPr="009D1224">
        <w:rPr>
          <w:rFonts w:asciiTheme="minorHAnsi" w:hAnsiTheme="minorHAnsi" w:cstheme="minorHAnsi"/>
          <w:b/>
          <w:sz w:val="22"/>
          <w:szCs w:val="22"/>
          <w:highlight w:val="green"/>
        </w:rPr>
        <w:t>#Insert name of IRMP Provider#</w:t>
      </w:r>
      <w:r w:rsidR="00232E67" w:rsidRPr="009D1224">
        <w:rPr>
          <w:rFonts w:asciiTheme="minorHAnsi" w:hAnsiTheme="minorHAnsi" w:cstheme="minorHAnsi"/>
          <w:sz w:val="22"/>
          <w:szCs w:val="22"/>
        </w:rPr>
        <w:t xml:space="preserve"> </w:t>
      </w:r>
      <w:r w:rsidRPr="009D1224">
        <w:rPr>
          <w:rFonts w:asciiTheme="minorHAnsi" w:hAnsiTheme="minorHAnsi" w:cstheme="minorHAnsi"/>
          <w:sz w:val="22"/>
          <w:szCs w:val="22"/>
        </w:rPr>
        <w:t>for a medical assessment of whether you met the criteria for an ill-health pension.</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The criteria are</w:t>
      </w:r>
      <w:r w:rsidR="00E73D1C" w:rsidRPr="009D1224">
        <w:rPr>
          <w:rFonts w:asciiTheme="minorHAnsi" w:hAnsiTheme="minorHAnsi" w:cstheme="minorHAnsi"/>
          <w:sz w:val="22"/>
          <w:szCs w:val="22"/>
        </w:rPr>
        <w:t xml:space="preserve"> that you</w:t>
      </w:r>
      <w:r w:rsidRPr="009D1224">
        <w:rPr>
          <w:rFonts w:asciiTheme="minorHAnsi" w:hAnsiTheme="minorHAnsi" w:cstheme="minorHAnsi"/>
          <w:sz w:val="22"/>
          <w:szCs w:val="22"/>
        </w:rPr>
        <w:t>:</w:t>
      </w:r>
    </w:p>
    <w:p w14:paraId="347C1F8F" w14:textId="77777777" w:rsidR="00FC1007" w:rsidRPr="009D1224" w:rsidRDefault="00FC1007" w:rsidP="0046754C">
      <w:pPr>
        <w:numPr>
          <w:ilvl w:val="0"/>
          <w:numId w:val="5"/>
        </w:numPr>
        <w:tabs>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284" w:right="-192" w:hanging="284"/>
        <w:rPr>
          <w:rFonts w:asciiTheme="minorHAnsi" w:hAnsiTheme="minorHAnsi" w:cstheme="minorHAnsi"/>
          <w:sz w:val="22"/>
          <w:szCs w:val="22"/>
        </w:rPr>
      </w:pPr>
      <w:r w:rsidRPr="009D1224">
        <w:rPr>
          <w:rFonts w:asciiTheme="minorHAnsi" w:hAnsiTheme="minorHAnsi" w:cstheme="minorHAnsi"/>
          <w:sz w:val="22"/>
          <w:szCs w:val="22"/>
        </w:rPr>
        <w:t xml:space="preserve">are permanently incapable of doing your job until your </w:t>
      </w:r>
      <w:r w:rsidR="00B71132" w:rsidRPr="009D1224">
        <w:rPr>
          <w:rFonts w:asciiTheme="minorHAnsi" w:hAnsiTheme="minorHAnsi" w:cstheme="minorHAnsi"/>
          <w:sz w:val="22"/>
          <w:szCs w:val="22"/>
        </w:rPr>
        <w:t>normal pension age</w:t>
      </w:r>
      <w:r w:rsidRPr="009D1224">
        <w:rPr>
          <w:rFonts w:asciiTheme="minorHAnsi" w:hAnsiTheme="minorHAnsi" w:cstheme="minorHAnsi"/>
          <w:sz w:val="22"/>
          <w:szCs w:val="22"/>
        </w:rPr>
        <w:t xml:space="preserve">; and </w:t>
      </w:r>
    </w:p>
    <w:p w14:paraId="18D37117" w14:textId="77777777" w:rsidR="00FC1007" w:rsidRPr="009D1224" w:rsidRDefault="00B71132" w:rsidP="0046754C">
      <w:pPr>
        <w:numPr>
          <w:ilvl w:val="0"/>
          <w:numId w:val="5"/>
        </w:numPr>
        <w:tabs>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284" w:right="-192" w:hanging="284"/>
        <w:rPr>
          <w:rFonts w:asciiTheme="minorHAnsi" w:hAnsiTheme="minorHAnsi" w:cstheme="minorHAnsi"/>
          <w:sz w:val="22"/>
          <w:szCs w:val="22"/>
        </w:rPr>
      </w:pPr>
      <w:r w:rsidRPr="009D1224">
        <w:rPr>
          <w:rFonts w:asciiTheme="minorHAnsi" w:hAnsiTheme="minorHAnsi" w:cstheme="minorHAnsi"/>
          <w:sz w:val="22"/>
          <w:szCs w:val="22"/>
        </w:rPr>
        <w:t xml:space="preserve">are </w:t>
      </w:r>
      <w:r w:rsidRPr="009D1224">
        <w:rPr>
          <w:rFonts w:asciiTheme="minorHAnsi" w:hAnsiTheme="minorHAnsi" w:cstheme="minorHAnsi"/>
          <w:sz w:val="22"/>
          <w:szCs w:val="22"/>
          <w:lang w:eastAsia="en-GB"/>
        </w:rPr>
        <w:t xml:space="preserve">not immediately capable of undertaking any </w:t>
      </w:r>
      <w:r w:rsidRPr="009D1224">
        <w:rPr>
          <w:rFonts w:asciiTheme="minorHAnsi" w:hAnsiTheme="minorHAnsi" w:cstheme="minorHAnsi"/>
          <w:sz w:val="22"/>
          <w:szCs w:val="22"/>
        </w:rPr>
        <w:t>gainful employment</w:t>
      </w:r>
      <w:r w:rsidR="00FC1007" w:rsidRPr="009D1224">
        <w:rPr>
          <w:rFonts w:asciiTheme="minorHAnsi" w:hAnsiTheme="minorHAnsi" w:cstheme="minorHAnsi"/>
          <w:sz w:val="22"/>
          <w:szCs w:val="22"/>
        </w:rPr>
        <w:t xml:space="preserve">. </w:t>
      </w:r>
    </w:p>
    <w:p w14:paraId="02A6456B" w14:textId="77777777" w:rsidR="00B94110" w:rsidRPr="009D1224" w:rsidRDefault="00B94110" w:rsidP="0046754C">
      <w:pPr>
        <w:tabs>
          <w:tab w:val="clear" w:pos="851"/>
          <w:tab w:val="left" w:pos="888"/>
        </w:tabs>
        <w:spacing w:after="0"/>
        <w:ind w:right="-192"/>
        <w:rPr>
          <w:rFonts w:asciiTheme="minorHAnsi" w:hAnsiTheme="minorHAnsi" w:cstheme="minorHAnsi"/>
          <w:sz w:val="22"/>
          <w:szCs w:val="22"/>
        </w:rPr>
      </w:pPr>
    </w:p>
    <w:p w14:paraId="3FC1C6FA" w14:textId="29781CDD" w:rsidR="00B94110" w:rsidRPr="009D1224" w:rsidRDefault="00B94110" w:rsidP="0046754C">
      <w:pPr>
        <w:tabs>
          <w:tab w:val="clear" w:pos="851"/>
          <w:tab w:val="left" w:pos="888"/>
        </w:tabs>
        <w:spacing w:after="0"/>
        <w:ind w:right="-192"/>
        <w:rPr>
          <w:rFonts w:asciiTheme="minorHAnsi" w:hAnsiTheme="minorHAnsi" w:cstheme="minorHAnsi"/>
          <w:sz w:val="22"/>
          <w:szCs w:val="22"/>
        </w:rPr>
      </w:pPr>
      <w:r w:rsidRPr="009D1224">
        <w:rPr>
          <w:rFonts w:asciiTheme="minorHAnsi" w:hAnsiTheme="minorHAnsi" w:cstheme="minorHAnsi"/>
          <w:sz w:val="22"/>
          <w:szCs w:val="22"/>
        </w:rPr>
        <w:t>I have now received information from the</w:t>
      </w:r>
      <w:r w:rsidR="00671230" w:rsidRPr="009D1224">
        <w:rPr>
          <w:rFonts w:asciiTheme="minorHAnsi" w:hAnsiTheme="minorHAnsi" w:cstheme="minorHAnsi"/>
          <w:sz w:val="22"/>
          <w:szCs w:val="22"/>
        </w:rPr>
        <w:t xml:space="preserve"> independent doctor</w:t>
      </w:r>
      <w:r w:rsidRPr="009D1224">
        <w:rPr>
          <w:rFonts w:asciiTheme="minorHAnsi" w:hAnsiTheme="minorHAnsi" w:cstheme="minorHAnsi"/>
          <w:sz w:val="22"/>
          <w:szCs w:val="22"/>
        </w:rPr>
        <w:t xml:space="preserve"> who has taken medical evidence from the medical professionals treating you.</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Having regard for the guidance issued by the Department for Communities and Local Government, known as DCLG the</w:t>
      </w:r>
      <w:r w:rsidR="00671230" w:rsidRPr="009D1224">
        <w:rPr>
          <w:rFonts w:asciiTheme="minorHAnsi" w:hAnsiTheme="minorHAnsi" w:cstheme="minorHAnsi"/>
          <w:sz w:val="22"/>
          <w:szCs w:val="22"/>
        </w:rPr>
        <w:t xml:space="preserve"> independent doctor</w:t>
      </w:r>
      <w:r w:rsidRPr="009D1224">
        <w:rPr>
          <w:rFonts w:asciiTheme="minorHAnsi" w:hAnsiTheme="minorHAnsi" w:cstheme="minorHAnsi"/>
          <w:sz w:val="22"/>
          <w:szCs w:val="22"/>
        </w:rPr>
        <w:t xml:space="preserve"> has decided you do not meet the necessary criteria and has therefore decided not to issue an ill-health certificate.</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 xml:space="preserve">The reason he has given for this is </w:t>
      </w:r>
      <w:r w:rsidRPr="009D1224">
        <w:rPr>
          <w:rFonts w:asciiTheme="minorHAnsi" w:hAnsiTheme="minorHAnsi" w:cstheme="minorHAnsi"/>
          <w:sz w:val="22"/>
          <w:szCs w:val="22"/>
          <w:highlight w:val="lightGray"/>
        </w:rPr>
        <w:t xml:space="preserve">#summarise key wording from report with the </w:t>
      </w:r>
      <w:r w:rsidR="001F718D" w:rsidRPr="009D1224">
        <w:rPr>
          <w:rFonts w:asciiTheme="minorHAnsi" w:hAnsiTheme="minorHAnsi" w:cstheme="minorHAnsi"/>
          <w:sz w:val="22"/>
          <w:szCs w:val="22"/>
          <w:highlight w:val="lightGray"/>
        </w:rPr>
        <w:t>IHCERTA1</w:t>
      </w:r>
      <w:r w:rsidRPr="009D1224">
        <w:rPr>
          <w:rFonts w:asciiTheme="minorHAnsi" w:hAnsiTheme="minorHAnsi" w:cstheme="minorHAnsi"/>
          <w:sz w:val="22"/>
          <w:szCs w:val="22"/>
          <w:highlight w:val="lightGray"/>
        </w:rPr>
        <w:t>#.</w:t>
      </w:r>
    </w:p>
    <w:p w14:paraId="07FB4C01" w14:textId="77777777" w:rsidR="00074383" w:rsidRPr="009D1224" w:rsidRDefault="00074383" w:rsidP="0046754C">
      <w:pPr>
        <w:tabs>
          <w:tab w:val="clear" w:pos="851"/>
          <w:tab w:val="left" w:pos="888"/>
        </w:tabs>
        <w:spacing w:after="0"/>
        <w:ind w:right="-192"/>
        <w:rPr>
          <w:rFonts w:asciiTheme="minorHAnsi" w:hAnsiTheme="minorHAnsi" w:cstheme="minorHAnsi"/>
          <w:sz w:val="22"/>
          <w:szCs w:val="22"/>
        </w:rPr>
      </w:pPr>
    </w:p>
    <w:p w14:paraId="4E9F6B0C" w14:textId="1A8EF0C4" w:rsidR="00074383" w:rsidRPr="009D1224" w:rsidRDefault="00074383" w:rsidP="0046754C">
      <w:pPr>
        <w:tabs>
          <w:tab w:val="clear" w:pos="851"/>
          <w:tab w:val="left" w:pos="888"/>
        </w:tabs>
        <w:spacing w:after="0"/>
        <w:ind w:right="-192"/>
        <w:rPr>
          <w:rFonts w:asciiTheme="minorHAnsi" w:hAnsiTheme="minorHAnsi" w:cstheme="minorHAnsi"/>
          <w:sz w:val="22"/>
          <w:szCs w:val="22"/>
        </w:rPr>
      </w:pPr>
      <w:r w:rsidRPr="009D1224">
        <w:rPr>
          <w:rFonts w:asciiTheme="minorHAnsi" w:hAnsiTheme="minorHAnsi" w:cstheme="minorHAnsi"/>
          <w:sz w:val="22"/>
          <w:szCs w:val="22"/>
        </w:rPr>
        <w:t xml:space="preserve">Without this certificate </w:t>
      </w:r>
      <w:r w:rsidRPr="009D1224">
        <w:rPr>
          <w:rFonts w:asciiTheme="minorHAnsi" w:hAnsiTheme="minorHAnsi" w:cstheme="minorHAnsi"/>
          <w:sz w:val="22"/>
          <w:szCs w:val="22"/>
          <w:highlight w:val="green"/>
        </w:rPr>
        <w:t>#employer name#</w:t>
      </w:r>
      <w:r w:rsidRPr="009D1224">
        <w:rPr>
          <w:rFonts w:asciiTheme="minorHAnsi" w:hAnsiTheme="minorHAnsi" w:cstheme="minorHAnsi"/>
          <w:sz w:val="22"/>
          <w:szCs w:val="22"/>
        </w:rPr>
        <w:t xml:space="preserve"> will not be able to award you an ill-health pension </w:t>
      </w:r>
      <w:r w:rsidR="00C7483E" w:rsidRPr="009D1224">
        <w:rPr>
          <w:rFonts w:asciiTheme="minorHAnsi" w:hAnsiTheme="minorHAnsi" w:cstheme="minorHAnsi"/>
          <w:sz w:val="22"/>
          <w:szCs w:val="22"/>
        </w:rPr>
        <w:t xml:space="preserve">if a decision is taken </w:t>
      </w:r>
      <w:r w:rsidRPr="009D1224">
        <w:rPr>
          <w:rFonts w:asciiTheme="minorHAnsi" w:hAnsiTheme="minorHAnsi" w:cstheme="minorHAnsi"/>
          <w:sz w:val="22"/>
          <w:szCs w:val="22"/>
        </w:rPr>
        <w:t>to end your employment on the grounds of ill-health.</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 xml:space="preserve">Instead a deferred pension benefit will be awarded which you could choose to have paid immediately as you are over the age of </w:t>
      </w:r>
      <w:r w:rsidR="00B71132" w:rsidRPr="009D1224">
        <w:rPr>
          <w:rFonts w:asciiTheme="minorHAnsi" w:hAnsiTheme="minorHAnsi" w:cstheme="minorHAnsi"/>
          <w:sz w:val="22"/>
          <w:szCs w:val="22"/>
        </w:rPr>
        <w:t>55</w:t>
      </w:r>
      <w:r w:rsidRPr="009D1224">
        <w:rPr>
          <w:rFonts w:asciiTheme="minorHAnsi" w:hAnsiTheme="minorHAnsi" w:cstheme="minorHAnsi"/>
          <w:sz w:val="22"/>
          <w:szCs w:val="22"/>
        </w:rPr>
        <w:t>, this may be subject to early payment reductions.</w:t>
      </w:r>
      <w:r w:rsidR="00937301" w:rsidRPr="009D1224">
        <w:rPr>
          <w:rFonts w:asciiTheme="minorHAnsi" w:hAnsiTheme="minorHAnsi" w:cstheme="minorHAnsi"/>
          <w:sz w:val="22"/>
          <w:szCs w:val="22"/>
        </w:rPr>
        <w:t xml:space="preserve"> </w:t>
      </w:r>
    </w:p>
    <w:p w14:paraId="54DA9D66" w14:textId="77777777" w:rsidR="00074383" w:rsidRPr="009D1224" w:rsidRDefault="00074383" w:rsidP="0046754C">
      <w:pPr>
        <w:tabs>
          <w:tab w:val="clear" w:pos="851"/>
          <w:tab w:val="left" w:pos="888"/>
        </w:tabs>
        <w:spacing w:after="0"/>
        <w:ind w:right="-192"/>
        <w:rPr>
          <w:rFonts w:asciiTheme="minorHAnsi" w:hAnsiTheme="minorHAnsi" w:cstheme="minorHAnsi"/>
          <w:sz w:val="22"/>
          <w:szCs w:val="22"/>
        </w:rPr>
      </w:pPr>
    </w:p>
    <w:p w14:paraId="61D53D6D" w14:textId="2CA21B10" w:rsidR="00074383" w:rsidRPr="009D1224" w:rsidRDefault="00074383" w:rsidP="0046754C">
      <w:pPr>
        <w:tabs>
          <w:tab w:val="clear" w:pos="851"/>
          <w:tab w:val="left" w:pos="888"/>
        </w:tabs>
        <w:spacing w:after="0"/>
        <w:ind w:right="-192"/>
        <w:rPr>
          <w:rFonts w:asciiTheme="minorHAnsi" w:hAnsiTheme="minorHAnsi" w:cstheme="minorHAnsi"/>
          <w:sz w:val="22"/>
          <w:szCs w:val="22"/>
        </w:rPr>
      </w:pPr>
      <w:r w:rsidRPr="009D1224">
        <w:rPr>
          <w:rFonts w:asciiTheme="minorHAnsi" w:hAnsiTheme="minorHAnsi" w:cstheme="minorHAnsi"/>
          <w:sz w:val="22"/>
          <w:szCs w:val="22"/>
        </w:rPr>
        <w:t xml:space="preserve">I am therefore informing you that if the </w:t>
      </w:r>
      <w:r w:rsidRPr="009D1224">
        <w:rPr>
          <w:rFonts w:asciiTheme="minorHAnsi" w:hAnsiTheme="minorHAnsi" w:cstheme="minorHAnsi"/>
          <w:sz w:val="22"/>
          <w:szCs w:val="22"/>
          <w:highlight w:val="green"/>
        </w:rPr>
        <w:t>#enter name of your ill-health management process#</w:t>
      </w:r>
      <w:r w:rsidRPr="009D1224">
        <w:rPr>
          <w:rFonts w:asciiTheme="minorHAnsi" w:hAnsiTheme="minorHAnsi" w:cstheme="minorHAnsi"/>
          <w:sz w:val="22"/>
          <w:szCs w:val="22"/>
        </w:rPr>
        <w:t xml:space="preserve"> results in your employment being ended you should expect that a decision to award you a deferred pension benefit rather than an ill-health pension benefit will be made.</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It is then your choice whether to take your pension benefits immediately.</w:t>
      </w:r>
    </w:p>
    <w:p w14:paraId="4CA2639A" w14:textId="77777777" w:rsidR="00074383" w:rsidRPr="009D1224" w:rsidRDefault="00074383" w:rsidP="0046754C">
      <w:pPr>
        <w:tabs>
          <w:tab w:val="clear" w:pos="851"/>
          <w:tab w:val="left" w:pos="888"/>
        </w:tabs>
        <w:spacing w:after="0"/>
        <w:ind w:right="-192"/>
        <w:rPr>
          <w:rFonts w:asciiTheme="minorHAnsi" w:hAnsiTheme="minorHAnsi" w:cstheme="minorHAnsi"/>
          <w:sz w:val="22"/>
          <w:szCs w:val="22"/>
        </w:rPr>
      </w:pPr>
    </w:p>
    <w:p w14:paraId="0CD3DF18" w14:textId="0CD9210A" w:rsidR="00074383" w:rsidRPr="009D1224" w:rsidRDefault="00074383" w:rsidP="0046754C">
      <w:pPr>
        <w:tabs>
          <w:tab w:val="left" w:pos="0"/>
        </w:tabs>
        <w:spacing w:after="0"/>
        <w:ind w:right="-192"/>
        <w:rPr>
          <w:rFonts w:asciiTheme="minorHAnsi" w:hAnsiTheme="minorHAnsi" w:cstheme="minorHAnsi"/>
          <w:sz w:val="22"/>
          <w:szCs w:val="22"/>
        </w:rPr>
      </w:pPr>
      <w:r w:rsidRPr="009D1224">
        <w:rPr>
          <w:rFonts w:asciiTheme="minorHAnsi" w:hAnsiTheme="minorHAnsi" w:cstheme="minorHAnsi"/>
          <w:sz w:val="22"/>
          <w:szCs w:val="22"/>
        </w:rPr>
        <w:t xml:space="preserve">However, I have been told that, </w:t>
      </w:r>
      <w:r w:rsidRPr="009D1224">
        <w:rPr>
          <w:rFonts w:asciiTheme="minorHAnsi" w:hAnsiTheme="minorHAnsi" w:cstheme="minorHAnsi"/>
          <w:sz w:val="22"/>
          <w:szCs w:val="22"/>
          <w:highlight w:val="lightGray"/>
        </w:rPr>
        <w:t>#summarise circumstance e.g. once further tests and treatment have been carried out, when treatment is more advance#</w:t>
      </w:r>
      <w:r w:rsidRPr="009D1224">
        <w:rPr>
          <w:rFonts w:asciiTheme="minorHAnsi" w:hAnsiTheme="minorHAnsi" w:cstheme="minorHAnsi"/>
          <w:sz w:val="22"/>
          <w:szCs w:val="22"/>
        </w:rPr>
        <w:t>, it may become clear, with hindsight, that you do actually meet the above criteria.</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Given this, once further investigation and treatment is complete your case can be looked at again and the decision amended if appropriate.</w:t>
      </w:r>
    </w:p>
    <w:p w14:paraId="37224E85" w14:textId="77777777" w:rsidR="00074383" w:rsidRPr="009D1224" w:rsidRDefault="00074383" w:rsidP="0046754C">
      <w:pPr>
        <w:tabs>
          <w:tab w:val="left" w:pos="0"/>
        </w:tabs>
        <w:spacing w:after="0"/>
        <w:ind w:right="-192"/>
        <w:rPr>
          <w:rStyle w:val="Strong"/>
          <w:rFonts w:asciiTheme="minorHAnsi" w:hAnsiTheme="minorHAnsi" w:cstheme="minorHAnsi"/>
          <w:b w:val="0"/>
          <w:bCs w:val="0"/>
          <w:i/>
          <w:sz w:val="22"/>
          <w:szCs w:val="22"/>
        </w:rPr>
      </w:pPr>
    </w:p>
    <w:p w14:paraId="3A2B2400" w14:textId="77777777" w:rsidR="00074383" w:rsidRPr="009D1224" w:rsidRDefault="005A44B3" w:rsidP="0046754C">
      <w:pPr>
        <w:tabs>
          <w:tab w:val="clear" w:pos="851"/>
        </w:tabs>
        <w:spacing w:after="0"/>
        <w:ind w:right="-192"/>
        <w:rPr>
          <w:rStyle w:val="Strong"/>
          <w:rFonts w:asciiTheme="minorHAnsi" w:hAnsiTheme="minorHAnsi" w:cstheme="minorHAnsi"/>
          <w:b w:val="0"/>
          <w:color w:val="000000"/>
          <w:sz w:val="22"/>
          <w:szCs w:val="22"/>
        </w:rPr>
      </w:pPr>
      <w:r w:rsidRPr="009D1224">
        <w:rPr>
          <w:rFonts w:asciiTheme="minorHAnsi" w:hAnsiTheme="minorHAnsi" w:cstheme="minorHAnsi"/>
          <w:sz w:val="22"/>
          <w:szCs w:val="22"/>
        </w:rPr>
        <w:t xml:space="preserve">If this decision is made it will be </w:t>
      </w:r>
      <w:r w:rsidR="00074383" w:rsidRPr="009D1224">
        <w:rPr>
          <w:rFonts w:asciiTheme="minorHAnsi" w:hAnsiTheme="minorHAnsi" w:cstheme="minorHAnsi"/>
          <w:sz w:val="22"/>
          <w:szCs w:val="22"/>
        </w:rPr>
        <w:t xml:space="preserve">in accordance with the </w:t>
      </w:r>
      <w:r w:rsidR="00074383" w:rsidRPr="009D1224">
        <w:rPr>
          <w:rStyle w:val="Strong"/>
          <w:rFonts w:asciiTheme="minorHAnsi" w:hAnsiTheme="minorHAnsi" w:cstheme="minorHAnsi"/>
          <w:b w:val="0"/>
          <w:color w:val="000000"/>
          <w:sz w:val="22"/>
          <w:szCs w:val="22"/>
        </w:rPr>
        <w:t>Local Government Pension Scheme Regulations 20</w:t>
      </w:r>
      <w:r w:rsidR="00B71132" w:rsidRPr="009D1224">
        <w:rPr>
          <w:rStyle w:val="Strong"/>
          <w:rFonts w:asciiTheme="minorHAnsi" w:hAnsiTheme="minorHAnsi" w:cstheme="minorHAnsi"/>
          <w:b w:val="0"/>
          <w:color w:val="000000"/>
          <w:sz w:val="22"/>
          <w:szCs w:val="22"/>
        </w:rPr>
        <w:t>13</w:t>
      </w:r>
      <w:r w:rsidR="00074383" w:rsidRPr="009D1224">
        <w:rPr>
          <w:rStyle w:val="Strong"/>
          <w:rFonts w:asciiTheme="minorHAnsi" w:hAnsiTheme="minorHAnsi" w:cstheme="minorHAnsi"/>
          <w:b w:val="0"/>
          <w:color w:val="000000"/>
          <w:sz w:val="22"/>
          <w:szCs w:val="22"/>
        </w:rPr>
        <w:t>.</w:t>
      </w:r>
    </w:p>
    <w:p w14:paraId="2410EC1E" w14:textId="77777777" w:rsidR="00074383" w:rsidRPr="009D1224" w:rsidRDefault="00074383" w:rsidP="0046754C">
      <w:pPr>
        <w:tabs>
          <w:tab w:val="clear" w:pos="851"/>
        </w:tabs>
        <w:spacing w:after="0"/>
        <w:ind w:right="-192"/>
        <w:rPr>
          <w:rStyle w:val="Strong"/>
          <w:rFonts w:asciiTheme="minorHAnsi" w:hAnsiTheme="minorHAnsi" w:cstheme="minorHAnsi"/>
          <w:b w:val="0"/>
          <w:color w:val="000000"/>
          <w:sz w:val="22"/>
          <w:szCs w:val="22"/>
        </w:rPr>
      </w:pPr>
    </w:p>
    <w:p w14:paraId="383F05C1" w14:textId="561B5611" w:rsidR="00A54B9A" w:rsidRPr="009D1224" w:rsidRDefault="009D1224"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b/>
          <w:sz w:val="22"/>
          <w:szCs w:val="22"/>
        </w:rPr>
      </w:pPr>
      <w:r>
        <w:rPr>
          <w:rFonts w:asciiTheme="minorHAnsi" w:hAnsiTheme="minorHAnsi" w:cstheme="minorHAnsi"/>
          <w:b/>
          <w:sz w:val="22"/>
          <w:szCs w:val="22"/>
        </w:rPr>
        <w:t>Right of appeal</w:t>
      </w:r>
    </w:p>
    <w:p w14:paraId="64CC8232" w14:textId="72006EF3" w:rsidR="00A54B9A" w:rsidRPr="009D1224" w:rsidRDefault="00A54B9A" w:rsidP="0046754C">
      <w:pPr>
        <w:tabs>
          <w:tab w:val="clear" w:pos="284"/>
          <w:tab w:val="clear" w:pos="567"/>
          <w:tab w:val="clear" w:pos="1134"/>
          <w:tab w:val="clear" w:pos="1418"/>
          <w:tab w:val="left" w:pos="264"/>
          <w:tab w:val="left" w:pos="576"/>
          <w:tab w:val="left" w:pos="1128"/>
          <w:tab w:val="left" w:pos="1416"/>
          <w:tab w:val="left" w:pos="4536"/>
        </w:tabs>
        <w:spacing w:after="0"/>
        <w:rPr>
          <w:rFonts w:asciiTheme="minorHAnsi" w:hAnsiTheme="minorHAnsi" w:cstheme="minorHAnsi"/>
          <w:sz w:val="22"/>
          <w:szCs w:val="22"/>
        </w:rPr>
      </w:pPr>
      <w:r w:rsidRPr="009D1224">
        <w:rPr>
          <w:rFonts w:asciiTheme="minorHAnsi" w:hAnsiTheme="minorHAnsi" w:cstheme="minorHAnsi"/>
          <w:sz w:val="22"/>
          <w:szCs w:val="22"/>
        </w:rPr>
        <w:t>If you are not satisfied with anything in this letter you should contact me for clarification and further explanation of the matter in question.</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Many misunderstandings or incorrect information can be explained or put right quickly and easily by doing this.</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 xml:space="preserve">If, following this, you are still not satisfied you have the </w:t>
      </w:r>
      <w:r w:rsidR="00EA2377">
        <w:rPr>
          <w:rFonts w:asciiTheme="minorHAnsi" w:hAnsiTheme="minorHAnsi" w:cstheme="minorHAnsi"/>
          <w:sz w:val="22"/>
          <w:szCs w:val="22"/>
        </w:rPr>
        <w:t>r</w:t>
      </w:r>
      <w:r w:rsidR="009D1224">
        <w:rPr>
          <w:rFonts w:asciiTheme="minorHAnsi" w:hAnsiTheme="minorHAnsi" w:cstheme="minorHAnsi"/>
          <w:sz w:val="22"/>
          <w:szCs w:val="22"/>
        </w:rPr>
        <w:t>ight of appeal</w:t>
      </w:r>
      <w:r w:rsidRPr="009D1224">
        <w:rPr>
          <w:rFonts w:asciiTheme="minorHAnsi" w:hAnsiTheme="minorHAnsi" w:cstheme="minorHAnsi"/>
          <w:sz w:val="22"/>
          <w:szCs w:val="22"/>
        </w:rPr>
        <w:t xml:space="preserve">, within six months, to </w:t>
      </w:r>
      <w:r w:rsidRPr="009D1224">
        <w:rPr>
          <w:rFonts w:asciiTheme="minorHAnsi" w:hAnsiTheme="minorHAnsi" w:cstheme="minorHAnsi"/>
          <w:sz w:val="22"/>
          <w:szCs w:val="22"/>
          <w:highlight w:val="green"/>
        </w:rPr>
        <w:t>#enter job title and contact details of specified person#</w:t>
      </w:r>
      <w:r w:rsidRPr="009D1224">
        <w:rPr>
          <w:rFonts w:asciiTheme="minorHAnsi" w:hAnsiTheme="minorHAnsi" w:cstheme="minorHAnsi"/>
          <w:sz w:val="22"/>
          <w:szCs w:val="22"/>
        </w:rPr>
        <w:t>.</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 xml:space="preserve">If you are not satisfied with his/her decision you can then appeal to a separate person specified by </w:t>
      </w:r>
      <w:r w:rsidR="009A7456" w:rsidRPr="009D1224">
        <w:rPr>
          <w:rFonts w:asciiTheme="minorHAnsi" w:hAnsiTheme="minorHAnsi" w:cstheme="minorHAnsi"/>
          <w:sz w:val="22"/>
          <w:szCs w:val="22"/>
        </w:rPr>
        <w:t>Cambridgeshire County Council as Administering Authority of the Pension Fund</w:t>
      </w:r>
      <w:r w:rsidRPr="009D1224">
        <w:rPr>
          <w:rFonts w:asciiTheme="minorHAnsi" w:hAnsiTheme="minorHAnsi" w:cstheme="minorHAnsi"/>
          <w:sz w:val="22"/>
          <w:szCs w:val="22"/>
        </w:rPr>
        <w:t>.</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A leaflet on the appeals procedure is enclosed.</w:t>
      </w:r>
    </w:p>
    <w:p w14:paraId="14ABA424" w14:textId="77777777" w:rsidR="00A54B9A" w:rsidRPr="009D1224" w:rsidRDefault="00A54B9A"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p>
    <w:p w14:paraId="17C4A2BE" w14:textId="12C570C5" w:rsidR="00A54B9A" w:rsidRPr="009D1224" w:rsidRDefault="00A54B9A"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r w:rsidRPr="009D1224">
        <w:rPr>
          <w:rFonts w:asciiTheme="minorHAnsi" w:hAnsiTheme="minorHAnsi" w:cstheme="minorHAnsi"/>
          <w:sz w:val="22"/>
          <w:szCs w:val="22"/>
        </w:rPr>
        <w:t>I would like to emphasise that, at this time, no decision has been made regarding your employment.</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 xml:space="preserve">Should a decision be made to terminate your employment on the grounds of ill-health you will have the rights of appeal as set out in </w:t>
      </w:r>
      <w:r w:rsidRPr="009D1224">
        <w:rPr>
          <w:rFonts w:asciiTheme="minorHAnsi" w:hAnsiTheme="minorHAnsi" w:cstheme="minorHAnsi"/>
          <w:sz w:val="22"/>
          <w:szCs w:val="22"/>
          <w:highlight w:val="green"/>
        </w:rPr>
        <w:t>#enter name of process that details appeal process for termination of employment (NB this is NOT the pensions appeal process)#.</w:t>
      </w:r>
      <w:r w:rsidR="00937301" w:rsidRPr="009D1224">
        <w:rPr>
          <w:rFonts w:asciiTheme="minorHAnsi" w:hAnsiTheme="minorHAnsi" w:cstheme="minorHAnsi"/>
          <w:sz w:val="22"/>
          <w:szCs w:val="22"/>
        </w:rPr>
        <w:t xml:space="preserve"> </w:t>
      </w:r>
    </w:p>
    <w:p w14:paraId="6DA40632" w14:textId="77777777" w:rsidR="00074383" w:rsidRPr="009D1224" w:rsidRDefault="00074383" w:rsidP="0046754C">
      <w:pPr>
        <w:tabs>
          <w:tab w:val="clear" w:pos="851"/>
          <w:tab w:val="left" w:pos="0"/>
        </w:tabs>
        <w:spacing w:after="0"/>
        <w:ind w:right="-192"/>
        <w:rPr>
          <w:rStyle w:val="Strong"/>
          <w:rFonts w:asciiTheme="minorHAnsi" w:hAnsiTheme="minorHAnsi" w:cstheme="minorHAnsi"/>
          <w:b w:val="0"/>
          <w:color w:val="000000"/>
          <w:sz w:val="22"/>
          <w:szCs w:val="22"/>
        </w:rPr>
      </w:pPr>
    </w:p>
    <w:p w14:paraId="6DC9DB07" w14:textId="09B216C9" w:rsidR="00074383" w:rsidRPr="009D1224" w:rsidRDefault="00074383"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r w:rsidRPr="009D1224">
        <w:rPr>
          <w:rFonts w:asciiTheme="minorHAnsi" w:hAnsiTheme="minorHAnsi" w:cstheme="minorHAnsi"/>
          <w:sz w:val="22"/>
          <w:szCs w:val="22"/>
        </w:rPr>
        <w:t xml:space="preserve">Yours </w:t>
      </w:r>
      <w:r w:rsidR="001C4804" w:rsidRPr="009D1224">
        <w:rPr>
          <w:rFonts w:asciiTheme="minorHAnsi" w:hAnsiTheme="minorHAnsi" w:cstheme="minorHAnsi"/>
          <w:sz w:val="22"/>
          <w:szCs w:val="22"/>
        </w:rPr>
        <w:t>s</w:t>
      </w:r>
      <w:r w:rsidRPr="009D1224">
        <w:rPr>
          <w:rFonts w:asciiTheme="minorHAnsi" w:hAnsiTheme="minorHAnsi" w:cstheme="minorHAnsi"/>
          <w:sz w:val="22"/>
          <w:szCs w:val="22"/>
        </w:rPr>
        <w:t>incerely</w:t>
      </w:r>
    </w:p>
    <w:p w14:paraId="73E49380" w14:textId="77777777" w:rsidR="00074383" w:rsidRPr="009D1224" w:rsidRDefault="00074383"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p>
    <w:p w14:paraId="22FB8E5D" w14:textId="77777777" w:rsidR="00074383" w:rsidRPr="009D1224" w:rsidRDefault="00074383"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highlight w:val="green"/>
        </w:rPr>
      </w:pPr>
      <w:r w:rsidRPr="009D1224">
        <w:rPr>
          <w:rFonts w:asciiTheme="minorHAnsi" w:hAnsiTheme="minorHAnsi" w:cstheme="minorHAnsi"/>
          <w:sz w:val="22"/>
          <w:szCs w:val="22"/>
          <w:highlight w:val="green"/>
        </w:rPr>
        <w:t>#name of individual authorised to make provisional award notification#</w:t>
      </w:r>
    </w:p>
    <w:p w14:paraId="279138D0" w14:textId="77777777" w:rsidR="00074383" w:rsidRPr="009D1224" w:rsidRDefault="00074383"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r w:rsidRPr="009D1224">
        <w:rPr>
          <w:rFonts w:asciiTheme="minorHAnsi" w:hAnsiTheme="minorHAnsi" w:cstheme="minorHAnsi"/>
          <w:sz w:val="22"/>
          <w:szCs w:val="22"/>
          <w:highlight w:val="green"/>
        </w:rPr>
        <w:t>#job title of individual authorised to make provisional award notification#</w:t>
      </w:r>
    </w:p>
    <w:p w14:paraId="55C7245E" w14:textId="77777777" w:rsidR="00E60C61" w:rsidRDefault="00E60C61" w:rsidP="0046754C">
      <w:pPr>
        <w:spacing w:after="0"/>
        <w:ind w:right="-192"/>
        <w:rPr>
          <w:rStyle w:val="Strong"/>
          <w:rFonts w:asciiTheme="minorHAnsi" w:hAnsiTheme="minorHAnsi" w:cstheme="minorHAnsi"/>
          <w:b w:val="0"/>
          <w:color w:val="000000"/>
          <w:sz w:val="22"/>
          <w:szCs w:val="22"/>
        </w:rPr>
      </w:pPr>
    </w:p>
    <w:p w14:paraId="532ED0B1" w14:textId="53CB08C8" w:rsidR="00E83445" w:rsidRPr="009D1224" w:rsidRDefault="00396768" w:rsidP="00E60C61">
      <w:pPr>
        <w:spacing w:after="0"/>
        <w:ind w:right="-192"/>
        <w:rPr>
          <w:rFonts w:asciiTheme="minorHAnsi" w:hAnsiTheme="minorHAnsi" w:cstheme="minorHAnsi"/>
          <w:sz w:val="22"/>
          <w:szCs w:val="22"/>
        </w:rPr>
      </w:pPr>
      <w:r w:rsidRPr="009D1224">
        <w:rPr>
          <w:rStyle w:val="Strong"/>
          <w:rFonts w:asciiTheme="minorHAnsi" w:hAnsiTheme="minorHAnsi" w:cstheme="minorHAnsi"/>
          <w:b w:val="0"/>
          <w:color w:val="000000"/>
          <w:sz w:val="22"/>
          <w:szCs w:val="22"/>
        </w:rPr>
        <w:t>Enclosures:</w:t>
      </w:r>
      <w:r w:rsidRPr="009D1224">
        <w:rPr>
          <w:rStyle w:val="Strong"/>
          <w:rFonts w:asciiTheme="minorHAnsi" w:hAnsiTheme="minorHAnsi" w:cstheme="minorHAnsi"/>
          <w:b w:val="0"/>
          <w:color w:val="000000"/>
          <w:sz w:val="22"/>
          <w:szCs w:val="22"/>
        </w:rPr>
        <w:tab/>
        <w:t>Employer Decision Appeals Leaflet</w:t>
      </w:r>
      <w:r w:rsidR="00E83445" w:rsidRPr="009D1224">
        <w:rPr>
          <w:rFonts w:asciiTheme="minorHAnsi" w:hAnsiTheme="minorHAnsi" w:cstheme="minorHAnsi"/>
          <w:sz w:val="22"/>
          <w:szCs w:val="22"/>
        </w:rPr>
        <w:br w:type="page"/>
      </w:r>
    </w:p>
    <w:tbl>
      <w:tblPr>
        <w:tblStyle w:val="TableGridLight"/>
        <w:tblW w:w="9640" w:type="dxa"/>
        <w:tblLook w:val="01E0" w:firstRow="1" w:lastRow="1" w:firstColumn="1" w:lastColumn="1" w:noHBand="0" w:noVBand="0"/>
      </w:tblPr>
      <w:tblGrid>
        <w:gridCol w:w="3823"/>
        <w:gridCol w:w="5817"/>
      </w:tblGrid>
      <w:tr w:rsidR="00E83445" w:rsidRPr="009D1224" w14:paraId="4BCDECC6" w14:textId="77777777" w:rsidTr="00DC1603">
        <w:tc>
          <w:tcPr>
            <w:tcW w:w="3823" w:type="dxa"/>
          </w:tcPr>
          <w:p w14:paraId="60FF9A97" w14:textId="76F49304" w:rsidR="00E83445" w:rsidRPr="009D1224" w:rsidRDefault="00E83445" w:rsidP="00DC1603">
            <w:pPr>
              <w:tabs>
                <w:tab w:val="clear" w:pos="284"/>
                <w:tab w:val="left" w:pos="0"/>
              </w:tabs>
              <w:spacing w:after="0"/>
              <w:rPr>
                <w:rFonts w:asciiTheme="minorHAnsi" w:hAnsiTheme="minorHAnsi" w:cstheme="minorHAnsi"/>
                <w:sz w:val="22"/>
                <w:szCs w:val="22"/>
              </w:rPr>
            </w:pPr>
            <w:r w:rsidRPr="009D1224">
              <w:rPr>
                <w:rFonts w:asciiTheme="minorHAnsi" w:hAnsiTheme="minorHAnsi" w:cstheme="minorHAnsi"/>
                <w:sz w:val="22"/>
                <w:szCs w:val="22"/>
              </w:rPr>
              <w:lastRenderedPageBreak/>
              <w:t xml:space="preserve">Ill-health declined but treatment not yet exhausted and </w:t>
            </w:r>
            <w:r w:rsidR="00B74F5B" w:rsidRPr="009D1224">
              <w:rPr>
                <w:rFonts w:asciiTheme="minorHAnsi" w:hAnsiTheme="minorHAnsi" w:cstheme="minorHAnsi"/>
                <w:sz w:val="22"/>
                <w:szCs w:val="22"/>
              </w:rPr>
              <w:t>55</w:t>
            </w:r>
            <w:r w:rsidRPr="009D1224">
              <w:rPr>
                <w:rFonts w:asciiTheme="minorHAnsi" w:hAnsiTheme="minorHAnsi" w:cstheme="minorHAnsi"/>
                <w:sz w:val="22"/>
                <w:szCs w:val="22"/>
              </w:rPr>
              <w:t xml:space="preserve"> or over – provisional decision</w:t>
            </w:r>
            <w:r w:rsidR="00DC1603">
              <w:rPr>
                <w:rFonts w:asciiTheme="minorHAnsi" w:hAnsiTheme="minorHAnsi" w:cstheme="minorHAnsi"/>
                <w:sz w:val="22"/>
                <w:szCs w:val="22"/>
              </w:rPr>
              <w:t xml:space="preserve"> </w:t>
            </w:r>
            <w:r w:rsidRPr="009D1224">
              <w:rPr>
                <w:rFonts w:asciiTheme="minorHAnsi" w:hAnsiTheme="minorHAnsi" w:cstheme="minorHAnsi"/>
                <w:sz w:val="22"/>
                <w:szCs w:val="22"/>
              </w:rPr>
              <w:t>(Northamptonshire Pension Fund version)</w:t>
            </w:r>
          </w:p>
        </w:tc>
        <w:tc>
          <w:tcPr>
            <w:tcW w:w="5817" w:type="dxa"/>
          </w:tcPr>
          <w:p w14:paraId="03A77F5E" w14:textId="7E8912F2" w:rsidR="00E83445" w:rsidRPr="009D1224" w:rsidRDefault="00E83445" w:rsidP="00DC1603">
            <w:pPr>
              <w:tabs>
                <w:tab w:val="clear" w:pos="284"/>
                <w:tab w:val="left" w:pos="0"/>
              </w:tabs>
              <w:spacing w:after="0"/>
              <w:rPr>
                <w:rFonts w:asciiTheme="minorHAnsi" w:hAnsiTheme="minorHAnsi" w:cstheme="minorHAnsi"/>
                <w:sz w:val="22"/>
                <w:szCs w:val="22"/>
              </w:rPr>
            </w:pPr>
            <w:bookmarkStart w:id="24" w:name="Provnotreat60NPF"/>
            <w:r w:rsidRPr="009D1224">
              <w:rPr>
                <w:rFonts w:asciiTheme="minorHAnsi" w:hAnsiTheme="minorHAnsi" w:cstheme="minorHAnsi"/>
                <w:sz w:val="22"/>
                <w:szCs w:val="22"/>
              </w:rPr>
              <w:t xml:space="preserve">To be used once there is a signed </w:t>
            </w:r>
            <w:r w:rsidR="0042502D" w:rsidRPr="009D1224">
              <w:rPr>
                <w:rFonts w:asciiTheme="minorHAnsi" w:hAnsiTheme="minorHAnsi" w:cstheme="minorHAnsi"/>
                <w:sz w:val="22"/>
                <w:szCs w:val="22"/>
              </w:rPr>
              <w:t>IHCERTA1,</w:t>
            </w:r>
            <w:r w:rsidRPr="009D1224">
              <w:rPr>
                <w:rFonts w:asciiTheme="minorHAnsi" w:hAnsiTheme="minorHAnsi" w:cstheme="minorHAnsi"/>
                <w:sz w:val="22"/>
                <w:szCs w:val="22"/>
              </w:rPr>
              <w:t xml:space="preserve"> and employer has decided there will be no entitlement to immediate ill-health pension but that hindsight considerations may apply – use only after discussion with </w:t>
            </w:r>
            <w:r w:rsidR="00DC1603">
              <w:rPr>
                <w:rFonts w:asciiTheme="minorHAnsi" w:hAnsiTheme="minorHAnsi" w:cstheme="minorHAnsi"/>
                <w:sz w:val="22"/>
                <w:szCs w:val="22"/>
              </w:rPr>
              <w:t>us</w:t>
            </w:r>
            <w:bookmarkEnd w:id="24"/>
            <w:r w:rsidRPr="009D1224">
              <w:rPr>
                <w:rFonts w:asciiTheme="minorHAnsi" w:hAnsiTheme="minorHAnsi" w:cstheme="minorHAnsi"/>
                <w:sz w:val="22"/>
                <w:szCs w:val="22"/>
              </w:rPr>
              <w:t>.</w:t>
            </w:r>
            <w:r w:rsidR="00DC1603">
              <w:rPr>
                <w:rFonts w:asciiTheme="minorHAnsi" w:hAnsiTheme="minorHAnsi" w:cstheme="minorHAnsi"/>
                <w:sz w:val="22"/>
                <w:szCs w:val="22"/>
              </w:rPr>
              <w:t xml:space="preserve"> </w:t>
            </w:r>
            <w:hyperlink w:anchor="chooser" w:history="1">
              <w:r w:rsidRPr="009D1224">
                <w:rPr>
                  <w:rStyle w:val="Hyperlink"/>
                  <w:rFonts w:asciiTheme="minorHAnsi" w:hAnsiTheme="minorHAnsi" w:cstheme="minorHAnsi"/>
                  <w:sz w:val="22"/>
                  <w:szCs w:val="22"/>
                </w:rPr>
                <w:t>RETURN to Letter Chooser</w:t>
              </w:r>
            </w:hyperlink>
          </w:p>
        </w:tc>
      </w:tr>
    </w:tbl>
    <w:p w14:paraId="3601478A" w14:textId="77777777" w:rsidR="00E83445" w:rsidRPr="009D1224" w:rsidRDefault="00E83445" w:rsidP="0046754C">
      <w:pPr>
        <w:tabs>
          <w:tab w:val="clear" w:pos="851"/>
        </w:tabs>
        <w:spacing w:after="0"/>
        <w:ind w:right="-192"/>
        <w:rPr>
          <w:rFonts w:asciiTheme="minorHAnsi" w:hAnsiTheme="minorHAnsi" w:cstheme="minorHAnsi"/>
          <w:sz w:val="22"/>
          <w:szCs w:val="22"/>
        </w:rPr>
      </w:pPr>
    </w:p>
    <w:p w14:paraId="6A224A47" w14:textId="77777777" w:rsidR="00E83445" w:rsidRPr="009D1224" w:rsidRDefault="00E83445" w:rsidP="0046754C">
      <w:pPr>
        <w:tabs>
          <w:tab w:val="clear" w:pos="851"/>
        </w:tabs>
        <w:spacing w:after="0"/>
        <w:ind w:right="-192"/>
        <w:rPr>
          <w:rFonts w:asciiTheme="minorHAnsi" w:hAnsiTheme="minorHAnsi" w:cstheme="minorHAnsi"/>
          <w:sz w:val="22"/>
          <w:szCs w:val="22"/>
        </w:rPr>
      </w:pPr>
      <w:r w:rsidRPr="009D1224">
        <w:rPr>
          <w:rFonts w:asciiTheme="minorHAnsi" w:hAnsiTheme="minorHAnsi" w:cstheme="minorHAnsi"/>
          <w:sz w:val="22"/>
          <w:szCs w:val="22"/>
        </w:rPr>
        <w:t xml:space="preserve">Dear </w:t>
      </w:r>
      <w:r w:rsidRPr="009D1224">
        <w:rPr>
          <w:rFonts w:asciiTheme="minorHAnsi" w:hAnsiTheme="minorHAnsi" w:cstheme="minorHAnsi"/>
          <w:sz w:val="22"/>
          <w:szCs w:val="22"/>
          <w:highlight w:val="lightGray"/>
        </w:rPr>
        <w:t>#name#</w:t>
      </w:r>
    </w:p>
    <w:p w14:paraId="40887B22" w14:textId="77777777" w:rsidR="00E83445" w:rsidRPr="009D1224" w:rsidRDefault="00E83445" w:rsidP="0046754C">
      <w:pPr>
        <w:tabs>
          <w:tab w:val="clear" w:pos="851"/>
          <w:tab w:val="left" w:pos="4536"/>
          <w:tab w:val="left" w:pos="6237"/>
        </w:tabs>
        <w:spacing w:after="0"/>
        <w:ind w:right="-192"/>
        <w:rPr>
          <w:rFonts w:asciiTheme="minorHAnsi" w:hAnsiTheme="minorHAnsi" w:cstheme="minorHAnsi"/>
          <w:sz w:val="22"/>
          <w:szCs w:val="22"/>
        </w:rPr>
      </w:pPr>
    </w:p>
    <w:p w14:paraId="4EE88C0F" w14:textId="08841F81" w:rsidR="00E83445" w:rsidRPr="00DC1603" w:rsidRDefault="00E83445" w:rsidP="0046754C">
      <w:pPr>
        <w:tabs>
          <w:tab w:val="clear" w:pos="851"/>
          <w:tab w:val="left" w:pos="4536"/>
          <w:tab w:val="left" w:pos="6237"/>
        </w:tabs>
        <w:spacing w:after="0"/>
        <w:ind w:right="-192"/>
        <w:rPr>
          <w:rFonts w:asciiTheme="minorHAnsi" w:hAnsiTheme="minorHAnsi" w:cstheme="minorHAnsi"/>
          <w:b/>
          <w:sz w:val="22"/>
          <w:szCs w:val="22"/>
        </w:rPr>
      </w:pPr>
      <w:r w:rsidRPr="00DC1603">
        <w:rPr>
          <w:rFonts w:asciiTheme="minorHAnsi" w:hAnsiTheme="minorHAnsi" w:cstheme="minorHAnsi"/>
          <w:b/>
          <w:sz w:val="22"/>
          <w:szCs w:val="22"/>
        </w:rPr>
        <w:t>Outcome of your referral to the</w:t>
      </w:r>
      <w:r w:rsidR="00671230" w:rsidRPr="00DC1603">
        <w:rPr>
          <w:rFonts w:asciiTheme="minorHAnsi" w:hAnsiTheme="minorHAnsi" w:cstheme="minorHAnsi"/>
          <w:b/>
          <w:sz w:val="22"/>
          <w:szCs w:val="22"/>
        </w:rPr>
        <w:t xml:space="preserve"> independent doctor</w:t>
      </w:r>
      <w:r w:rsidRPr="00DC1603">
        <w:rPr>
          <w:rFonts w:asciiTheme="minorHAnsi" w:hAnsiTheme="minorHAnsi" w:cstheme="minorHAnsi"/>
          <w:b/>
          <w:sz w:val="22"/>
          <w:szCs w:val="22"/>
        </w:rPr>
        <w:t xml:space="preserve"> for consideration of ill-health pension benefits</w:t>
      </w:r>
    </w:p>
    <w:p w14:paraId="487AA42E" w14:textId="14BF80EF" w:rsidR="00E83445" w:rsidRPr="009D1224" w:rsidRDefault="00E83445" w:rsidP="0046754C">
      <w:pPr>
        <w:tabs>
          <w:tab w:val="clear" w:pos="851"/>
        </w:tabs>
        <w:spacing w:after="0"/>
        <w:ind w:right="-192"/>
        <w:rPr>
          <w:rFonts w:asciiTheme="minorHAnsi" w:hAnsiTheme="minorHAnsi" w:cstheme="minorHAnsi"/>
          <w:sz w:val="22"/>
          <w:szCs w:val="22"/>
        </w:rPr>
      </w:pPr>
      <w:r w:rsidRPr="009D1224">
        <w:rPr>
          <w:rFonts w:asciiTheme="minorHAnsi" w:hAnsiTheme="minorHAnsi" w:cstheme="minorHAnsi"/>
          <w:sz w:val="22"/>
          <w:szCs w:val="22"/>
        </w:rPr>
        <w:t>As you are aware your case has recently been referred to an</w:t>
      </w:r>
      <w:r w:rsidR="00671230" w:rsidRPr="009D1224">
        <w:rPr>
          <w:rFonts w:asciiTheme="minorHAnsi" w:hAnsiTheme="minorHAnsi" w:cstheme="minorHAnsi"/>
          <w:sz w:val="22"/>
          <w:szCs w:val="22"/>
        </w:rPr>
        <w:t xml:space="preserve"> independent doctor</w:t>
      </w:r>
      <w:r w:rsidRPr="009D1224">
        <w:rPr>
          <w:rFonts w:asciiTheme="minorHAnsi" w:hAnsiTheme="minorHAnsi" w:cstheme="minorHAnsi"/>
          <w:sz w:val="22"/>
          <w:szCs w:val="22"/>
        </w:rPr>
        <w:t xml:space="preserve"> employed by </w:t>
      </w:r>
      <w:r w:rsidR="00337826" w:rsidRPr="009D1224">
        <w:rPr>
          <w:rFonts w:asciiTheme="minorHAnsi" w:hAnsiTheme="minorHAnsi" w:cstheme="minorHAnsi"/>
          <w:b/>
          <w:sz w:val="22"/>
          <w:szCs w:val="22"/>
          <w:highlight w:val="green"/>
        </w:rPr>
        <w:t>#Insert name of IRMP Provider#</w:t>
      </w:r>
      <w:r w:rsidR="00337826" w:rsidRPr="009D1224">
        <w:rPr>
          <w:rFonts w:asciiTheme="minorHAnsi" w:hAnsiTheme="minorHAnsi" w:cstheme="minorHAnsi"/>
          <w:b/>
          <w:sz w:val="22"/>
          <w:szCs w:val="22"/>
        </w:rPr>
        <w:t xml:space="preserve"> </w:t>
      </w:r>
      <w:r w:rsidRPr="009D1224">
        <w:rPr>
          <w:rFonts w:asciiTheme="minorHAnsi" w:hAnsiTheme="minorHAnsi" w:cstheme="minorHAnsi"/>
          <w:sz w:val="22"/>
          <w:szCs w:val="22"/>
        </w:rPr>
        <w:t>for a medical assessment of whether you met the criteria for an ill-health pension.</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The criteria are</w:t>
      </w:r>
      <w:r w:rsidR="00E73D1C" w:rsidRPr="009D1224">
        <w:rPr>
          <w:rFonts w:asciiTheme="minorHAnsi" w:hAnsiTheme="minorHAnsi" w:cstheme="minorHAnsi"/>
          <w:sz w:val="22"/>
          <w:szCs w:val="22"/>
        </w:rPr>
        <w:t xml:space="preserve"> that you</w:t>
      </w:r>
      <w:r w:rsidRPr="009D1224">
        <w:rPr>
          <w:rFonts w:asciiTheme="minorHAnsi" w:hAnsiTheme="minorHAnsi" w:cstheme="minorHAnsi"/>
          <w:sz w:val="22"/>
          <w:szCs w:val="22"/>
        </w:rPr>
        <w:t>:</w:t>
      </w:r>
    </w:p>
    <w:p w14:paraId="2E8D60A5" w14:textId="77777777" w:rsidR="00E83445" w:rsidRPr="009D1224" w:rsidRDefault="00E83445" w:rsidP="0046754C">
      <w:pPr>
        <w:numPr>
          <w:ilvl w:val="0"/>
          <w:numId w:val="5"/>
        </w:numP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right="-192" w:hanging="567"/>
        <w:rPr>
          <w:rFonts w:asciiTheme="minorHAnsi" w:hAnsiTheme="minorHAnsi" w:cstheme="minorHAnsi"/>
          <w:sz w:val="22"/>
          <w:szCs w:val="22"/>
        </w:rPr>
      </w:pPr>
      <w:r w:rsidRPr="009D1224">
        <w:rPr>
          <w:rFonts w:asciiTheme="minorHAnsi" w:hAnsiTheme="minorHAnsi" w:cstheme="minorHAnsi"/>
          <w:sz w:val="22"/>
          <w:szCs w:val="22"/>
        </w:rPr>
        <w:t xml:space="preserve">are permanently incapable of doing your job until your </w:t>
      </w:r>
      <w:r w:rsidR="00B71132" w:rsidRPr="009D1224">
        <w:rPr>
          <w:rFonts w:asciiTheme="minorHAnsi" w:hAnsiTheme="minorHAnsi" w:cstheme="minorHAnsi"/>
          <w:sz w:val="22"/>
          <w:szCs w:val="22"/>
        </w:rPr>
        <w:t>normal pension age</w:t>
      </w:r>
      <w:r w:rsidRPr="009D1224">
        <w:rPr>
          <w:rFonts w:asciiTheme="minorHAnsi" w:hAnsiTheme="minorHAnsi" w:cstheme="minorHAnsi"/>
          <w:sz w:val="22"/>
          <w:szCs w:val="22"/>
        </w:rPr>
        <w:t xml:space="preserve">; and </w:t>
      </w:r>
    </w:p>
    <w:p w14:paraId="00C177C1" w14:textId="77777777" w:rsidR="00E83445" w:rsidRPr="009D1224" w:rsidRDefault="00B71132" w:rsidP="0046754C">
      <w:pPr>
        <w:numPr>
          <w:ilvl w:val="0"/>
          <w:numId w:val="5"/>
        </w:numP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right="-192" w:hanging="567"/>
        <w:rPr>
          <w:rFonts w:asciiTheme="minorHAnsi" w:hAnsiTheme="minorHAnsi" w:cstheme="minorHAnsi"/>
          <w:sz w:val="22"/>
          <w:szCs w:val="22"/>
        </w:rPr>
      </w:pPr>
      <w:r w:rsidRPr="009D1224">
        <w:rPr>
          <w:rFonts w:asciiTheme="minorHAnsi" w:hAnsiTheme="minorHAnsi" w:cstheme="minorHAnsi"/>
          <w:sz w:val="22"/>
          <w:szCs w:val="22"/>
        </w:rPr>
        <w:t xml:space="preserve">are </w:t>
      </w:r>
      <w:r w:rsidRPr="009D1224">
        <w:rPr>
          <w:rFonts w:asciiTheme="minorHAnsi" w:hAnsiTheme="minorHAnsi" w:cstheme="minorHAnsi"/>
          <w:sz w:val="22"/>
          <w:szCs w:val="22"/>
          <w:lang w:eastAsia="en-GB"/>
        </w:rPr>
        <w:t xml:space="preserve">not immediately capable of undertaking any </w:t>
      </w:r>
      <w:r w:rsidRPr="009D1224">
        <w:rPr>
          <w:rFonts w:asciiTheme="minorHAnsi" w:hAnsiTheme="minorHAnsi" w:cstheme="minorHAnsi"/>
          <w:sz w:val="22"/>
          <w:szCs w:val="22"/>
        </w:rPr>
        <w:t>gainful employment</w:t>
      </w:r>
      <w:r w:rsidR="00E83445" w:rsidRPr="009D1224">
        <w:rPr>
          <w:rFonts w:asciiTheme="minorHAnsi" w:hAnsiTheme="minorHAnsi" w:cstheme="minorHAnsi"/>
          <w:sz w:val="22"/>
          <w:szCs w:val="22"/>
        </w:rPr>
        <w:t xml:space="preserve">. </w:t>
      </w:r>
    </w:p>
    <w:p w14:paraId="191BEA7A" w14:textId="77777777" w:rsidR="00E83445" w:rsidRPr="009D1224" w:rsidRDefault="00E83445" w:rsidP="0046754C">
      <w:pPr>
        <w:tabs>
          <w:tab w:val="clear" w:pos="851"/>
          <w:tab w:val="left" w:pos="888"/>
        </w:tabs>
        <w:spacing w:after="0"/>
        <w:ind w:right="-192"/>
        <w:rPr>
          <w:rFonts w:asciiTheme="minorHAnsi" w:hAnsiTheme="minorHAnsi" w:cstheme="minorHAnsi"/>
          <w:sz w:val="22"/>
          <w:szCs w:val="22"/>
        </w:rPr>
      </w:pPr>
    </w:p>
    <w:p w14:paraId="5EFF091C" w14:textId="7768F1BA" w:rsidR="00E83445" w:rsidRPr="009D1224" w:rsidRDefault="00E83445" w:rsidP="0046754C">
      <w:pPr>
        <w:tabs>
          <w:tab w:val="clear" w:pos="851"/>
          <w:tab w:val="left" w:pos="888"/>
        </w:tabs>
        <w:spacing w:after="0"/>
        <w:ind w:right="-192"/>
        <w:rPr>
          <w:rFonts w:asciiTheme="minorHAnsi" w:hAnsiTheme="minorHAnsi" w:cstheme="minorHAnsi"/>
          <w:sz w:val="22"/>
          <w:szCs w:val="22"/>
        </w:rPr>
      </w:pPr>
      <w:r w:rsidRPr="009D1224">
        <w:rPr>
          <w:rFonts w:asciiTheme="minorHAnsi" w:hAnsiTheme="minorHAnsi" w:cstheme="minorHAnsi"/>
          <w:sz w:val="22"/>
          <w:szCs w:val="22"/>
        </w:rPr>
        <w:t>I have now received information from the</w:t>
      </w:r>
      <w:r w:rsidR="00671230" w:rsidRPr="009D1224">
        <w:rPr>
          <w:rFonts w:asciiTheme="minorHAnsi" w:hAnsiTheme="minorHAnsi" w:cstheme="minorHAnsi"/>
          <w:sz w:val="22"/>
          <w:szCs w:val="22"/>
        </w:rPr>
        <w:t xml:space="preserve"> independent doctor</w:t>
      </w:r>
      <w:r w:rsidRPr="009D1224">
        <w:rPr>
          <w:rFonts w:asciiTheme="minorHAnsi" w:hAnsiTheme="minorHAnsi" w:cstheme="minorHAnsi"/>
          <w:sz w:val="22"/>
          <w:szCs w:val="22"/>
        </w:rPr>
        <w:t xml:space="preserve"> who has taken medical evidence from the medical professionals treating you.</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Having regard for the guidance issued by the Department for Communities and Local Government, known as DCLG the</w:t>
      </w:r>
      <w:r w:rsidR="00671230" w:rsidRPr="009D1224">
        <w:rPr>
          <w:rFonts w:asciiTheme="minorHAnsi" w:hAnsiTheme="minorHAnsi" w:cstheme="minorHAnsi"/>
          <w:sz w:val="22"/>
          <w:szCs w:val="22"/>
        </w:rPr>
        <w:t xml:space="preserve"> independent doctor</w:t>
      </w:r>
      <w:r w:rsidRPr="009D1224">
        <w:rPr>
          <w:rFonts w:asciiTheme="minorHAnsi" w:hAnsiTheme="minorHAnsi" w:cstheme="minorHAnsi"/>
          <w:sz w:val="22"/>
          <w:szCs w:val="22"/>
        </w:rPr>
        <w:t xml:space="preserve"> has decided you do not meet the necessary criteria and has therefore decided not to issue an ill-health certificate.</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 xml:space="preserve">The reason he has given for this is </w:t>
      </w:r>
      <w:r w:rsidRPr="009D1224">
        <w:rPr>
          <w:rFonts w:asciiTheme="minorHAnsi" w:hAnsiTheme="minorHAnsi" w:cstheme="minorHAnsi"/>
          <w:sz w:val="22"/>
          <w:szCs w:val="22"/>
          <w:highlight w:val="lightGray"/>
        </w:rPr>
        <w:t xml:space="preserve">#summarise key wording from report with the </w:t>
      </w:r>
      <w:r w:rsidR="001F718D" w:rsidRPr="009D1224">
        <w:rPr>
          <w:rFonts w:asciiTheme="minorHAnsi" w:hAnsiTheme="minorHAnsi" w:cstheme="minorHAnsi"/>
          <w:sz w:val="22"/>
          <w:szCs w:val="22"/>
          <w:highlight w:val="lightGray"/>
        </w:rPr>
        <w:t>IHCERTA1</w:t>
      </w:r>
      <w:r w:rsidRPr="009D1224">
        <w:rPr>
          <w:rFonts w:asciiTheme="minorHAnsi" w:hAnsiTheme="minorHAnsi" w:cstheme="minorHAnsi"/>
          <w:sz w:val="22"/>
          <w:szCs w:val="22"/>
          <w:highlight w:val="lightGray"/>
        </w:rPr>
        <w:t>#.</w:t>
      </w:r>
    </w:p>
    <w:p w14:paraId="790D64C0" w14:textId="77777777" w:rsidR="00E83445" w:rsidRPr="009D1224" w:rsidRDefault="00E83445" w:rsidP="0046754C">
      <w:pPr>
        <w:tabs>
          <w:tab w:val="clear" w:pos="851"/>
          <w:tab w:val="left" w:pos="888"/>
        </w:tabs>
        <w:spacing w:after="0"/>
        <w:ind w:right="-192"/>
        <w:rPr>
          <w:rFonts w:asciiTheme="minorHAnsi" w:hAnsiTheme="minorHAnsi" w:cstheme="minorHAnsi"/>
          <w:sz w:val="22"/>
          <w:szCs w:val="22"/>
        </w:rPr>
      </w:pPr>
    </w:p>
    <w:p w14:paraId="11DF1FBA" w14:textId="696D91F2" w:rsidR="00E83445" w:rsidRPr="009D1224" w:rsidRDefault="00E83445" w:rsidP="0046754C">
      <w:pPr>
        <w:tabs>
          <w:tab w:val="clear" w:pos="851"/>
          <w:tab w:val="left" w:pos="888"/>
        </w:tabs>
        <w:spacing w:after="0"/>
        <w:ind w:right="-192"/>
        <w:rPr>
          <w:rFonts w:asciiTheme="minorHAnsi" w:hAnsiTheme="minorHAnsi" w:cstheme="minorHAnsi"/>
          <w:sz w:val="22"/>
          <w:szCs w:val="22"/>
        </w:rPr>
      </w:pPr>
      <w:r w:rsidRPr="009D1224">
        <w:rPr>
          <w:rFonts w:asciiTheme="minorHAnsi" w:hAnsiTheme="minorHAnsi" w:cstheme="minorHAnsi"/>
          <w:sz w:val="22"/>
          <w:szCs w:val="22"/>
        </w:rPr>
        <w:t xml:space="preserve">Without this certificate </w:t>
      </w:r>
      <w:r w:rsidRPr="009D1224">
        <w:rPr>
          <w:rFonts w:asciiTheme="minorHAnsi" w:hAnsiTheme="minorHAnsi" w:cstheme="minorHAnsi"/>
          <w:sz w:val="22"/>
          <w:szCs w:val="22"/>
          <w:highlight w:val="green"/>
        </w:rPr>
        <w:t>#employer name#</w:t>
      </w:r>
      <w:r w:rsidRPr="009D1224">
        <w:rPr>
          <w:rFonts w:asciiTheme="minorHAnsi" w:hAnsiTheme="minorHAnsi" w:cstheme="minorHAnsi"/>
          <w:sz w:val="22"/>
          <w:szCs w:val="22"/>
        </w:rPr>
        <w:t xml:space="preserve"> will not be able to award you an ill-health pension if a decision is taken to end your employment on the grounds of ill-health.</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 xml:space="preserve">Instead a deferred pension benefit will be awarded which you could choose to have paid immediately as you are over the age of </w:t>
      </w:r>
      <w:r w:rsidR="00B71132" w:rsidRPr="009D1224">
        <w:rPr>
          <w:rFonts w:asciiTheme="minorHAnsi" w:hAnsiTheme="minorHAnsi" w:cstheme="minorHAnsi"/>
          <w:sz w:val="22"/>
          <w:szCs w:val="22"/>
        </w:rPr>
        <w:t>55</w:t>
      </w:r>
      <w:r w:rsidRPr="009D1224">
        <w:rPr>
          <w:rFonts w:asciiTheme="minorHAnsi" w:hAnsiTheme="minorHAnsi" w:cstheme="minorHAnsi"/>
          <w:sz w:val="22"/>
          <w:szCs w:val="22"/>
        </w:rPr>
        <w:t>, this may be subject to early payment reductions.</w:t>
      </w:r>
      <w:r w:rsidR="00937301" w:rsidRPr="009D1224">
        <w:rPr>
          <w:rFonts w:asciiTheme="minorHAnsi" w:hAnsiTheme="minorHAnsi" w:cstheme="minorHAnsi"/>
          <w:sz w:val="22"/>
          <w:szCs w:val="22"/>
        </w:rPr>
        <w:t xml:space="preserve"> </w:t>
      </w:r>
    </w:p>
    <w:p w14:paraId="37D0CD5B" w14:textId="77777777" w:rsidR="00E83445" w:rsidRPr="009D1224" w:rsidRDefault="00E83445" w:rsidP="0046754C">
      <w:pPr>
        <w:tabs>
          <w:tab w:val="clear" w:pos="851"/>
          <w:tab w:val="left" w:pos="888"/>
        </w:tabs>
        <w:spacing w:after="0"/>
        <w:ind w:right="-192"/>
        <w:rPr>
          <w:rFonts w:asciiTheme="minorHAnsi" w:hAnsiTheme="minorHAnsi" w:cstheme="minorHAnsi"/>
          <w:sz w:val="22"/>
          <w:szCs w:val="22"/>
        </w:rPr>
      </w:pPr>
    </w:p>
    <w:p w14:paraId="6062EB08" w14:textId="252E8891" w:rsidR="00E83445" w:rsidRPr="009D1224" w:rsidRDefault="00E83445" w:rsidP="0046754C">
      <w:pPr>
        <w:tabs>
          <w:tab w:val="clear" w:pos="851"/>
          <w:tab w:val="left" w:pos="888"/>
        </w:tabs>
        <w:spacing w:after="0"/>
        <w:ind w:right="-192"/>
        <w:rPr>
          <w:rFonts w:asciiTheme="minorHAnsi" w:hAnsiTheme="minorHAnsi" w:cstheme="minorHAnsi"/>
          <w:sz w:val="22"/>
          <w:szCs w:val="22"/>
        </w:rPr>
      </w:pPr>
      <w:r w:rsidRPr="009D1224">
        <w:rPr>
          <w:rFonts w:asciiTheme="minorHAnsi" w:hAnsiTheme="minorHAnsi" w:cstheme="minorHAnsi"/>
          <w:sz w:val="22"/>
          <w:szCs w:val="22"/>
        </w:rPr>
        <w:t xml:space="preserve">I am therefore informing you that if the </w:t>
      </w:r>
      <w:r w:rsidRPr="009D1224">
        <w:rPr>
          <w:rFonts w:asciiTheme="minorHAnsi" w:hAnsiTheme="minorHAnsi" w:cstheme="minorHAnsi"/>
          <w:sz w:val="22"/>
          <w:szCs w:val="22"/>
          <w:highlight w:val="green"/>
        </w:rPr>
        <w:t>#enter name of your ill-health management process#</w:t>
      </w:r>
      <w:r w:rsidRPr="009D1224">
        <w:rPr>
          <w:rFonts w:asciiTheme="minorHAnsi" w:hAnsiTheme="minorHAnsi" w:cstheme="minorHAnsi"/>
          <w:sz w:val="22"/>
          <w:szCs w:val="22"/>
        </w:rPr>
        <w:t xml:space="preserve"> results in your employment being ended you should expect that a decision to award you a deferred pension benefit rather than an ill-health pension benefit will be made.</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It is then your choice whether to take your pension benefits immediately.</w:t>
      </w:r>
    </w:p>
    <w:p w14:paraId="4DDF7CFA" w14:textId="77777777" w:rsidR="00E83445" w:rsidRPr="009D1224" w:rsidRDefault="00E83445" w:rsidP="0046754C">
      <w:pPr>
        <w:tabs>
          <w:tab w:val="clear" w:pos="851"/>
          <w:tab w:val="left" w:pos="888"/>
        </w:tabs>
        <w:spacing w:after="0"/>
        <w:ind w:right="-192"/>
        <w:rPr>
          <w:rFonts w:asciiTheme="minorHAnsi" w:hAnsiTheme="minorHAnsi" w:cstheme="minorHAnsi"/>
          <w:sz w:val="22"/>
          <w:szCs w:val="22"/>
        </w:rPr>
      </w:pPr>
    </w:p>
    <w:p w14:paraId="11CA7251" w14:textId="1788BFF4" w:rsidR="00E83445" w:rsidRPr="009D1224" w:rsidRDefault="00E83445" w:rsidP="0046754C">
      <w:pPr>
        <w:tabs>
          <w:tab w:val="left" w:pos="0"/>
        </w:tabs>
        <w:spacing w:after="0"/>
        <w:ind w:right="-192"/>
        <w:rPr>
          <w:rFonts w:asciiTheme="minorHAnsi" w:hAnsiTheme="minorHAnsi" w:cstheme="minorHAnsi"/>
          <w:sz w:val="22"/>
          <w:szCs w:val="22"/>
        </w:rPr>
      </w:pPr>
      <w:r w:rsidRPr="009D1224">
        <w:rPr>
          <w:rFonts w:asciiTheme="minorHAnsi" w:hAnsiTheme="minorHAnsi" w:cstheme="minorHAnsi"/>
          <w:sz w:val="22"/>
          <w:szCs w:val="22"/>
        </w:rPr>
        <w:t xml:space="preserve">However, I have been told that, </w:t>
      </w:r>
      <w:r w:rsidRPr="009D1224">
        <w:rPr>
          <w:rFonts w:asciiTheme="minorHAnsi" w:hAnsiTheme="minorHAnsi" w:cstheme="minorHAnsi"/>
          <w:sz w:val="22"/>
          <w:szCs w:val="22"/>
          <w:highlight w:val="lightGray"/>
        </w:rPr>
        <w:t>#summarise circumstance e.g. once further tests and treatment have been carried out, when treatment is more advance#</w:t>
      </w:r>
      <w:r w:rsidRPr="009D1224">
        <w:rPr>
          <w:rFonts w:asciiTheme="minorHAnsi" w:hAnsiTheme="minorHAnsi" w:cstheme="minorHAnsi"/>
          <w:sz w:val="22"/>
          <w:szCs w:val="22"/>
        </w:rPr>
        <w:t>, it may become clear, with hindsight, that you do actually meet the above criteria.</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Given this, once further investigation and treatment is complete your case can be looked at again and the decision amended if appropriate.</w:t>
      </w:r>
    </w:p>
    <w:p w14:paraId="1E904BB2" w14:textId="77777777" w:rsidR="00E83445" w:rsidRPr="009D1224" w:rsidRDefault="00E83445" w:rsidP="0046754C">
      <w:pPr>
        <w:tabs>
          <w:tab w:val="left" w:pos="0"/>
        </w:tabs>
        <w:spacing w:after="0"/>
        <w:ind w:right="-192"/>
        <w:rPr>
          <w:rStyle w:val="Strong"/>
          <w:rFonts w:asciiTheme="minorHAnsi" w:hAnsiTheme="minorHAnsi" w:cstheme="minorHAnsi"/>
          <w:b w:val="0"/>
          <w:bCs w:val="0"/>
          <w:i/>
          <w:sz w:val="22"/>
          <w:szCs w:val="22"/>
        </w:rPr>
      </w:pPr>
    </w:p>
    <w:p w14:paraId="20B49CF8" w14:textId="77777777" w:rsidR="00E83445" w:rsidRPr="009D1224" w:rsidRDefault="00E83445" w:rsidP="0046754C">
      <w:pPr>
        <w:tabs>
          <w:tab w:val="clear" w:pos="851"/>
        </w:tabs>
        <w:spacing w:after="0"/>
        <w:ind w:right="-192"/>
        <w:rPr>
          <w:rStyle w:val="Strong"/>
          <w:rFonts w:asciiTheme="minorHAnsi" w:hAnsiTheme="minorHAnsi" w:cstheme="minorHAnsi"/>
          <w:b w:val="0"/>
          <w:color w:val="000000"/>
          <w:sz w:val="22"/>
          <w:szCs w:val="22"/>
        </w:rPr>
      </w:pPr>
      <w:r w:rsidRPr="009D1224">
        <w:rPr>
          <w:rFonts w:asciiTheme="minorHAnsi" w:hAnsiTheme="minorHAnsi" w:cstheme="minorHAnsi"/>
          <w:sz w:val="22"/>
          <w:szCs w:val="22"/>
        </w:rPr>
        <w:t xml:space="preserve">If this decision is made it will be in accordance with the </w:t>
      </w:r>
      <w:r w:rsidRPr="009D1224">
        <w:rPr>
          <w:rStyle w:val="Strong"/>
          <w:rFonts w:asciiTheme="minorHAnsi" w:hAnsiTheme="minorHAnsi" w:cstheme="minorHAnsi"/>
          <w:b w:val="0"/>
          <w:color w:val="000000"/>
          <w:sz w:val="22"/>
          <w:szCs w:val="22"/>
        </w:rPr>
        <w:t>Local Government Pension Scheme Regulations 20</w:t>
      </w:r>
      <w:r w:rsidR="00B71132" w:rsidRPr="009D1224">
        <w:rPr>
          <w:rStyle w:val="Strong"/>
          <w:rFonts w:asciiTheme="minorHAnsi" w:hAnsiTheme="minorHAnsi" w:cstheme="minorHAnsi"/>
          <w:b w:val="0"/>
          <w:color w:val="000000"/>
          <w:sz w:val="22"/>
          <w:szCs w:val="22"/>
        </w:rPr>
        <w:t>13</w:t>
      </w:r>
      <w:r w:rsidRPr="009D1224">
        <w:rPr>
          <w:rStyle w:val="Strong"/>
          <w:rFonts w:asciiTheme="minorHAnsi" w:hAnsiTheme="minorHAnsi" w:cstheme="minorHAnsi"/>
          <w:b w:val="0"/>
          <w:color w:val="000000"/>
          <w:sz w:val="22"/>
          <w:szCs w:val="22"/>
        </w:rPr>
        <w:t>.</w:t>
      </w:r>
    </w:p>
    <w:p w14:paraId="4BF69D80" w14:textId="77777777" w:rsidR="00E83445" w:rsidRPr="009D1224" w:rsidRDefault="00E83445" w:rsidP="0046754C">
      <w:pPr>
        <w:tabs>
          <w:tab w:val="clear" w:pos="851"/>
        </w:tabs>
        <w:spacing w:after="0"/>
        <w:ind w:right="-192"/>
        <w:rPr>
          <w:rStyle w:val="Strong"/>
          <w:rFonts w:asciiTheme="minorHAnsi" w:hAnsiTheme="minorHAnsi" w:cstheme="minorHAnsi"/>
          <w:b w:val="0"/>
          <w:color w:val="000000"/>
          <w:sz w:val="22"/>
          <w:szCs w:val="22"/>
        </w:rPr>
      </w:pPr>
    </w:p>
    <w:p w14:paraId="4F05154F" w14:textId="566BE857" w:rsidR="00E83445" w:rsidRPr="009D1224" w:rsidRDefault="009D1224"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b/>
          <w:sz w:val="22"/>
          <w:szCs w:val="22"/>
        </w:rPr>
      </w:pPr>
      <w:r>
        <w:rPr>
          <w:rFonts w:asciiTheme="minorHAnsi" w:hAnsiTheme="minorHAnsi" w:cstheme="minorHAnsi"/>
          <w:b/>
          <w:sz w:val="22"/>
          <w:szCs w:val="22"/>
        </w:rPr>
        <w:t>Right of appeal</w:t>
      </w:r>
    </w:p>
    <w:p w14:paraId="110F616D" w14:textId="713FFF34" w:rsidR="00E83445" w:rsidRPr="009D1224" w:rsidRDefault="00E83445" w:rsidP="0046754C">
      <w:pPr>
        <w:tabs>
          <w:tab w:val="clear" w:pos="284"/>
          <w:tab w:val="clear" w:pos="567"/>
          <w:tab w:val="clear" w:pos="1134"/>
          <w:tab w:val="clear" w:pos="1418"/>
          <w:tab w:val="left" w:pos="264"/>
          <w:tab w:val="left" w:pos="576"/>
          <w:tab w:val="left" w:pos="1128"/>
          <w:tab w:val="left" w:pos="1416"/>
          <w:tab w:val="left" w:pos="4536"/>
        </w:tabs>
        <w:spacing w:after="0"/>
        <w:rPr>
          <w:rFonts w:asciiTheme="minorHAnsi" w:hAnsiTheme="minorHAnsi" w:cstheme="minorHAnsi"/>
          <w:sz w:val="22"/>
          <w:szCs w:val="22"/>
        </w:rPr>
      </w:pPr>
      <w:r w:rsidRPr="009D1224">
        <w:rPr>
          <w:rFonts w:asciiTheme="minorHAnsi" w:hAnsiTheme="minorHAnsi" w:cstheme="minorHAnsi"/>
          <w:sz w:val="22"/>
          <w:szCs w:val="22"/>
        </w:rPr>
        <w:t>If you are not satisfied with anything in this letter you should contact me for clarification and further explanation of the matter in question.</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Many misunderstandings or incorrect information can be explained or put right quickly and easily by doing this.</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 xml:space="preserve">If, following this, you are still not satisfied you have the </w:t>
      </w:r>
      <w:r w:rsidR="00EA2377">
        <w:rPr>
          <w:rFonts w:asciiTheme="minorHAnsi" w:hAnsiTheme="minorHAnsi" w:cstheme="minorHAnsi"/>
          <w:sz w:val="22"/>
          <w:szCs w:val="22"/>
        </w:rPr>
        <w:t>r</w:t>
      </w:r>
      <w:r w:rsidR="009D1224">
        <w:rPr>
          <w:rFonts w:asciiTheme="minorHAnsi" w:hAnsiTheme="minorHAnsi" w:cstheme="minorHAnsi"/>
          <w:sz w:val="22"/>
          <w:szCs w:val="22"/>
        </w:rPr>
        <w:t>ight of appeal</w:t>
      </w:r>
      <w:r w:rsidRPr="009D1224">
        <w:rPr>
          <w:rFonts w:asciiTheme="minorHAnsi" w:hAnsiTheme="minorHAnsi" w:cstheme="minorHAnsi"/>
          <w:sz w:val="22"/>
          <w:szCs w:val="22"/>
        </w:rPr>
        <w:t xml:space="preserve">, within six months, to </w:t>
      </w:r>
      <w:r w:rsidRPr="009D1224">
        <w:rPr>
          <w:rFonts w:asciiTheme="minorHAnsi" w:hAnsiTheme="minorHAnsi" w:cstheme="minorHAnsi"/>
          <w:sz w:val="22"/>
          <w:szCs w:val="22"/>
          <w:highlight w:val="green"/>
        </w:rPr>
        <w:t>#enter job title and contact details of specified person#</w:t>
      </w:r>
      <w:r w:rsidRPr="009D1224">
        <w:rPr>
          <w:rFonts w:asciiTheme="minorHAnsi" w:hAnsiTheme="minorHAnsi" w:cstheme="minorHAnsi"/>
          <w:sz w:val="22"/>
          <w:szCs w:val="22"/>
        </w:rPr>
        <w:t>.</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 xml:space="preserve">If you are not satisfied with his/her decision you can then appeal to a separate person specified by </w:t>
      </w:r>
      <w:r w:rsidR="009D1224">
        <w:rPr>
          <w:rFonts w:asciiTheme="minorHAnsi" w:hAnsiTheme="minorHAnsi" w:cstheme="minorHAnsi"/>
          <w:sz w:val="22"/>
          <w:szCs w:val="22"/>
        </w:rPr>
        <w:t xml:space="preserve">West Northamptonshire Council </w:t>
      </w:r>
      <w:r w:rsidR="009A7456" w:rsidRPr="009D1224">
        <w:rPr>
          <w:rFonts w:asciiTheme="minorHAnsi" w:hAnsiTheme="minorHAnsi" w:cstheme="minorHAnsi"/>
          <w:sz w:val="22"/>
          <w:szCs w:val="22"/>
        </w:rPr>
        <w:t>as Administering Authority of the Pension Fund</w:t>
      </w:r>
      <w:r w:rsidRPr="009D1224">
        <w:rPr>
          <w:rFonts w:asciiTheme="minorHAnsi" w:hAnsiTheme="minorHAnsi" w:cstheme="minorHAnsi"/>
          <w:sz w:val="22"/>
          <w:szCs w:val="22"/>
        </w:rPr>
        <w:t>.</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A leaflet on the appeals procedure is enclosed.</w:t>
      </w:r>
    </w:p>
    <w:p w14:paraId="16195164" w14:textId="77777777" w:rsidR="00E83445" w:rsidRPr="009D1224" w:rsidRDefault="00E83445"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p>
    <w:p w14:paraId="6454250B" w14:textId="2559B6EA" w:rsidR="00E83445" w:rsidRPr="009D1224" w:rsidRDefault="00E83445"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r w:rsidRPr="009D1224">
        <w:rPr>
          <w:rFonts w:asciiTheme="minorHAnsi" w:hAnsiTheme="minorHAnsi" w:cstheme="minorHAnsi"/>
          <w:sz w:val="22"/>
          <w:szCs w:val="22"/>
        </w:rPr>
        <w:t>I would like to emphasise that, at this time, no decision has been made regarding your employment.</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 xml:space="preserve">Should a decision be made to terminate your employment on the grounds of ill-health you will have the rights of appeal as set out in </w:t>
      </w:r>
      <w:r w:rsidRPr="009D1224">
        <w:rPr>
          <w:rFonts w:asciiTheme="minorHAnsi" w:hAnsiTheme="minorHAnsi" w:cstheme="minorHAnsi"/>
          <w:sz w:val="22"/>
          <w:szCs w:val="22"/>
          <w:highlight w:val="green"/>
        </w:rPr>
        <w:t>#enter name of process that details appeal process for termination of employment (NB this is NOT the pensions appeal process)#.</w:t>
      </w:r>
      <w:r w:rsidR="00937301" w:rsidRPr="009D1224">
        <w:rPr>
          <w:rFonts w:asciiTheme="minorHAnsi" w:hAnsiTheme="minorHAnsi" w:cstheme="minorHAnsi"/>
          <w:sz w:val="22"/>
          <w:szCs w:val="22"/>
        </w:rPr>
        <w:t xml:space="preserve"> </w:t>
      </w:r>
    </w:p>
    <w:p w14:paraId="0B1E0E49" w14:textId="77777777" w:rsidR="00E83445" w:rsidRPr="009D1224" w:rsidRDefault="00E83445" w:rsidP="0046754C">
      <w:pPr>
        <w:tabs>
          <w:tab w:val="clear" w:pos="851"/>
          <w:tab w:val="left" w:pos="0"/>
        </w:tabs>
        <w:spacing w:after="0"/>
        <w:ind w:right="-192"/>
        <w:rPr>
          <w:rStyle w:val="Strong"/>
          <w:rFonts w:asciiTheme="minorHAnsi" w:hAnsiTheme="minorHAnsi" w:cstheme="minorHAnsi"/>
          <w:b w:val="0"/>
          <w:color w:val="000000"/>
          <w:sz w:val="22"/>
          <w:szCs w:val="22"/>
        </w:rPr>
      </w:pPr>
    </w:p>
    <w:p w14:paraId="52E731ED" w14:textId="77777777" w:rsidR="00E83445" w:rsidRPr="009D1224" w:rsidRDefault="00E83445"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r w:rsidRPr="009D1224">
        <w:rPr>
          <w:rFonts w:asciiTheme="minorHAnsi" w:hAnsiTheme="minorHAnsi" w:cstheme="minorHAnsi"/>
          <w:sz w:val="22"/>
          <w:szCs w:val="22"/>
        </w:rPr>
        <w:t xml:space="preserve">Yours </w:t>
      </w:r>
      <w:r w:rsidR="001C4804" w:rsidRPr="009D1224">
        <w:rPr>
          <w:rFonts w:asciiTheme="minorHAnsi" w:hAnsiTheme="minorHAnsi" w:cstheme="minorHAnsi"/>
          <w:sz w:val="22"/>
          <w:szCs w:val="22"/>
        </w:rPr>
        <w:t>s</w:t>
      </w:r>
      <w:r w:rsidRPr="009D1224">
        <w:rPr>
          <w:rFonts w:asciiTheme="minorHAnsi" w:hAnsiTheme="minorHAnsi" w:cstheme="minorHAnsi"/>
          <w:sz w:val="22"/>
          <w:szCs w:val="22"/>
        </w:rPr>
        <w:t>incerely</w:t>
      </w:r>
    </w:p>
    <w:p w14:paraId="0256A76E" w14:textId="77777777" w:rsidR="00E83445" w:rsidRPr="009D1224" w:rsidRDefault="00E83445"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p>
    <w:p w14:paraId="5161C95A" w14:textId="77777777" w:rsidR="00E83445" w:rsidRPr="009D1224" w:rsidRDefault="00E83445"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highlight w:val="green"/>
        </w:rPr>
      </w:pPr>
      <w:r w:rsidRPr="009D1224">
        <w:rPr>
          <w:rFonts w:asciiTheme="minorHAnsi" w:hAnsiTheme="minorHAnsi" w:cstheme="minorHAnsi"/>
          <w:sz w:val="22"/>
          <w:szCs w:val="22"/>
          <w:highlight w:val="green"/>
        </w:rPr>
        <w:t>#name of individual authorised to make provisional award notification#</w:t>
      </w:r>
    </w:p>
    <w:p w14:paraId="2F7669D9" w14:textId="77777777" w:rsidR="00E83445" w:rsidRPr="009D1224" w:rsidRDefault="00E83445"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r w:rsidRPr="009D1224">
        <w:rPr>
          <w:rFonts w:asciiTheme="minorHAnsi" w:hAnsiTheme="minorHAnsi" w:cstheme="minorHAnsi"/>
          <w:sz w:val="22"/>
          <w:szCs w:val="22"/>
          <w:highlight w:val="green"/>
        </w:rPr>
        <w:t>#job title of individual authorised to make provisional award notification#</w:t>
      </w:r>
    </w:p>
    <w:p w14:paraId="63BAB6AF" w14:textId="77777777" w:rsidR="00DC1603" w:rsidRDefault="00DC1603" w:rsidP="0046754C">
      <w:pPr>
        <w:spacing w:after="0"/>
        <w:rPr>
          <w:rStyle w:val="Strong"/>
          <w:rFonts w:asciiTheme="minorHAnsi" w:hAnsiTheme="minorHAnsi" w:cstheme="minorHAnsi"/>
          <w:b w:val="0"/>
          <w:color w:val="000000"/>
          <w:sz w:val="22"/>
          <w:szCs w:val="22"/>
        </w:rPr>
      </w:pPr>
    </w:p>
    <w:p w14:paraId="3D8909DB" w14:textId="6EEF0C60" w:rsidR="00074383" w:rsidRPr="009D1224" w:rsidRDefault="00E83445" w:rsidP="0046754C">
      <w:pPr>
        <w:spacing w:after="0"/>
        <w:rPr>
          <w:rFonts w:asciiTheme="minorHAnsi" w:hAnsiTheme="minorHAnsi" w:cstheme="minorHAnsi"/>
          <w:sz w:val="22"/>
          <w:szCs w:val="22"/>
        </w:rPr>
      </w:pPr>
      <w:r w:rsidRPr="009D1224">
        <w:rPr>
          <w:rStyle w:val="Strong"/>
          <w:rFonts w:asciiTheme="minorHAnsi" w:hAnsiTheme="minorHAnsi" w:cstheme="minorHAnsi"/>
          <w:b w:val="0"/>
          <w:color w:val="000000"/>
          <w:sz w:val="22"/>
          <w:szCs w:val="22"/>
        </w:rPr>
        <w:t>Enclosures:</w:t>
      </w:r>
      <w:r w:rsidRPr="009D1224">
        <w:rPr>
          <w:rStyle w:val="Strong"/>
          <w:rFonts w:asciiTheme="minorHAnsi" w:hAnsiTheme="minorHAnsi" w:cstheme="minorHAnsi"/>
          <w:b w:val="0"/>
          <w:color w:val="000000"/>
          <w:sz w:val="22"/>
          <w:szCs w:val="22"/>
        </w:rPr>
        <w:tab/>
        <w:t>Employer Decision Appeals Leaflet</w:t>
      </w:r>
      <w:r w:rsidR="00074383" w:rsidRPr="009D1224">
        <w:rPr>
          <w:rFonts w:asciiTheme="minorHAnsi" w:hAnsiTheme="minorHAnsi" w:cstheme="minorHAnsi"/>
          <w:sz w:val="22"/>
          <w:szCs w:val="22"/>
        </w:rPr>
        <w:br w:type="page"/>
      </w:r>
    </w:p>
    <w:tbl>
      <w:tblPr>
        <w:tblStyle w:val="TableGridLight"/>
        <w:tblW w:w="9640" w:type="dxa"/>
        <w:tblLook w:val="01E0" w:firstRow="1" w:lastRow="1" w:firstColumn="1" w:lastColumn="1" w:noHBand="0" w:noVBand="0"/>
      </w:tblPr>
      <w:tblGrid>
        <w:gridCol w:w="3823"/>
        <w:gridCol w:w="5817"/>
      </w:tblGrid>
      <w:tr w:rsidR="00074383" w:rsidRPr="009D1224" w14:paraId="1B9D219E" w14:textId="77777777" w:rsidTr="00356F0E">
        <w:tc>
          <w:tcPr>
            <w:tcW w:w="3823" w:type="dxa"/>
          </w:tcPr>
          <w:p w14:paraId="4D4BE083" w14:textId="77777777" w:rsidR="00074383" w:rsidRPr="009D1224" w:rsidRDefault="00074383" w:rsidP="0046754C">
            <w:pPr>
              <w:tabs>
                <w:tab w:val="clear" w:pos="284"/>
                <w:tab w:val="left" w:pos="0"/>
              </w:tabs>
              <w:spacing w:after="0"/>
              <w:rPr>
                <w:rFonts w:asciiTheme="minorHAnsi" w:hAnsiTheme="minorHAnsi" w:cstheme="minorHAnsi"/>
                <w:sz w:val="22"/>
                <w:szCs w:val="22"/>
              </w:rPr>
            </w:pPr>
            <w:r w:rsidRPr="009D1224">
              <w:rPr>
                <w:rFonts w:asciiTheme="minorHAnsi" w:hAnsiTheme="minorHAnsi" w:cstheme="minorHAnsi"/>
                <w:sz w:val="22"/>
                <w:szCs w:val="22"/>
              </w:rPr>
              <w:lastRenderedPageBreak/>
              <w:t xml:space="preserve">Ill-health declined but treatment not yet exhausted and less than </w:t>
            </w:r>
            <w:r w:rsidR="00B74F5B" w:rsidRPr="009D1224">
              <w:rPr>
                <w:rFonts w:asciiTheme="minorHAnsi" w:hAnsiTheme="minorHAnsi" w:cstheme="minorHAnsi"/>
                <w:sz w:val="22"/>
                <w:szCs w:val="22"/>
              </w:rPr>
              <w:t>55</w:t>
            </w:r>
            <w:r w:rsidRPr="009D1224">
              <w:rPr>
                <w:rFonts w:asciiTheme="minorHAnsi" w:hAnsiTheme="minorHAnsi" w:cstheme="minorHAnsi"/>
                <w:sz w:val="22"/>
                <w:szCs w:val="22"/>
              </w:rPr>
              <w:t xml:space="preserve"> – provisional decision</w:t>
            </w:r>
          </w:p>
          <w:p w14:paraId="72F0E624" w14:textId="77777777" w:rsidR="00337826" w:rsidRPr="009D1224" w:rsidRDefault="00337826" w:rsidP="0046754C">
            <w:pPr>
              <w:tabs>
                <w:tab w:val="clear" w:pos="284"/>
                <w:tab w:val="left" w:pos="0"/>
              </w:tabs>
              <w:spacing w:after="0"/>
              <w:rPr>
                <w:rFonts w:asciiTheme="minorHAnsi" w:hAnsiTheme="minorHAnsi" w:cstheme="minorHAnsi"/>
                <w:sz w:val="22"/>
                <w:szCs w:val="22"/>
              </w:rPr>
            </w:pPr>
            <w:r w:rsidRPr="009D1224">
              <w:rPr>
                <w:rFonts w:asciiTheme="minorHAnsi" w:hAnsiTheme="minorHAnsi" w:cstheme="minorHAnsi"/>
                <w:sz w:val="22"/>
                <w:szCs w:val="22"/>
              </w:rPr>
              <w:t>(Cambridgeshire Pension Fund version)</w:t>
            </w:r>
          </w:p>
        </w:tc>
        <w:tc>
          <w:tcPr>
            <w:tcW w:w="5817" w:type="dxa"/>
          </w:tcPr>
          <w:p w14:paraId="5D5832AE" w14:textId="63E2F267" w:rsidR="00AD6442" w:rsidRPr="009D1224" w:rsidRDefault="00074383" w:rsidP="00356F0E">
            <w:pPr>
              <w:tabs>
                <w:tab w:val="clear" w:pos="284"/>
                <w:tab w:val="left" w:pos="0"/>
              </w:tabs>
              <w:spacing w:after="0"/>
              <w:rPr>
                <w:rFonts w:asciiTheme="minorHAnsi" w:hAnsiTheme="minorHAnsi" w:cstheme="minorHAnsi"/>
                <w:sz w:val="22"/>
                <w:szCs w:val="22"/>
              </w:rPr>
            </w:pPr>
            <w:bookmarkStart w:id="25" w:name="Provnotreatdef"/>
            <w:bookmarkStart w:id="26" w:name="ProvnotreatdefCPF"/>
            <w:bookmarkEnd w:id="25"/>
            <w:r w:rsidRPr="009D1224">
              <w:rPr>
                <w:rFonts w:asciiTheme="minorHAnsi" w:hAnsiTheme="minorHAnsi" w:cstheme="minorHAnsi"/>
                <w:sz w:val="22"/>
                <w:szCs w:val="22"/>
              </w:rPr>
              <w:t xml:space="preserve">To be used once there is a signed </w:t>
            </w:r>
            <w:r w:rsidR="0042502D" w:rsidRPr="009D1224">
              <w:rPr>
                <w:rFonts w:asciiTheme="minorHAnsi" w:hAnsiTheme="minorHAnsi" w:cstheme="minorHAnsi"/>
                <w:sz w:val="22"/>
                <w:szCs w:val="22"/>
              </w:rPr>
              <w:t>IHCERTA1,</w:t>
            </w:r>
            <w:r w:rsidRPr="009D1224">
              <w:rPr>
                <w:rFonts w:asciiTheme="minorHAnsi" w:hAnsiTheme="minorHAnsi" w:cstheme="minorHAnsi"/>
                <w:sz w:val="22"/>
                <w:szCs w:val="22"/>
              </w:rPr>
              <w:t xml:space="preserve"> and employer has decided there will be no entitlement to immediate ill-health pension but that hindsight considerations may apply – use only after discussion </w:t>
            </w:r>
            <w:r w:rsidR="00356F0E">
              <w:rPr>
                <w:rFonts w:asciiTheme="minorHAnsi" w:hAnsiTheme="minorHAnsi" w:cstheme="minorHAnsi"/>
                <w:sz w:val="22"/>
                <w:szCs w:val="22"/>
              </w:rPr>
              <w:t>with us.</w:t>
            </w:r>
            <w:bookmarkEnd w:id="26"/>
            <w:r w:rsidR="00356F0E">
              <w:rPr>
                <w:rFonts w:asciiTheme="minorHAnsi" w:hAnsiTheme="minorHAnsi" w:cstheme="minorHAnsi"/>
                <w:sz w:val="22"/>
                <w:szCs w:val="22"/>
              </w:rPr>
              <w:t xml:space="preserve"> </w:t>
            </w:r>
            <w:hyperlink w:anchor="chooser" w:history="1">
              <w:r w:rsidR="00AD6442" w:rsidRPr="009D1224">
                <w:rPr>
                  <w:rStyle w:val="Hyperlink"/>
                  <w:rFonts w:asciiTheme="minorHAnsi" w:hAnsiTheme="minorHAnsi" w:cstheme="minorHAnsi"/>
                  <w:sz w:val="22"/>
                  <w:szCs w:val="22"/>
                </w:rPr>
                <w:t>RETURN to Letter Chooser</w:t>
              </w:r>
            </w:hyperlink>
          </w:p>
        </w:tc>
      </w:tr>
    </w:tbl>
    <w:p w14:paraId="761F6D28" w14:textId="77777777" w:rsidR="00074383" w:rsidRPr="009D1224" w:rsidRDefault="00074383" w:rsidP="0046754C">
      <w:pPr>
        <w:tabs>
          <w:tab w:val="clear" w:pos="851"/>
        </w:tabs>
        <w:spacing w:after="0"/>
        <w:ind w:right="-192"/>
        <w:rPr>
          <w:rFonts w:asciiTheme="minorHAnsi" w:hAnsiTheme="minorHAnsi" w:cstheme="minorHAnsi"/>
          <w:sz w:val="22"/>
          <w:szCs w:val="22"/>
        </w:rPr>
      </w:pPr>
    </w:p>
    <w:p w14:paraId="2EAB91AA" w14:textId="77777777" w:rsidR="00074383" w:rsidRPr="009D1224" w:rsidRDefault="00074383" w:rsidP="0046754C">
      <w:pPr>
        <w:tabs>
          <w:tab w:val="clear" w:pos="851"/>
        </w:tabs>
        <w:spacing w:after="0"/>
        <w:ind w:right="-192"/>
        <w:rPr>
          <w:rFonts w:asciiTheme="minorHAnsi" w:hAnsiTheme="minorHAnsi" w:cstheme="minorHAnsi"/>
          <w:sz w:val="22"/>
          <w:szCs w:val="22"/>
        </w:rPr>
      </w:pPr>
      <w:r w:rsidRPr="009D1224">
        <w:rPr>
          <w:rFonts w:asciiTheme="minorHAnsi" w:hAnsiTheme="minorHAnsi" w:cstheme="minorHAnsi"/>
          <w:sz w:val="22"/>
          <w:szCs w:val="22"/>
        </w:rPr>
        <w:t xml:space="preserve">Dear </w:t>
      </w:r>
      <w:r w:rsidRPr="009D1224">
        <w:rPr>
          <w:rFonts w:asciiTheme="minorHAnsi" w:hAnsiTheme="minorHAnsi" w:cstheme="minorHAnsi"/>
          <w:sz w:val="22"/>
          <w:szCs w:val="22"/>
          <w:highlight w:val="lightGray"/>
        </w:rPr>
        <w:t>#name#</w:t>
      </w:r>
    </w:p>
    <w:p w14:paraId="07000399" w14:textId="77777777" w:rsidR="00074383" w:rsidRPr="009D1224" w:rsidRDefault="00074383" w:rsidP="0046754C">
      <w:pPr>
        <w:tabs>
          <w:tab w:val="clear" w:pos="851"/>
          <w:tab w:val="left" w:pos="4536"/>
          <w:tab w:val="left" w:pos="6237"/>
        </w:tabs>
        <w:spacing w:after="0"/>
        <w:ind w:right="-192"/>
        <w:rPr>
          <w:rFonts w:asciiTheme="minorHAnsi" w:hAnsiTheme="minorHAnsi" w:cstheme="minorHAnsi"/>
          <w:sz w:val="22"/>
          <w:szCs w:val="22"/>
        </w:rPr>
      </w:pPr>
    </w:p>
    <w:p w14:paraId="2696BA15" w14:textId="24E3998C" w:rsidR="00C61A64" w:rsidRPr="00DC1603" w:rsidRDefault="00145A53" w:rsidP="0046754C">
      <w:pPr>
        <w:tabs>
          <w:tab w:val="clear" w:pos="851"/>
          <w:tab w:val="left" w:pos="4536"/>
          <w:tab w:val="left" w:pos="6237"/>
        </w:tabs>
        <w:spacing w:after="0"/>
        <w:ind w:right="-192"/>
        <w:rPr>
          <w:rFonts w:asciiTheme="minorHAnsi" w:hAnsiTheme="minorHAnsi" w:cstheme="minorHAnsi"/>
          <w:b/>
          <w:sz w:val="22"/>
          <w:szCs w:val="22"/>
        </w:rPr>
      </w:pPr>
      <w:r w:rsidRPr="00DC1603">
        <w:rPr>
          <w:rFonts w:asciiTheme="minorHAnsi" w:hAnsiTheme="minorHAnsi" w:cstheme="minorHAnsi"/>
          <w:b/>
          <w:sz w:val="22"/>
          <w:szCs w:val="22"/>
        </w:rPr>
        <w:t>Outcome</w:t>
      </w:r>
      <w:r w:rsidR="00C61A64" w:rsidRPr="00DC1603">
        <w:rPr>
          <w:rFonts w:asciiTheme="minorHAnsi" w:hAnsiTheme="minorHAnsi" w:cstheme="minorHAnsi"/>
          <w:b/>
          <w:sz w:val="22"/>
          <w:szCs w:val="22"/>
        </w:rPr>
        <w:t xml:space="preserve"> of your referral to the</w:t>
      </w:r>
      <w:r w:rsidR="00671230" w:rsidRPr="00DC1603">
        <w:rPr>
          <w:rFonts w:asciiTheme="minorHAnsi" w:hAnsiTheme="minorHAnsi" w:cstheme="minorHAnsi"/>
          <w:b/>
          <w:sz w:val="22"/>
          <w:szCs w:val="22"/>
        </w:rPr>
        <w:t xml:space="preserve"> independent doctor</w:t>
      </w:r>
      <w:r w:rsidR="00C61A64" w:rsidRPr="00DC1603">
        <w:rPr>
          <w:rFonts w:asciiTheme="minorHAnsi" w:hAnsiTheme="minorHAnsi" w:cstheme="minorHAnsi"/>
          <w:b/>
          <w:sz w:val="22"/>
          <w:szCs w:val="22"/>
        </w:rPr>
        <w:t xml:space="preserve"> for consideration of ill-health pension benefits</w:t>
      </w:r>
    </w:p>
    <w:p w14:paraId="27AC4EB3" w14:textId="1FDFBD3B" w:rsidR="00074383" w:rsidRPr="009D1224" w:rsidRDefault="00074383" w:rsidP="0046754C">
      <w:pPr>
        <w:rPr>
          <w:rFonts w:asciiTheme="minorHAnsi" w:hAnsiTheme="minorHAnsi" w:cstheme="minorHAnsi"/>
          <w:sz w:val="22"/>
          <w:szCs w:val="22"/>
        </w:rPr>
      </w:pPr>
      <w:r w:rsidRPr="009D1224">
        <w:rPr>
          <w:rFonts w:asciiTheme="minorHAnsi" w:hAnsiTheme="minorHAnsi" w:cstheme="minorHAnsi"/>
          <w:sz w:val="22"/>
          <w:szCs w:val="22"/>
        </w:rPr>
        <w:t>As you are aware you</w:t>
      </w:r>
      <w:r w:rsidR="00924949" w:rsidRPr="009D1224">
        <w:rPr>
          <w:rFonts w:asciiTheme="minorHAnsi" w:hAnsiTheme="minorHAnsi" w:cstheme="minorHAnsi"/>
          <w:sz w:val="22"/>
          <w:szCs w:val="22"/>
        </w:rPr>
        <w:t>r case has</w:t>
      </w:r>
      <w:r w:rsidRPr="009D1224">
        <w:rPr>
          <w:rFonts w:asciiTheme="minorHAnsi" w:hAnsiTheme="minorHAnsi" w:cstheme="minorHAnsi"/>
          <w:sz w:val="22"/>
          <w:szCs w:val="22"/>
        </w:rPr>
        <w:t xml:space="preserve"> recently been referred to an</w:t>
      </w:r>
      <w:r w:rsidR="00671230" w:rsidRPr="009D1224">
        <w:rPr>
          <w:rFonts w:asciiTheme="minorHAnsi" w:hAnsiTheme="minorHAnsi" w:cstheme="minorHAnsi"/>
          <w:sz w:val="22"/>
          <w:szCs w:val="22"/>
        </w:rPr>
        <w:t xml:space="preserve"> independent doctor</w:t>
      </w:r>
      <w:r w:rsidRPr="009D1224">
        <w:rPr>
          <w:rFonts w:asciiTheme="minorHAnsi" w:hAnsiTheme="minorHAnsi" w:cstheme="minorHAnsi"/>
          <w:sz w:val="22"/>
          <w:szCs w:val="22"/>
        </w:rPr>
        <w:t xml:space="preserve"> </w:t>
      </w:r>
      <w:r w:rsidR="00232E67" w:rsidRPr="009D1224">
        <w:rPr>
          <w:rFonts w:asciiTheme="minorHAnsi" w:hAnsiTheme="minorHAnsi" w:cstheme="minorHAnsi"/>
          <w:sz w:val="22"/>
          <w:szCs w:val="22"/>
        </w:rPr>
        <w:t xml:space="preserve">employed by </w:t>
      </w:r>
      <w:r w:rsidR="00232E67" w:rsidRPr="009D1224">
        <w:rPr>
          <w:rFonts w:asciiTheme="minorHAnsi" w:hAnsiTheme="minorHAnsi" w:cstheme="minorHAnsi"/>
          <w:b/>
          <w:sz w:val="22"/>
          <w:szCs w:val="22"/>
          <w:highlight w:val="green"/>
        </w:rPr>
        <w:t>#Insert name of IRMP Provider#</w:t>
      </w:r>
      <w:r w:rsidR="00232E67" w:rsidRPr="009D1224">
        <w:rPr>
          <w:rFonts w:asciiTheme="minorHAnsi" w:hAnsiTheme="minorHAnsi" w:cstheme="minorHAnsi"/>
          <w:sz w:val="22"/>
          <w:szCs w:val="22"/>
        </w:rPr>
        <w:t xml:space="preserve"> </w:t>
      </w:r>
      <w:r w:rsidRPr="009D1224">
        <w:rPr>
          <w:rFonts w:asciiTheme="minorHAnsi" w:hAnsiTheme="minorHAnsi" w:cstheme="minorHAnsi"/>
          <w:sz w:val="22"/>
          <w:szCs w:val="22"/>
        </w:rPr>
        <w:t>for a medical assessment of whether you met the criteria for an ill-health pension.</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The criteria are</w:t>
      </w:r>
      <w:r w:rsidR="00B71132" w:rsidRPr="009D1224">
        <w:rPr>
          <w:rFonts w:asciiTheme="minorHAnsi" w:hAnsiTheme="minorHAnsi" w:cstheme="minorHAnsi"/>
          <w:sz w:val="22"/>
          <w:szCs w:val="22"/>
        </w:rPr>
        <w:t xml:space="preserve"> that you</w:t>
      </w:r>
      <w:r w:rsidRPr="009D1224">
        <w:rPr>
          <w:rFonts w:asciiTheme="minorHAnsi" w:hAnsiTheme="minorHAnsi" w:cstheme="minorHAnsi"/>
          <w:sz w:val="22"/>
          <w:szCs w:val="22"/>
        </w:rPr>
        <w:t>:</w:t>
      </w:r>
    </w:p>
    <w:p w14:paraId="69C552E8" w14:textId="77777777" w:rsidR="00FC1007" w:rsidRPr="009D1224" w:rsidRDefault="00FC1007" w:rsidP="0046754C">
      <w:pPr>
        <w:numPr>
          <w:ilvl w:val="0"/>
          <w:numId w:val="5"/>
        </w:numPr>
        <w:tabs>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284" w:right="-192" w:hanging="284"/>
        <w:rPr>
          <w:rFonts w:asciiTheme="minorHAnsi" w:hAnsiTheme="minorHAnsi" w:cstheme="minorHAnsi"/>
          <w:sz w:val="22"/>
          <w:szCs w:val="22"/>
        </w:rPr>
      </w:pPr>
      <w:r w:rsidRPr="009D1224">
        <w:rPr>
          <w:rFonts w:asciiTheme="minorHAnsi" w:hAnsiTheme="minorHAnsi" w:cstheme="minorHAnsi"/>
          <w:sz w:val="22"/>
          <w:szCs w:val="22"/>
        </w:rPr>
        <w:t xml:space="preserve">are permanently incapable of doing your job until your </w:t>
      </w:r>
      <w:r w:rsidR="00B71132" w:rsidRPr="009D1224">
        <w:rPr>
          <w:rFonts w:asciiTheme="minorHAnsi" w:hAnsiTheme="minorHAnsi" w:cstheme="minorHAnsi"/>
          <w:sz w:val="22"/>
          <w:szCs w:val="22"/>
        </w:rPr>
        <w:t>normal pension age</w:t>
      </w:r>
      <w:r w:rsidRPr="009D1224">
        <w:rPr>
          <w:rFonts w:asciiTheme="minorHAnsi" w:hAnsiTheme="minorHAnsi" w:cstheme="minorHAnsi"/>
          <w:sz w:val="22"/>
          <w:szCs w:val="22"/>
        </w:rPr>
        <w:t xml:space="preserve">; and </w:t>
      </w:r>
    </w:p>
    <w:p w14:paraId="520A6D5D" w14:textId="77777777" w:rsidR="00FC1007" w:rsidRPr="009D1224" w:rsidRDefault="00B71132" w:rsidP="0046754C">
      <w:pPr>
        <w:numPr>
          <w:ilvl w:val="0"/>
          <w:numId w:val="5"/>
        </w:numPr>
        <w:tabs>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284" w:right="-192" w:hanging="284"/>
        <w:rPr>
          <w:rFonts w:asciiTheme="minorHAnsi" w:hAnsiTheme="minorHAnsi" w:cstheme="minorHAnsi"/>
          <w:sz w:val="22"/>
          <w:szCs w:val="22"/>
        </w:rPr>
      </w:pPr>
      <w:r w:rsidRPr="009D1224">
        <w:rPr>
          <w:rFonts w:asciiTheme="minorHAnsi" w:hAnsiTheme="minorHAnsi" w:cstheme="minorHAnsi"/>
          <w:sz w:val="22"/>
          <w:szCs w:val="22"/>
        </w:rPr>
        <w:t xml:space="preserve">are </w:t>
      </w:r>
      <w:r w:rsidRPr="009D1224">
        <w:rPr>
          <w:rFonts w:asciiTheme="minorHAnsi" w:hAnsiTheme="minorHAnsi" w:cstheme="minorHAnsi"/>
          <w:sz w:val="22"/>
          <w:szCs w:val="22"/>
          <w:lang w:eastAsia="en-GB"/>
        </w:rPr>
        <w:t xml:space="preserve">not immediately capable of undertaking any </w:t>
      </w:r>
      <w:r w:rsidRPr="009D1224">
        <w:rPr>
          <w:rFonts w:asciiTheme="minorHAnsi" w:hAnsiTheme="minorHAnsi" w:cstheme="minorHAnsi"/>
          <w:sz w:val="22"/>
          <w:szCs w:val="22"/>
        </w:rPr>
        <w:t>gainful employment</w:t>
      </w:r>
      <w:r w:rsidR="00FC1007" w:rsidRPr="009D1224">
        <w:rPr>
          <w:rFonts w:asciiTheme="minorHAnsi" w:hAnsiTheme="minorHAnsi" w:cstheme="minorHAnsi"/>
          <w:sz w:val="22"/>
          <w:szCs w:val="22"/>
        </w:rPr>
        <w:t xml:space="preserve">. </w:t>
      </w:r>
    </w:p>
    <w:p w14:paraId="751275E1" w14:textId="77777777" w:rsidR="00B94110" w:rsidRPr="009D1224" w:rsidRDefault="00B94110" w:rsidP="0046754C">
      <w:pPr>
        <w:tabs>
          <w:tab w:val="clear" w:pos="851"/>
          <w:tab w:val="left" w:pos="888"/>
        </w:tabs>
        <w:spacing w:after="0"/>
        <w:ind w:right="-192"/>
        <w:rPr>
          <w:rFonts w:asciiTheme="minorHAnsi" w:hAnsiTheme="minorHAnsi" w:cstheme="minorHAnsi"/>
          <w:sz w:val="22"/>
          <w:szCs w:val="22"/>
        </w:rPr>
      </w:pPr>
    </w:p>
    <w:p w14:paraId="6041248F" w14:textId="0177A37C" w:rsidR="00B94110" w:rsidRPr="009D1224" w:rsidRDefault="00B94110" w:rsidP="0046754C">
      <w:pPr>
        <w:tabs>
          <w:tab w:val="clear" w:pos="851"/>
          <w:tab w:val="left" w:pos="888"/>
        </w:tabs>
        <w:spacing w:after="0"/>
        <w:ind w:right="-192"/>
        <w:rPr>
          <w:rFonts w:asciiTheme="minorHAnsi" w:hAnsiTheme="minorHAnsi" w:cstheme="minorHAnsi"/>
          <w:sz w:val="22"/>
          <w:szCs w:val="22"/>
        </w:rPr>
      </w:pPr>
      <w:r w:rsidRPr="009D1224">
        <w:rPr>
          <w:rFonts w:asciiTheme="minorHAnsi" w:hAnsiTheme="minorHAnsi" w:cstheme="minorHAnsi"/>
          <w:sz w:val="22"/>
          <w:szCs w:val="22"/>
        </w:rPr>
        <w:t>I have now received information from the</w:t>
      </w:r>
      <w:r w:rsidR="00671230" w:rsidRPr="009D1224">
        <w:rPr>
          <w:rFonts w:asciiTheme="minorHAnsi" w:hAnsiTheme="minorHAnsi" w:cstheme="minorHAnsi"/>
          <w:sz w:val="22"/>
          <w:szCs w:val="22"/>
        </w:rPr>
        <w:t xml:space="preserve"> independent doctor</w:t>
      </w:r>
      <w:r w:rsidRPr="009D1224">
        <w:rPr>
          <w:rFonts w:asciiTheme="minorHAnsi" w:hAnsiTheme="minorHAnsi" w:cstheme="minorHAnsi"/>
          <w:sz w:val="22"/>
          <w:szCs w:val="22"/>
        </w:rPr>
        <w:t xml:space="preserve"> who has taken medical evidence from the medical professionals treating you.</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Having regard for the guidance issued by the Department for Communities and Local Government, known as DCLG the</w:t>
      </w:r>
      <w:r w:rsidR="00671230" w:rsidRPr="009D1224">
        <w:rPr>
          <w:rFonts w:asciiTheme="minorHAnsi" w:hAnsiTheme="minorHAnsi" w:cstheme="minorHAnsi"/>
          <w:sz w:val="22"/>
          <w:szCs w:val="22"/>
        </w:rPr>
        <w:t xml:space="preserve"> independent doctor</w:t>
      </w:r>
      <w:r w:rsidRPr="009D1224">
        <w:rPr>
          <w:rFonts w:asciiTheme="minorHAnsi" w:hAnsiTheme="minorHAnsi" w:cstheme="minorHAnsi"/>
          <w:sz w:val="22"/>
          <w:szCs w:val="22"/>
        </w:rPr>
        <w:t xml:space="preserve"> has decided you do not meet the necessary criteria and has therefore decided not to issue an ill-health certificate.</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 xml:space="preserve">The reason he has given for this is </w:t>
      </w:r>
      <w:r w:rsidRPr="009D1224">
        <w:rPr>
          <w:rFonts w:asciiTheme="minorHAnsi" w:hAnsiTheme="minorHAnsi" w:cstheme="minorHAnsi"/>
          <w:sz w:val="22"/>
          <w:szCs w:val="22"/>
          <w:highlight w:val="lightGray"/>
        </w:rPr>
        <w:t xml:space="preserve">#summarise key wording from report with the </w:t>
      </w:r>
      <w:r w:rsidR="001F718D" w:rsidRPr="009D1224">
        <w:rPr>
          <w:rFonts w:asciiTheme="minorHAnsi" w:hAnsiTheme="minorHAnsi" w:cstheme="minorHAnsi"/>
          <w:sz w:val="22"/>
          <w:szCs w:val="22"/>
          <w:highlight w:val="lightGray"/>
        </w:rPr>
        <w:t>IHCERTA1</w:t>
      </w:r>
      <w:r w:rsidRPr="009D1224">
        <w:rPr>
          <w:rFonts w:asciiTheme="minorHAnsi" w:hAnsiTheme="minorHAnsi" w:cstheme="minorHAnsi"/>
          <w:sz w:val="22"/>
          <w:szCs w:val="22"/>
          <w:highlight w:val="lightGray"/>
        </w:rPr>
        <w:t>#.</w:t>
      </w:r>
    </w:p>
    <w:p w14:paraId="3E246A7A" w14:textId="77777777" w:rsidR="00074383" w:rsidRPr="009D1224" w:rsidRDefault="00074383" w:rsidP="0046754C">
      <w:pPr>
        <w:tabs>
          <w:tab w:val="clear" w:pos="851"/>
          <w:tab w:val="left" w:pos="888"/>
        </w:tabs>
        <w:spacing w:after="0"/>
        <w:ind w:right="-192"/>
        <w:rPr>
          <w:rFonts w:asciiTheme="minorHAnsi" w:hAnsiTheme="minorHAnsi" w:cstheme="minorHAnsi"/>
          <w:sz w:val="22"/>
          <w:szCs w:val="22"/>
        </w:rPr>
      </w:pPr>
    </w:p>
    <w:p w14:paraId="16158CB6" w14:textId="5CF4E03D" w:rsidR="002F72F8" w:rsidRPr="009D1224" w:rsidRDefault="00074383" w:rsidP="0046754C">
      <w:pPr>
        <w:tabs>
          <w:tab w:val="clear" w:pos="851"/>
          <w:tab w:val="left" w:pos="888"/>
        </w:tabs>
        <w:spacing w:after="0"/>
        <w:ind w:right="-192"/>
        <w:rPr>
          <w:rFonts w:asciiTheme="minorHAnsi" w:hAnsiTheme="minorHAnsi" w:cstheme="minorHAnsi"/>
          <w:sz w:val="22"/>
          <w:szCs w:val="22"/>
        </w:rPr>
      </w:pPr>
      <w:r w:rsidRPr="009D1224">
        <w:rPr>
          <w:rFonts w:asciiTheme="minorHAnsi" w:hAnsiTheme="minorHAnsi" w:cstheme="minorHAnsi"/>
          <w:sz w:val="22"/>
          <w:szCs w:val="22"/>
        </w:rPr>
        <w:t xml:space="preserve">Without this certificate </w:t>
      </w:r>
      <w:r w:rsidRPr="009D1224">
        <w:rPr>
          <w:rFonts w:asciiTheme="minorHAnsi" w:hAnsiTheme="minorHAnsi" w:cstheme="minorHAnsi"/>
          <w:sz w:val="22"/>
          <w:szCs w:val="22"/>
          <w:highlight w:val="green"/>
        </w:rPr>
        <w:t>#employer name#</w:t>
      </w:r>
      <w:r w:rsidRPr="009D1224">
        <w:rPr>
          <w:rFonts w:asciiTheme="minorHAnsi" w:hAnsiTheme="minorHAnsi" w:cstheme="minorHAnsi"/>
          <w:sz w:val="22"/>
          <w:szCs w:val="22"/>
        </w:rPr>
        <w:t xml:space="preserve"> will not be able to award you an ill-health pension </w:t>
      </w:r>
      <w:r w:rsidR="00C7483E" w:rsidRPr="009D1224">
        <w:rPr>
          <w:rFonts w:asciiTheme="minorHAnsi" w:hAnsiTheme="minorHAnsi" w:cstheme="minorHAnsi"/>
          <w:sz w:val="22"/>
          <w:szCs w:val="22"/>
        </w:rPr>
        <w:t xml:space="preserve">if a decision is taken </w:t>
      </w:r>
      <w:r w:rsidRPr="009D1224">
        <w:rPr>
          <w:rFonts w:asciiTheme="minorHAnsi" w:hAnsiTheme="minorHAnsi" w:cstheme="minorHAnsi"/>
          <w:sz w:val="22"/>
          <w:szCs w:val="22"/>
        </w:rPr>
        <w:t>to end your employment on the grounds of ill-health.</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Instead a deferred pension benefit will be awarded.</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 xml:space="preserve">This benefit would normally be payable in full from your </w:t>
      </w:r>
      <w:r w:rsidR="00B71132" w:rsidRPr="009D1224">
        <w:rPr>
          <w:rFonts w:asciiTheme="minorHAnsi" w:hAnsiTheme="minorHAnsi" w:cstheme="minorHAnsi"/>
          <w:sz w:val="22"/>
          <w:szCs w:val="22"/>
        </w:rPr>
        <w:t>normal pension age</w:t>
      </w:r>
      <w:r w:rsidRPr="009D1224">
        <w:rPr>
          <w:rFonts w:asciiTheme="minorHAnsi" w:hAnsiTheme="minorHAnsi" w:cstheme="minorHAnsi"/>
          <w:sz w:val="22"/>
          <w:szCs w:val="22"/>
        </w:rPr>
        <w:t xml:space="preserve"> although you could opt for payment from any time after your </w:t>
      </w:r>
      <w:r w:rsidR="00B71132" w:rsidRPr="009D1224">
        <w:rPr>
          <w:rFonts w:asciiTheme="minorHAnsi" w:hAnsiTheme="minorHAnsi" w:cstheme="minorHAnsi"/>
          <w:sz w:val="22"/>
          <w:szCs w:val="22"/>
        </w:rPr>
        <w:t>55</w:t>
      </w:r>
      <w:r w:rsidRPr="009D1224">
        <w:rPr>
          <w:rFonts w:asciiTheme="minorHAnsi" w:hAnsiTheme="minorHAnsi" w:cstheme="minorHAnsi"/>
          <w:sz w:val="22"/>
          <w:szCs w:val="22"/>
          <w:vertAlign w:val="superscript"/>
        </w:rPr>
        <w:t>th</w:t>
      </w:r>
      <w:r w:rsidRPr="009D1224">
        <w:rPr>
          <w:rFonts w:asciiTheme="minorHAnsi" w:hAnsiTheme="minorHAnsi" w:cstheme="minorHAnsi"/>
          <w:sz w:val="22"/>
          <w:szCs w:val="22"/>
        </w:rPr>
        <w:t xml:space="preserve"> birthday at which time your benefits may be reduced for early payment.</w:t>
      </w:r>
      <w:r w:rsidR="00937301" w:rsidRPr="009D1224">
        <w:rPr>
          <w:rFonts w:asciiTheme="minorHAnsi" w:hAnsiTheme="minorHAnsi" w:cstheme="minorHAnsi"/>
          <w:sz w:val="22"/>
          <w:szCs w:val="22"/>
        </w:rPr>
        <w:t xml:space="preserve"> </w:t>
      </w:r>
    </w:p>
    <w:p w14:paraId="53C3D30B" w14:textId="77777777" w:rsidR="002F72F8" w:rsidRPr="009D1224" w:rsidRDefault="002F72F8" w:rsidP="0046754C">
      <w:pPr>
        <w:tabs>
          <w:tab w:val="clear" w:pos="851"/>
          <w:tab w:val="left" w:pos="888"/>
        </w:tabs>
        <w:spacing w:after="0"/>
        <w:ind w:right="-192"/>
        <w:rPr>
          <w:rFonts w:asciiTheme="minorHAnsi" w:hAnsiTheme="minorHAnsi" w:cstheme="minorHAnsi"/>
          <w:sz w:val="22"/>
          <w:szCs w:val="22"/>
        </w:rPr>
      </w:pPr>
    </w:p>
    <w:p w14:paraId="1A843E4A" w14:textId="1E365716" w:rsidR="00074383" w:rsidRPr="009D1224" w:rsidRDefault="00074383" w:rsidP="0046754C">
      <w:pPr>
        <w:tabs>
          <w:tab w:val="clear" w:pos="851"/>
          <w:tab w:val="left" w:pos="888"/>
        </w:tabs>
        <w:spacing w:after="0"/>
        <w:ind w:right="-192"/>
        <w:rPr>
          <w:rFonts w:asciiTheme="minorHAnsi" w:hAnsiTheme="minorHAnsi" w:cstheme="minorHAnsi"/>
          <w:sz w:val="22"/>
          <w:szCs w:val="22"/>
        </w:rPr>
      </w:pPr>
      <w:r w:rsidRPr="009D1224">
        <w:rPr>
          <w:rFonts w:asciiTheme="minorHAnsi" w:hAnsiTheme="minorHAnsi" w:cstheme="minorHAnsi"/>
          <w:sz w:val="22"/>
          <w:szCs w:val="22"/>
        </w:rPr>
        <w:t xml:space="preserve">I am therefore informing you that if the </w:t>
      </w:r>
      <w:r w:rsidRPr="009D1224">
        <w:rPr>
          <w:rFonts w:asciiTheme="minorHAnsi" w:hAnsiTheme="minorHAnsi" w:cstheme="minorHAnsi"/>
          <w:sz w:val="22"/>
          <w:szCs w:val="22"/>
          <w:highlight w:val="green"/>
        </w:rPr>
        <w:t>#enter name of your ill-health management process#</w:t>
      </w:r>
      <w:r w:rsidRPr="009D1224">
        <w:rPr>
          <w:rFonts w:asciiTheme="minorHAnsi" w:hAnsiTheme="minorHAnsi" w:cstheme="minorHAnsi"/>
          <w:sz w:val="22"/>
          <w:szCs w:val="22"/>
        </w:rPr>
        <w:t xml:space="preserve"> results in your employment being ended you should expect that a decision to award you a deferred pension benefit rather than an ill-health pension benefit will be made.</w:t>
      </w:r>
      <w:r w:rsidR="00937301" w:rsidRPr="009D1224">
        <w:rPr>
          <w:rFonts w:asciiTheme="minorHAnsi" w:hAnsiTheme="minorHAnsi" w:cstheme="minorHAnsi"/>
          <w:sz w:val="22"/>
          <w:szCs w:val="22"/>
        </w:rPr>
        <w:t xml:space="preserve"> </w:t>
      </w:r>
    </w:p>
    <w:p w14:paraId="5E5668EF" w14:textId="77777777" w:rsidR="00074383" w:rsidRPr="009D1224" w:rsidRDefault="00074383" w:rsidP="0046754C">
      <w:pPr>
        <w:tabs>
          <w:tab w:val="clear" w:pos="851"/>
        </w:tabs>
        <w:spacing w:after="0"/>
        <w:ind w:right="-192"/>
        <w:rPr>
          <w:rStyle w:val="Strong"/>
          <w:rFonts w:asciiTheme="minorHAnsi" w:hAnsiTheme="minorHAnsi" w:cstheme="minorHAnsi"/>
          <w:b w:val="0"/>
          <w:bCs w:val="0"/>
          <w:sz w:val="22"/>
          <w:szCs w:val="22"/>
        </w:rPr>
      </w:pPr>
    </w:p>
    <w:p w14:paraId="340480AD" w14:textId="0F3504B3" w:rsidR="00571D97" w:rsidRPr="009D1224" w:rsidRDefault="00571D97" w:rsidP="0046754C">
      <w:pPr>
        <w:tabs>
          <w:tab w:val="left" w:pos="0"/>
        </w:tabs>
        <w:spacing w:after="0"/>
        <w:ind w:right="-192"/>
        <w:rPr>
          <w:rFonts w:asciiTheme="minorHAnsi" w:hAnsiTheme="minorHAnsi" w:cstheme="minorHAnsi"/>
          <w:sz w:val="22"/>
          <w:szCs w:val="22"/>
        </w:rPr>
      </w:pPr>
      <w:r w:rsidRPr="009D1224">
        <w:rPr>
          <w:rFonts w:asciiTheme="minorHAnsi" w:hAnsiTheme="minorHAnsi" w:cstheme="minorHAnsi"/>
          <w:sz w:val="22"/>
          <w:szCs w:val="22"/>
        </w:rPr>
        <w:t xml:space="preserve">However, I have been told that, </w:t>
      </w:r>
      <w:r w:rsidRPr="009D1224">
        <w:rPr>
          <w:rFonts w:asciiTheme="minorHAnsi" w:hAnsiTheme="minorHAnsi" w:cstheme="minorHAnsi"/>
          <w:sz w:val="22"/>
          <w:szCs w:val="22"/>
          <w:highlight w:val="lightGray"/>
        </w:rPr>
        <w:t>#summarise circumstance e.g. once further tests and treatment have been carried out, when treatment is more advance#</w:t>
      </w:r>
      <w:r w:rsidRPr="009D1224">
        <w:rPr>
          <w:rFonts w:asciiTheme="minorHAnsi" w:hAnsiTheme="minorHAnsi" w:cstheme="minorHAnsi"/>
          <w:sz w:val="22"/>
          <w:szCs w:val="22"/>
        </w:rPr>
        <w:t>, it may become clear, with hindsight, that you do actually meet the above criteria.</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Given this, once further investigation and treatment is complete your case can be looked at again and the decision amended if appropriate.</w:t>
      </w:r>
    </w:p>
    <w:p w14:paraId="2BC93D3F" w14:textId="77777777" w:rsidR="00571D97" w:rsidRPr="009D1224" w:rsidRDefault="00571D97" w:rsidP="0046754C">
      <w:pPr>
        <w:tabs>
          <w:tab w:val="clear" w:pos="851"/>
        </w:tabs>
        <w:spacing w:after="0"/>
        <w:ind w:right="-192"/>
        <w:rPr>
          <w:rStyle w:val="Strong"/>
          <w:rFonts w:asciiTheme="minorHAnsi" w:hAnsiTheme="minorHAnsi" w:cstheme="minorHAnsi"/>
          <w:b w:val="0"/>
          <w:bCs w:val="0"/>
          <w:sz w:val="22"/>
          <w:szCs w:val="22"/>
        </w:rPr>
      </w:pPr>
    </w:p>
    <w:p w14:paraId="623F6FE7" w14:textId="77777777" w:rsidR="00074383" w:rsidRPr="009D1224" w:rsidRDefault="005A44B3" w:rsidP="0046754C">
      <w:pPr>
        <w:tabs>
          <w:tab w:val="clear" w:pos="851"/>
        </w:tabs>
        <w:spacing w:after="0"/>
        <w:ind w:right="-192"/>
        <w:rPr>
          <w:rStyle w:val="Strong"/>
          <w:rFonts w:asciiTheme="minorHAnsi" w:hAnsiTheme="minorHAnsi" w:cstheme="minorHAnsi"/>
          <w:b w:val="0"/>
          <w:color w:val="000000"/>
          <w:sz w:val="22"/>
          <w:szCs w:val="22"/>
        </w:rPr>
      </w:pPr>
      <w:r w:rsidRPr="009D1224">
        <w:rPr>
          <w:rFonts w:asciiTheme="minorHAnsi" w:hAnsiTheme="minorHAnsi" w:cstheme="minorHAnsi"/>
          <w:sz w:val="22"/>
          <w:szCs w:val="22"/>
        </w:rPr>
        <w:t xml:space="preserve">If this decision is made it will be </w:t>
      </w:r>
      <w:r w:rsidR="00074383" w:rsidRPr="009D1224">
        <w:rPr>
          <w:rFonts w:asciiTheme="minorHAnsi" w:hAnsiTheme="minorHAnsi" w:cstheme="minorHAnsi"/>
          <w:sz w:val="22"/>
          <w:szCs w:val="22"/>
        </w:rPr>
        <w:t xml:space="preserve">in accordance with the </w:t>
      </w:r>
      <w:r w:rsidR="00074383" w:rsidRPr="009D1224">
        <w:rPr>
          <w:rStyle w:val="Strong"/>
          <w:rFonts w:asciiTheme="minorHAnsi" w:hAnsiTheme="minorHAnsi" w:cstheme="minorHAnsi"/>
          <w:b w:val="0"/>
          <w:color w:val="000000"/>
          <w:sz w:val="22"/>
          <w:szCs w:val="22"/>
        </w:rPr>
        <w:t>Local Government Pension Scheme Regulations 20</w:t>
      </w:r>
      <w:r w:rsidR="00B71132" w:rsidRPr="009D1224">
        <w:rPr>
          <w:rStyle w:val="Strong"/>
          <w:rFonts w:asciiTheme="minorHAnsi" w:hAnsiTheme="minorHAnsi" w:cstheme="minorHAnsi"/>
          <w:b w:val="0"/>
          <w:color w:val="000000"/>
          <w:sz w:val="22"/>
          <w:szCs w:val="22"/>
        </w:rPr>
        <w:t>13</w:t>
      </w:r>
      <w:r w:rsidR="00074383" w:rsidRPr="009D1224">
        <w:rPr>
          <w:rStyle w:val="Strong"/>
          <w:rFonts w:asciiTheme="minorHAnsi" w:hAnsiTheme="minorHAnsi" w:cstheme="minorHAnsi"/>
          <w:b w:val="0"/>
          <w:color w:val="000000"/>
          <w:sz w:val="22"/>
          <w:szCs w:val="22"/>
        </w:rPr>
        <w:t>.</w:t>
      </w:r>
    </w:p>
    <w:p w14:paraId="36B4DED7" w14:textId="77777777" w:rsidR="00074383" w:rsidRPr="009D1224" w:rsidRDefault="00074383" w:rsidP="0046754C">
      <w:pPr>
        <w:tabs>
          <w:tab w:val="clear" w:pos="851"/>
        </w:tabs>
        <w:spacing w:after="0"/>
        <w:ind w:right="-192"/>
        <w:rPr>
          <w:rStyle w:val="Strong"/>
          <w:rFonts w:asciiTheme="minorHAnsi" w:hAnsiTheme="minorHAnsi" w:cstheme="minorHAnsi"/>
          <w:b w:val="0"/>
          <w:color w:val="000000"/>
          <w:sz w:val="22"/>
          <w:szCs w:val="22"/>
        </w:rPr>
      </w:pPr>
    </w:p>
    <w:p w14:paraId="53D5A37D" w14:textId="21D1A01D" w:rsidR="00A54B9A" w:rsidRPr="009D1224" w:rsidRDefault="009D1224"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b/>
          <w:sz w:val="22"/>
          <w:szCs w:val="22"/>
        </w:rPr>
      </w:pPr>
      <w:r>
        <w:rPr>
          <w:rFonts w:asciiTheme="minorHAnsi" w:hAnsiTheme="minorHAnsi" w:cstheme="minorHAnsi"/>
          <w:b/>
          <w:sz w:val="22"/>
          <w:szCs w:val="22"/>
        </w:rPr>
        <w:t>Right of appeal</w:t>
      </w:r>
    </w:p>
    <w:p w14:paraId="45EDD3E4" w14:textId="4B8A2909" w:rsidR="00A54B9A" w:rsidRPr="009D1224" w:rsidRDefault="00A54B9A" w:rsidP="0046754C">
      <w:pPr>
        <w:tabs>
          <w:tab w:val="clear" w:pos="284"/>
          <w:tab w:val="clear" w:pos="567"/>
          <w:tab w:val="clear" w:pos="1134"/>
          <w:tab w:val="clear" w:pos="1418"/>
          <w:tab w:val="left" w:pos="264"/>
          <w:tab w:val="left" w:pos="576"/>
          <w:tab w:val="left" w:pos="1128"/>
          <w:tab w:val="left" w:pos="1416"/>
          <w:tab w:val="left" w:pos="4536"/>
        </w:tabs>
        <w:spacing w:after="0"/>
        <w:rPr>
          <w:rFonts w:asciiTheme="minorHAnsi" w:hAnsiTheme="minorHAnsi" w:cstheme="minorHAnsi"/>
          <w:sz w:val="22"/>
          <w:szCs w:val="22"/>
        </w:rPr>
      </w:pPr>
      <w:r w:rsidRPr="009D1224">
        <w:rPr>
          <w:rFonts w:asciiTheme="minorHAnsi" w:hAnsiTheme="minorHAnsi" w:cstheme="minorHAnsi"/>
          <w:sz w:val="22"/>
          <w:szCs w:val="22"/>
        </w:rPr>
        <w:t>If you are not satisfied with anything in this letter you should contact me for clarification and further explanation of the matter in question.</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Many misunderstandings or incorrect information can be explained or put right quickly and easily by doing this.</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 xml:space="preserve">If, following this, you are still not satisfied you have the </w:t>
      </w:r>
      <w:r w:rsidR="00EA2377">
        <w:rPr>
          <w:rFonts w:asciiTheme="minorHAnsi" w:hAnsiTheme="minorHAnsi" w:cstheme="minorHAnsi"/>
          <w:sz w:val="22"/>
          <w:szCs w:val="22"/>
        </w:rPr>
        <w:t>r</w:t>
      </w:r>
      <w:r w:rsidR="009D1224">
        <w:rPr>
          <w:rFonts w:asciiTheme="minorHAnsi" w:hAnsiTheme="minorHAnsi" w:cstheme="minorHAnsi"/>
          <w:sz w:val="22"/>
          <w:szCs w:val="22"/>
        </w:rPr>
        <w:t>ight of appeal</w:t>
      </w:r>
      <w:r w:rsidRPr="009D1224">
        <w:rPr>
          <w:rFonts w:asciiTheme="minorHAnsi" w:hAnsiTheme="minorHAnsi" w:cstheme="minorHAnsi"/>
          <w:sz w:val="22"/>
          <w:szCs w:val="22"/>
        </w:rPr>
        <w:t xml:space="preserve">, within six months, to </w:t>
      </w:r>
      <w:r w:rsidRPr="009D1224">
        <w:rPr>
          <w:rFonts w:asciiTheme="minorHAnsi" w:hAnsiTheme="minorHAnsi" w:cstheme="minorHAnsi"/>
          <w:sz w:val="22"/>
          <w:szCs w:val="22"/>
          <w:highlight w:val="green"/>
        </w:rPr>
        <w:t>#enter job title and contact details of specified person#</w:t>
      </w:r>
      <w:r w:rsidRPr="009D1224">
        <w:rPr>
          <w:rFonts w:asciiTheme="minorHAnsi" w:hAnsiTheme="minorHAnsi" w:cstheme="minorHAnsi"/>
          <w:sz w:val="22"/>
          <w:szCs w:val="22"/>
        </w:rPr>
        <w:t>.</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 xml:space="preserve">If you are not satisfied with his/her decision you can then appeal to a separate person specified by </w:t>
      </w:r>
      <w:r w:rsidR="009A7456" w:rsidRPr="009D1224">
        <w:rPr>
          <w:rFonts w:asciiTheme="minorHAnsi" w:hAnsiTheme="minorHAnsi" w:cstheme="minorHAnsi"/>
          <w:sz w:val="22"/>
          <w:szCs w:val="22"/>
        </w:rPr>
        <w:t>Cambridgeshire County Council as Administering Authority of the Pension Fund</w:t>
      </w:r>
      <w:r w:rsidRPr="009D1224">
        <w:rPr>
          <w:rFonts w:asciiTheme="minorHAnsi" w:hAnsiTheme="minorHAnsi" w:cstheme="minorHAnsi"/>
          <w:sz w:val="22"/>
          <w:szCs w:val="22"/>
        </w:rPr>
        <w:t>.</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A leaflet on the appeals procedure is enclosed.</w:t>
      </w:r>
    </w:p>
    <w:p w14:paraId="4FE6B7BB" w14:textId="77777777" w:rsidR="00A54B9A" w:rsidRPr="009D1224" w:rsidRDefault="00A54B9A"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p>
    <w:p w14:paraId="61235BF8" w14:textId="63C9711B" w:rsidR="00A54B9A" w:rsidRPr="009D1224" w:rsidRDefault="00A54B9A"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r w:rsidRPr="009D1224">
        <w:rPr>
          <w:rFonts w:asciiTheme="minorHAnsi" w:hAnsiTheme="minorHAnsi" w:cstheme="minorHAnsi"/>
          <w:sz w:val="22"/>
          <w:szCs w:val="22"/>
        </w:rPr>
        <w:t>I would like to emphasise that, at this time, no decision has been made regarding your employment.</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 xml:space="preserve">Should a decision be made to terminate your employment on the grounds of ill-health you will have the rights of appeal as set out in </w:t>
      </w:r>
      <w:r w:rsidRPr="009D1224">
        <w:rPr>
          <w:rFonts w:asciiTheme="minorHAnsi" w:hAnsiTheme="minorHAnsi" w:cstheme="minorHAnsi"/>
          <w:sz w:val="22"/>
          <w:szCs w:val="22"/>
          <w:highlight w:val="green"/>
        </w:rPr>
        <w:t>#enter name of process that details appeal process for termination of employment (NB this is NOT the pensions appeal process)#.</w:t>
      </w:r>
      <w:r w:rsidR="00937301" w:rsidRPr="009D1224">
        <w:rPr>
          <w:rFonts w:asciiTheme="minorHAnsi" w:hAnsiTheme="minorHAnsi" w:cstheme="minorHAnsi"/>
          <w:sz w:val="22"/>
          <w:szCs w:val="22"/>
        </w:rPr>
        <w:t xml:space="preserve"> </w:t>
      </w:r>
    </w:p>
    <w:p w14:paraId="248C2D89" w14:textId="77777777" w:rsidR="00074383" w:rsidRPr="009D1224" w:rsidRDefault="00074383" w:rsidP="0046754C">
      <w:pPr>
        <w:tabs>
          <w:tab w:val="clear" w:pos="851"/>
          <w:tab w:val="left" w:pos="0"/>
        </w:tabs>
        <w:spacing w:after="0"/>
        <w:ind w:right="-192"/>
        <w:rPr>
          <w:rStyle w:val="Strong"/>
          <w:rFonts w:asciiTheme="minorHAnsi" w:hAnsiTheme="minorHAnsi" w:cstheme="minorHAnsi"/>
          <w:b w:val="0"/>
          <w:color w:val="000000"/>
          <w:sz w:val="22"/>
          <w:szCs w:val="22"/>
        </w:rPr>
      </w:pPr>
    </w:p>
    <w:p w14:paraId="28BFB4B7" w14:textId="77777777" w:rsidR="00074383" w:rsidRPr="009D1224" w:rsidRDefault="00074383"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r w:rsidRPr="009D1224">
        <w:rPr>
          <w:rFonts w:asciiTheme="minorHAnsi" w:hAnsiTheme="minorHAnsi" w:cstheme="minorHAnsi"/>
          <w:sz w:val="22"/>
          <w:szCs w:val="22"/>
        </w:rPr>
        <w:t xml:space="preserve">Yours </w:t>
      </w:r>
      <w:r w:rsidR="00004934" w:rsidRPr="009D1224">
        <w:rPr>
          <w:rFonts w:asciiTheme="minorHAnsi" w:hAnsiTheme="minorHAnsi" w:cstheme="minorHAnsi"/>
          <w:sz w:val="22"/>
          <w:szCs w:val="22"/>
        </w:rPr>
        <w:t>s</w:t>
      </w:r>
      <w:r w:rsidRPr="009D1224">
        <w:rPr>
          <w:rFonts w:asciiTheme="minorHAnsi" w:hAnsiTheme="minorHAnsi" w:cstheme="minorHAnsi"/>
          <w:sz w:val="22"/>
          <w:szCs w:val="22"/>
        </w:rPr>
        <w:t>incerely</w:t>
      </w:r>
    </w:p>
    <w:p w14:paraId="40B894D0" w14:textId="77777777" w:rsidR="00074383" w:rsidRPr="009D1224" w:rsidRDefault="00074383"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p>
    <w:p w14:paraId="0431C80F" w14:textId="77777777" w:rsidR="00074383" w:rsidRPr="009D1224" w:rsidRDefault="00074383"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highlight w:val="green"/>
        </w:rPr>
      </w:pPr>
      <w:r w:rsidRPr="009D1224">
        <w:rPr>
          <w:rFonts w:asciiTheme="minorHAnsi" w:hAnsiTheme="minorHAnsi" w:cstheme="minorHAnsi"/>
          <w:sz w:val="22"/>
          <w:szCs w:val="22"/>
          <w:highlight w:val="green"/>
        </w:rPr>
        <w:t>#name of individual authorised to make provisional award notification#</w:t>
      </w:r>
    </w:p>
    <w:p w14:paraId="04D4886C" w14:textId="77777777" w:rsidR="00074383" w:rsidRPr="009D1224" w:rsidRDefault="00074383"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r w:rsidRPr="009D1224">
        <w:rPr>
          <w:rFonts w:asciiTheme="minorHAnsi" w:hAnsiTheme="minorHAnsi" w:cstheme="minorHAnsi"/>
          <w:sz w:val="22"/>
          <w:szCs w:val="22"/>
          <w:highlight w:val="green"/>
        </w:rPr>
        <w:t>#job title of individual authorised to make provisional award notification#</w:t>
      </w:r>
    </w:p>
    <w:p w14:paraId="688247B6" w14:textId="77777777" w:rsidR="00396768" w:rsidRPr="009D1224" w:rsidRDefault="00396768" w:rsidP="0046754C">
      <w:pPr>
        <w:spacing w:after="0"/>
        <w:rPr>
          <w:rFonts w:asciiTheme="minorHAnsi" w:hAnsiTheme="minorHAnsi" w:cstheme="minorHAnsi"/>
          <w:sz w:val="22"/>
          <w:szCs w:val="22"/>
        </w:rPr>
      </w:pPr>
    </w:p>
    <w:p w14:paraId="432C590B" w14:textId="672246F5" w:rsidR="00337826" w:rsidRPr="009D1224" w:rsidRDefault="00396768" w:rsidP="00356F0E">
      <w:pPr>
        <w:spacing w:after="0"/>
        <w:ind w:right="-192"/>
        <w:rPr>
          <w:rFonts w:asciiTheme="minorHAnsi" w:hAnsiTheme="minorHAnsi" w:cstheme="minorHAnsi"/>
          <w:sz w:val="22"/>
          <w:szCs w:val="22"/>
        </w:rPr>
      </w:pPr>
      <w:r w:rsidRPr="009D1224">
        <w:rPr>
          <w:rStyle w:val="Strong"/>
          <w:rFonts w:asciiTheme="minorHAnsi" w:hAnsiTheme="minorHAnsi" w:cstheme="minorHAnsi"/>
          <w:b w:val="0"/>
          <w:color w:val="000000"/>
          <w:sz w:val="22"/>
          <w:szCs w:val="22"/>
        </w:rPr>
        <w:t>Enclosures:</w:t>
      </w:r>
      <w:r w:rsidRPr="009D1224">
        <w:rPr>
          <w:rStyle w:val="Strong"/>
          <w:rFonts w:asciiTheme="minorHAnsi" w:hAnsiTheme="minorHAnsi" w:cstheme="minorHAnsi"/>
          <w:b w:val="0"/>
          <w:color w:val="000000"/>
          <w:sz w:val="22"/>
          <w:szCs w:val="22"/>
        </w:rPr>
        <w:tab/>
        <w:t>Employer Decision Appeals Leaflet</w:t>
      </w:r>
      <w:r w:rsidR="00337826" w:rsidRPr="009D1224">
        <w:rPr>
          <w:rFonts w:asciiTheme="minorHAnsi" w:hAnsiTheme="minorHAnsi" w:cstheme="minorHAnsi"/>
          <w:sz w:val="22"/>
          <w:szCs w:val="22"/>
        </w:rPr>
        <w:br w:type="page"/>
      </w:r>
    </w:p>
    <w:tbl>
      <w:tblPr>
        <w:tblStyle w:val="TableGridLight"/>
        <w:tblW w:w="9640" w:type="dxa"/>
        <w:tblLook w:val="01E0" w:firstRow="1" w:lastRow="1" w:firstColumn="1" w:lastColumn="1" w:noHBand="0" w:noVBand="0"/>
      </w:tblPr>
      <w:tblGrid>
        <w:gridCol w:w="3823"/>
        <w:gridCol w:w="5817"/>
      </w:tblGrid>
      <w:tr w:rsidR="00337826" w:rsidRPr="009D1224" w14:paraId="4BCA48D8" w14:textId="77777777" w:rsidTr="00ED66CC">
        <w:tc>
          <w:tcPr>
            <w:tcW w:w="3823" w:type="dxa"/>
          </w:tcPr>
          <w:p w14:paraId="7A92533C" w14:textId="3379CE79" w:rsidR="00337826" w:rsidRPr="009D1224" w:rsidRDefault="00337826" w:rsidP="00ED66CC">
            <w:pPr>
              <w:tabs>
                <w:tab w:val="clear" w:pos="284"/>
                <w:tab w:val="left" w:pos="0"/>
              </w:tabs>
              <w:spacing w:after="0"/>
              <w:rPr>
                <w:rFonts w:asciiTheme="minorHAnsi" w:hAnsiTheme="minorHAnsi" w:cstheme="minorHAnsi"/>
                <w:sz w:val="22"/>
                <w:szCs w:val="22"/>
              </w:rPr>
            </w:pPr>
            <w:r w:rsidRPr="009D1224">
              <w:rPr>
                <w:rFonts w:asciiTheme="minorHAnsi" w:hAnsiTheme="minorHAnsi" w:cstheme="minorHAnsi"/>
                <w:sz w:val="22"/>
                <w:szCs w:val="22"/>
              </w:rPr>
              <w:lastRenderedPageBreak/>
              <w:t xml:space="preserve">Ill-health declined but treatment not yet exhausted and less than </w:t>
            </w:r>
            <w:r w:rsidR="00B74F5B" w:rsidRPr="009D1224">
              <w:rPr>
                <w:rFonts w:asciiTheme="minorHAnsi" w:hAnsiTheme="minorHAnsi" w:cstheme="minorHAnsi"/>
                <w:sz w:val="22"/>
                <w:szCs w:val="22"/>
              </w:rPr>
              <w:t>55</w:t>
            </w:r>
            <w:r w:rsidRPr="009D1224">
              <w:rPr>
                <w:rFonts w:asciiTheme="minorHAnsi" w:hAnsiTheme="minorHAnsi" w:cstheme="minorHAnsi"/>
                <w:sz w:val="22"/>
                <w:szCs w:val="22"/>
              </w:rPr>
              <w:t xml:space="preserve"> – provisional decision</w:t>
            </w:r>
            <w:r w:rsidR="00ED66CC">
              <w:rPr>
                <w:rFonts w:asciiTheme="minorHAnsi" w:hAnsiTheme="minorHAnsi" w:cstheme="minorHAnsi"/>
                <w:sz w:val="22"/>
                <w:szCs w:val="22"/>
              </w:rPr>
              <w:t xml:space="preserve"> </w:t>
            </w:r>
            <w:r w:rsidRPr="009D1224">
              <w:rPr>
                <w:rFonts w:asciiTheme="minorHAnsi" w:hAnsiTheme="minorHAnsi" w:cstheme="minorHAnsi"/>
                <w:sz w:val="22"/>
                <w:szCs w:val="22"/>
              </w:rPr>
              <w:t>(Northamptonshire Pension Fund version)</w:t>
            </w:r>
          </w:p>
        </w:tc>
        <w:tc>
          <w:tcPr>
            <w:tcW w:w="5817" w:type="dxa"/>
          </w:tcPr>
          <w:p w14:paraId="683B737C" w14:textId="0074CD6B" w:rsidR="00337826" w:rsidRPr="009D1224" w:rsidRDefault="00337826" w:rsidP="00ED66CC">
            <w:pPr>
              <w:tabs>
                <w:tab w:val="clear" w:pos="284"/>
                <w:tab w:val="left" w:pos="0"/>
              </w:tabs>
              <w:spacing w:after="0"/>
              <w:rPr>
                <w:rFonts w:asciiTheme="minorHAnsi" w:hAnsiTheme="minorHAnsi" w:cstheme="minorHAnsi"/>
                <w:sz w:val="22"/>
                <w:szCs w:val="22"/>
              </w:rPr>
            </w:pPr>
            <w:bookmarkStart w:id="27" w:name="ProvnotreatdefNPF"/>
            <w:r w:rsidRPr="009D1224">
              <w:rPr>
                <w:rFonts w:asciiTheme="minorHAnsi" w:hAnsiTheme="minorHAnsi" w:cstheme="minorHAnsi"/>
                <w:sz w:val="22"/>
                <w:szCs w:val="22"/>
              </w:rPr>
              <w:t xml:space="preserve">To be used once there is a signed </w:t>
            </w:r>
            <w:r w:rsidR="0042502D" w:rsidRPr="009D1224">
              <w:rPr>
                <w:rFonts w:asciiTheme="minorHAnsi" w:hAnsiTheme="minorHAnsi" w:cstheme="minorHAnsi"/>
                <w:sz w:val="22"/>
                <w:szCs w:val="22"/>
              </w:rPr>
              <w:t>IHCERTA1,</w:t>
            </w:r>
            <w:r w:rsidRPr="009D1224">
              <w:rPr>
                <w:rFonts w:asciiTheme="minorHAnsi" w:hAnsiTheme="minorHAnsi" w:cstheme="minorHAnsi"/>
                <w:sz w:val="22"/>
                <w:szCs w:val="22"/>
              </w:rPr>
              <w:t xml:space="preserve"> and employer has decided there will be no entitlement to immediate ill-health pension but that hindsight considerations may apply – use only after discussion with </w:t>
            </w:r>
            <w:r w:rsidR="00ED66CC">
              <w:rPr>
                <w:rFonts w:asciiTheme="minorHAnsi" w:hAnsiTheme="minorHAnsi" w:cstheme="minorHAnsi"/>
                <w:sz w:val="22"/>
                <w:szCs w:val="22"/>
              </w:rPr>
              <w:t>us.</w:t>
            </w:r>
            <w:bookmarkEnd w:id="27"/>
            <w:r w:rsidR="00ED66CC">
              <w:rPr>
                <w:rFonts w:asciiTheme="minorHAnsi" w:hAnsiTheme="minorHAnsi" w:cstheme="minorHAnsi"/>
                <w:sz w:val="22"/>
                <w:szCs w:val="22"/>
              </w:rPr>
              <w:t xml:space="preserve"> </w:t>
            </w:r>
            <w:hyperlink w:anchor="chooser" w:history="1">
              <w:r w:rsidRPr="009D1224">
                <w:rPr>
                  <w:rStyle w:val="Hyperlink"/>
                  <w:rFonts w:asciiTheme="minorHAnsi" w:hAnsiTheme="minorHAnsi" w:cstheme="minorHAnsi"/>
                  <w:sz w:val="22"/>
                  <w:szCs w:val="22"/>
                </w:rPr>
                <w:t>RETURN to Letter Chooser</w:t>
              </w:r>
            </w:hyperlink>
          </w:p>
        </w:tc>
      </w:tr>
    </w:tbl>
    <w:p w14:paraId="2A59566B" w14:textId="77777777" w:rsidR="00337826" w:rsidRPr="009D1224" w:rsidRDefault="00337826" w:rsidP="0046754C">
      <w:pPr>
        <w:tabs>
          <w:tab w:val="clear" w:pos="851"/>
        </w:tabs>
        <w:spacing w:after="0"/>
        <w:ind w:right="-192"/>
        <w:rPr>
          <w:rFonts w:asciiTheme="minorHAnsi" w:hAnsiTheme="minorHAnsi" w:cstheme="minorHAnsi"/>
          <w:sz w:val="22"/>
          <w:szCs w:val="22"/>
        </w:rPr>
      </w:pPr>
    </w:p>
    <w:p w14:paraId="40551971" w14:textId="77777777" w:rsidR="00337826" w:rsidRPr="009D1224" w:rsidRDefault="00337826" w:rsidP="0046754C">
      <w:pPr>
        <w:tabs>
          <w:tab w:val="clear" w:pos="851"/>
        </w:tabs>
        <w:spacing w:after="0"/>
        <w:ind w:right="-192"/>
        <w:rPr>
          <w:rFonts w:asciiTheme="minorHAnsi" w:hAnsiTheme="minorHAnsi" w:cstheme="minorHAnsi"/>
          <w:sz w:val="22"/>
          <w:szCs w:val="22"/>
        </w:rPr>
      </w:pPr>
      <w:r w:rsidRPr="009D1224">
        <w:rPr>
          <w:rFonts w:asciiTheme="minorHAnsi" w:hAnsiTheme="minorHAnsi" w:cstheme="minorHAnsi"/>
          <w:sz w:val="22"/>
          <w:szCs w:val="22"/>
        </w:rPr>
        <w:t xml:space="preserve">Dear </w:t>
      </w:r>
      <w:r w:rsidRPr="009D1224">
        <w:rPr>
          <w:rFonts w:asciiTheme="minorHAnsi" w:hAnsiTheme="minorHAnsi" w:cstheme="minorHAnsi"/>
          <w:sz w:val="22"/>
          <w:szCs w:val="22"/>
          <w:highlight w:val="lightGray"/>
        </w:rPr>
        <w:t>#name#</w:t>
      </w:r>
    </w:p>
    <w:p w14:paraId="1BBDE456" w14:textId="77777777" w:rsidR="00337826" w:rsidRPr="009D1224" w:rsidRDefault="00337826" w:rsidP="0046754C">
      <w:pPr>
        <w:tabs>
          <w:tab w:val="clear" w:pos="851"/>
          <w:tab w:val="left" w:pos="4536"/>
          <w:tab w:val="left" w:pos="6237"/>
        </w:tabs>
        <w:spacing w:after="0"/>
        <w:ind w:right="-192"/>
        <w:rPr>
          <w:rFonts w:asciiTheme="minorHAnsi" w:hAnsiTheme="minorHAnsi" w:cstheme="minorHAnsi"/>
          <w:sz w:val="22"/>
          <w:szCs w:val="22"/>
        </w:rPr>
      </w:pPr>
    </w:p>
    <w:p w14:paraId="5EED7A60" w14:textId="2FD8F693" w:rsidR="00337826" w:rsidRPr="00ED66CC" w:rsidRDefault="00337826" w:rsidP="0046754C">
      <w:pPr>
        <w:tabs>
          <w:tab w:val="clear" w:pos="851"/>
          <w:tab w:val="left" w:pos="4536"/>
          <w:tab w:val="left" w:pos="6237"/>
        </w:tabs>
        <w:spacing w:after="0"/>
        <w:ind w:right="-192"/>
        <w:rPr>
          <w:rFonts w:asciiTheme="minorHAnsi" w:hAnsiTheme="minorHAnsi" w:cstheme="minorHAnsi"/>
          <w:b/>
          <w:sz w:val="22"/>
          <w:szCs w:val="22"/>
        </w:rPr>
      </w:pPr>
      <w:r w:rsidRPr="00ED66CC">
        <w:rPr>
          <w:rFonts w:asciiTheme="minorHAnsi" w:hAnsiTheme="minorHAnsi" w:cstheme="minorHAnsi"/>
          <w:b/>
          <w:sz w:val="22"/>
          <w:szCs w:val="22"/>
        </w:rPr>
        <w:t>Outcome of your referral to the</w:t>
      </w:r>
      <w:r w:rsidR="00671230" w:rsidRPr="00ED66CC">
        <w:rPr>
          <w:rFonts w:asciiTheme="minorHAnsi" w:hAnsiTheme="minorHAnsi" w:cstheme="minorHAnsi"/>
          <w:b/>
          <w:sz w:val="22"/>
          <w:szCs w:val="22"/>
        </w:rPr>
        <w:t xml:space="preserve"> independent doctor</w:t>
      </w:r>
      <w:r w:rsidRPr="00ED66CC">
        <w:rPr>
          <w:rFonts w:asciiTheme="minorHAnsi" w:hAnsiTheme="minorHAnsi" w:cstheme="minorHAnsi"/>
          <w:b/>
          <w:sz w:val="22"/>
          <w:szCs w:val="22"/>
        </w:rPr>
        <w:t xml:space="preserve"> for consideration of ill-health pension benefits</w:t>
      </w:r>
    </w:p>
    <w:p w14:paraId="64CBA27D" w14:textId="6919ED7E" w:rsidR="00337826" w:rsidRPr="009D1224" w:rsidRDefault="00337826" w:rsidP="0046754C">
      <w:pPr>
        <w:rPr>
          <w:rFonts w:asciiTheme="minorHAnsi" w:hAnsiTheme="minorHAnsi" w:cstheme="minorHAnsi"/>
          <w:sz w:val="22"/>
          <w:szCs w:val="22"/>
        </w:rPr>
      </w:pPr>
      <w:r w:rsidRPr="009D1224">
        <w:rPr>
          <w:rFonts w:asciiTheme="minorHAnsi" w:hAnsiTheme="minorHAnsi" w:cstheme="minorHAnsi"/>
          <w:sz w:val="22"/>
          <w:szCs w:val="22"/>
        </w:rPr>
        <w:t>As you are aware your case has recently been referred to an</w:t>
      </w:r>
      <w:r w:rsidR="00671230" w:rsidRPr="009D1224">
        <w:rPr>
          <w:rFonts w:asciiTheme="minorHAnsi" w:hAnsiTheme="minorHAnsi" w:cstheme="minorHAnsi"/>
          <w:sz w:val="22"/>
          <w:szCs w:val="22"/>
        </w:rPr>
        <w:t xml:space="preserve"> independent doctor</w:t>
      </w:r>
      <w:r w:rsidRPr="009D1224">
        <w:rPr>
          <w:rFonts w:asciiTheme="minorHAnsi" w:hAnsiTheme="minorHAnsi" w:cstheme="minorHAnsi"/>
          <w:sz w:val="22"/>
          <w:szCs w:val="22"/>
        </w:rPr>
        <w:t xml:space="preserve"> </w:t>
      </w:r>
      <w:r w:rsidR="00232E67" w:rsidRPr="009D1224">
        <w:rPr>
          <w:rFonts w:asciiTheme="minorHAnsi" w:hAnsiTheme="minorHAnsi" w:cstheme="minorHAnsi"/>
          <w:sz w:val="22"/>
          <w:szCs w:val="22"/>
        </w:rPr>
        <w:t xml:space="preserve">employed by </w:t>
      </w:r>
      <w:r w:rsidR="00232E67" w:rsidRPr="009D1224">
        <w:rPr>
          <w:rFonts w:asciiTheme="minorHAnsi" w:hAnsiTheme="minorHAnsi" w:cstheme="minorHAnsi"/>
          <w:b/>
          <w:sz w:val="22"/>
          <w:szCs w:val="22"/>
          <w:highlight w:val="green"/>
        </w:rPr>
        <w:t>#Insert name of IRMP Provider#</w:t>
      </w:r>
      <w:r w:rsidR="00232E67" w:rsidRPr="009D1224">
        <w:rPr>
          <w:rFonts w:asciiTheme="minorHAnsi" w:hAnsiTheme="minorHAnsi" w:cstheme="minorHAnsi"/>
          <w:sz w:val="22"/>
          <w:szCs w:val="22"/>
        </w:rPr>
        <w:t xml:space="preserve"> </w:t>
      </w:r>
      <w:r w:rsidRPr="009D1224">
        <w:rPr>
          <w:rFonts w:asciiTheme="minorHAnsi" w:hAnsiTheme="minorHAnsi" w:cstheme="minorHAnsi"/>
          <w:sz w:val="22"/>
          <w:szCs w:val="22"/>
        </w:rPr>
        <w:t>for a medical assessment of whether you met the criteria for an ill-health pension.</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The criteria are</w:t>
      </w:r>
      <w:r w:rsidR="00E73D1C" w:rsidRPr="009D1224">
        <w:rPr>
          <w:rFonts w:asciiTheme="minorHAnsi" w:hAnsiTheme="minorHAnsi" w:cstheme="minorHAnsi"/>
          <w:sz w:val="22"/>
          <w:szCs w:val="22"/>
        </w:rPr>
        <w:t xml:space="preserve"> that you</w:t>
      </w:r>
      <w:r w:rsidRPr="009D1224">
        <w:rPr>
          <w:rFonts w:asciiTheme="minorHAnsi" w:hAnsiTheme="minorHAnsi" w:cstheme="minorHAnsi"/>
          <w:sz w:val="22"/>
          <w:szCs w:val="22"/>
        </w:rPr>
        <w:t>:</w:t>
      </w:r>
    </w:p>
    <w:p w14:paraId="02684B0A" w14:textId="77777777" w:rsidR="00337826" w:rsidRPr="009D1224" w:rsidRDefault="00337826" w:rsidP="0046754C">
      <w:pPr>
        <w:numPr>
          <w:ilvl w:val="0"/>
          <w:numId w:val="5"/>
        </w:numP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right="-192" w:hanging="567"/>
        <w:rPr>
          <w:rFonts w:asciiTheme="minorHAnsi" w:hAnsiTheme="minorHAnsi" w:cstheme="minorHAnsi"/>
          <w:sz w:val="22"/>
          <w:szCs w:val="22"/>
        </w:rPr>
      </w:pPr>
      <w:r w:rsidRPr="009D1224">
        <w:rPr>
          <w:rFonts w:asciiTheme="minorHAnsi" w:hAnsiTheme="minorHAnsi" w:cstheme="minorHAnsi"/>
          <w:sz w:val="22"/>
          <w:szCs w:val="22"/>
        </w:rPr>
        <w:t xml:space="preserve">are permanently incapable of doing your job until your </w:t>
      </w:r>
      <w:r w:rsidR="00B71132" w:rsidRPr="009D1224">
        <w:rPr>
          <w:rFonts w:asciiTheme="minorHAnsi" w:hAnsiTheme="minorHAnsi" w:cstheme="minorHAnsi"/>
          <w:sz w:val="22"/>
          <w:szCs w:val="22"/>
        </w:rPr>
        <w:t>normal pension age</w:t>
      </w:r>
      <w:r w:rsidRPr="009D1224">
        <w:rPr>
          <w:rFonts w:asciiTheme="minorHAnsi" w:hAnsiTheme="minorHAnsi" w:cstheme="minorHAnsi"/>
          <w:sz w:val="22"/>
          <w:szCs w:val="22"/>
        </w:rPr>
        <w:t xml:space="preserve">; and </w:t>
      </w:r>
    </w:p>
    <w:p w14:paraId="761380CB" w14:textId="77777777" w:rsidR="00337826" w:rsidRPr="009D1224" w:rsidRDefault="00B71132" w:rsidP="0046754C">
      <w:pPr>
        <w:numPr>
          <w:ilvl w:val="0"/>
          <w:numId w:val="5"/>
        </w:numP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right="-192" w:hanging="567"/>
        <w:rPr>
          <w:rFonts w:asciiTheme="minorHAnsi" w:hAnsiTheme="minorHAnsi" w:cstheme="minorHAnsi"/>
          <w:sz w:val="22"/>
          <w:szCs w:val="22"/>
        </w:rPr>
      </w:pPr>
      <w:r w:rsidRPr="009D1224">
        <w:rPr>
          <w:rFonts w:asciiTheme="minorHAnsi" w:hAnsiTheme="minorHAnsi" w:cstheme="minorHAnsi"/>
          <w:sz w:val="22"/>
          <w:szCs w:val="22"/>
        </w:rPr>
        <w:t xml:space="preserve">are </w:t>
      </w:r>
      <w:r w:rsidRPr="009D1224">
        <w:rPr>
          <w:rFonts w:asciiTheme="minorHAnsi" w:hAnsiTheme="minorHAnsi" w:cstheme="minorHAnsi"/>
          <w:sz w:val="22"/>
          <w:szCs w:val="22"/>
          <w:lang w:eastAsia="en-GB"/>
        </w:rPr>
        <w:t xml:space="preserve">not immediately capable of undertaking any </w:t>
      </w:r>
      <w:r w:rsidRPr="009D1224">
        <w:rPr>
          <w:rFonts w:asciiTheme="minorHAnsi" w:hAnsiTheme="minorHAnsi" w:cstheme="minorHAnsi"/>
          <w:sz w:val="22"/>
          <w:szCs w:val="22"/>
        </w:rPr>
        <w:t>gainful employment</w:t>
      </w:r>
      <w:r w:rsidR="00337826" w:rsidRPr="009D1224">
        <w:rPr>
          <w:rFonts w:asciiTheme="minorHAnsi" w:hAnsiTheme="minorHAnsi" w:cstheme="minorHAnsi"/>
          <w:sz w:val="22"/>
          <w:szCs w:val="22"/>
        </w:rPr>
        <w:t xml:space="preserve">. </w:t>
      </w:r>
    </w:p>
    <w:p w14:paraId="6540D47F" w14:textId="77777777" w:rsidR="00337826" w:rsidRPr="009D1224" w:rsidRDefault="00337826" w:rsidP="0046754C">
      <w:pPr>
        <w:tabs>
          <w:tab w:val="clear" w:pos="851"/>
          <w:tab w:val="left" w:pos="888"/>
        </w:tabs>
        <w:spacing w:after="0"/>
        <w:ind w:right="-192"/>
        <w:rPr>
          <w:rFonts w:asciiTheme="minorHAnsi" w:hAnsiTheme="minorHAnsi" w:cstheme="minorHAnsi"/>
          <w:sz w:val="22"/>
          <w:szCs w:val="22"/>
        </w:rPr>
      </w:pPr>
    </w:p>
    <w:p w14:paraId="0324FA83" w14:textId="76D05DA8" w:rsidR="00337826" w:rsidRPr="009D1224" w:rsidRDefault="00337826" w:rsidP="0046754C">
      <w:pPr>
        <w:tabs>
          <w:tab w:val="clear" w:pos="851"/>
          <w:tab w:val="left" w:pos="888"/>
        </w:tabs>
        <w:spacing w:after="0"/>
        <w:ind w:right="-192"/>
        <w:rPr>
          <w:rFonts w:asciiTheme="minorHAnsi" w:hAnsiTheme="minorHAnsi" w:cstheme="minorHAnsi"/>
          <w:sz w:val="22"/>
          <w:szCs w:val="22"/>
        </w:rPr>
      </w:pPr>
      <w:r w:rsidRPr="009D1224">
        <w:rPr>
          <w:rFonts w:asciiTheme="minorHAnsi" w:hAnsiTheme="minorHAnsi" w:cstheme="minorHAnsi"/>
          <w:sz w:val="22"/>
          <w:szCs w:val="22"/>
        </w:rPr>
        <w:t>I have now received information from the</w:t>
      </w:r>
      <w:r w:rsidR="00671230" w:rsidRPr="009D1224">
        <w:rPr>
          <w:rFonts w:asciiTheme="minorHAnsi" w:hAnsiTheme="minorHAnsi" w:cstheme="minorHAnsi"/>
          <w:sz w:val="22"/>
          <w:szCs w:val="22"/>
        </w:rPr>
        <w:t xml:space="preserve"> independent doctor</w:t>
      </w:r>
      <w:r w:rsidRPr="009D1224">
        <w:rPr>
          <w:rFonts w:asciiTheme="minorHAnsi" w:hAnsiTheme="minorHAnsi" w:cstheme="minorHAnsi"/>
          <w:sz w:val="22"/>
          <w:szCs w:val="22"/>
        </w:rPr>
        <w:t xml:space="preserve"> who has taken medical evidence from the medical professionals treating you.</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Having regard for the guidance issued by the Department for Communities and Local Government, known as DCLG the</w:t>
      </w:r>
      <w:r w:rsidR="00671230" w:rsidRPr="009D1224">
        <w:rPr>
          <w:rFonts w:asciiTheme="minorHAnsi" w:hAnsiTheme="minorHAnsi" w:cstheme="minorHAnsi"/>
          <w:sz w:val="22"/>
          <w:szCs w:val="22"/>
        </w:rPr>
        <w:t xml:space="preserve"> independent doctor</w:t>
      </w:r>
      <w:r w:rsidRPr="009D1224">
        <w:rPr>
          <w:rFonts w:asciiTheme="minorHAnsi" w:hAnsiTheme="minorHAnsi" w:cstheme="minorHAnsi"/>
          <w:sz w:val="22"/>
          <w:szCs w:val="22"/>
        </w:rPr>
        <w:t xml:space="preserve"> has decided you do not meet the necessary criteria and has therefore decided not to issue an ill-health certificate.</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 xml:space="preserve">The reason he has given for this is </w:t>
      </w:r>
      <w:r w:rsidRPr="009D1224">
        <w:rPr>
          <w:rFonts w:asciiTheme="minorHAnsi" w:hAnsiTheme="minorHAnsi" w:cstheme="minorHAnsi"/>
          <w:sz w:val="22"/>
          <w:szCs w:val="22"/>
          <w:highlight w:val="lightGray"/>
        </w:rPr>
        <w:t xml:space="preserve">#summarise key wording from report with the </w:t>
      </w:r>
      <w:r w:rsidR="001F718D" w:rsidRPr="009D1224">
        <w:rPr>
          <w:rFonts w:asciiTheme="minorHAnsi" w:hAnsiTheme="minorHAnsi" w:cstheme="minorHAnsi"/>
          <w:sz w:val="22"/>
          <w:szCs w:val="22"/>
          <w:highlight w:val="lightGray"/>
        </w:rPr>
        <w:t>IHCERTA1</w:t>
      </w:r>
      <w:r w:rsidRPr="009D1224">
        <w:rPr>
          <w:rFonts w:asciiTheme="minorHAnsi" w:hAnsiTheme="minorHAnsi" w:cstheme="minorHAnsi"/>
          <w:sz w:val="22"/>
          <w:szCs w:val="22"/>
          <w:highlight w:val="lightGray"/>
        </w:rPr>
        <w:t>#.</w:t>
      </w:r>
    </w:p>
    <w:p w14:paraId="3CAB160F" w14:textId="77777777" w:rsidR="00337826" w:rsidRPr="009D1224" w:rsidRDefault="00337826" w:rsidP="0046754C">
      <w:pPr>
        <w:tabs>
          <w:tab w:val="clear" w:pos="851"/>
          <w:tab w:val="left" w:pos="888"/>
        </w:tabs>
        <w:spacing w:after="0"/>
        <w:ind w:right="-192"/>
        <w:rPr>
          <w:rFonts w:asciiTheme="minorHAnsi" w:hAnsiTheme="minorHAnsi" w:cstheme="minorHAnsi"/>
          <w:sz w:val="22"/>
          <w:szCs w:val="22"/>
        </w:rPr>
      </w:pPr>
    </w:p>
    <w:p w14:paraId="0A7A0636" w14:textId="0397867D" w:rsidR="00337826" w:rsidRPr="009D1224" w:rsidRDefault="00337826" w:rsidP="0046754C">
      <w:pPr>
        <w:tabs>
          <w:tab w:val="clear" w:pos="851"/>
          <w:tab w:val="left" w:pos="888"/>
        </w:tabs>
        <w:spacing w:after="0"/>
        <w:ind w:right="-192"/>
        <w:rPr>
          <w:rFonts w:asciiTheme="minorHAnsi" w:hAnsiTheme="minorHAnsi" w:cstheme="minorHAnsi"/>
          <w:sz w:val="22"/>
          <w:szCs w:val="22"/>
        </w:rPr>
      </w:pPr>
      <w:r w:rsidRPr="009D1224">
        <w:rPr>
          <w:rFonts w:asciiTheme="minorHAnsi" w:hAnsiTheme="minorHAnsi" w:cstheme="minorHAnsi"/>
          <w:sz w:val="22"/>
          <w:szCs w:val="22"/>
        </w:rPr>
        <w:t xml:space="preserve">Without this certificate </w:t>
      </w:r>
      <w:r w:rsidRPr="009D1224">
        <w:rPr>
          <w:rFonts w:asciiTheme="minorHAnsi" w:hAnsiTheme="minorHAnsi" w:cstheme="minorHAnsi"/>
          <w:sz w:val="22"/>
          <w:szCs w:val="22"/>
          <w:highlight w:val="green"/>
        </w:rPr>
        <w:t>#employer name#</w:t>
      </w:r>
      <w:r w:rsidRPr="009D1224">
        <w:rPr>
          <w:rFonts w:asciiTheme="minorHAnsi" w:hAnsiTheme="minorHAnsi" w:cstheme="minorHAnsi"/>
          <w:sz w:val="22"/>
          <w:szCs w:val="22"/>
        </w:rPr>
        <w:t xml:space="preserve"> will not be able to award you an ill-health pension if a decision is taken to end your employment on the grounds of ill-health.</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Instead a deferred pension benefit will be awarded.</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 xml:space="preserve">This benefit would normally be payable in full from your </w:t>
      </w:r>
      <w:r w:rsidR="00B71132" w:rsidRPr="009D1224">
        <w:rPr>
          <w:rFonts w:asciiTheme="minorHAnsi" w:hAnsiTheme="minorHAnsi" w:cstheme="minorHAnsi"/>
          <w:sz w:val="22"/>
          <w:szCs w:val="22"/>
        </w:rPr>
        <w:t>normal pension age</w:t>
      </w:r>
      <w:r w:rsidRPr="009D1224">
        <w:rPr>
          <w:rFonts w:asciiTheme="minorHAnsi" w:hAnsiTheme="minorHAnsi" w:cstheme="minorHAnsi"/>
          <w:sz w:val="22"/>
          <w:szCs w:val="22"/>
        </w:rPr>
        <w:t xml:space="preserve"> although you could opt for payment from any time after your </w:t>
      </w:r>
      <w:r w:rsidR="00B71132" w:rsidRPr="009D1224">
        <w:rPr>
          <w:rFonts w:asciiTheme="minorHAnsi" w:hAnsiTheme="minorHAnsi" w:cstheme="minorHAnsi"/>
          <w:sz w:val="22"/>
          <w:szCs w:val="22"/>
        </w:rPr>
        <w:t>55</w:t>
      </w:r>
      <w:r w:rsidRPr="009D1224">
        <w:rPr>
          <w:rFonts w:asciiTheme="minorHAnsi" w:hAnsiTheme="minorHAnsi" w:cstheme="minorHAnsi"/>
          <w:sz w:val="22"/>
          <w:szCs w:val="22"/>
          <w:vertAlign w:val="superscript"/>
        </w:rPr>
        <w:t>th</w:t>
      </w:r>
      <w:r w:rsidRPr="009D1224">
        <w:rPr>
          <w:rFonts w:asciiTheme="minorHAnsi" w:hAnsiTheme="minorHAnsi" w:cstheme="minorHAnsi"/>
          <w:sz w:val="22"/>
          <w:szCs w:val="22"/>
        </w:rPr>
        <w:t xml:space="preserve"> birthday at which time your benefits may be reduced for early payment.</w:t>
      </w:r>
      <w:r w:rsidR="00937301" w:rsidRPr="009D1224">
        <w:rPr>
          <w:rFonts w:asciiTheme="minorHAnsi" w:hAnsiTheme="minorHAnsi" w:cstheme="minorHAnsi"/>
          <w:sz w:val="22"/>
          <w:szCs w:val="22"/>
        </w:rPr>
        <w:t xml:space="preserve"> </w:t>
      </w:r>
    </w:p>
    <w:p w14:paraId="064CF80C" w14:textId="77777777" w:rsidR="00337826" w:rsidRPr="009D1224" w:rsidRDefault="00337826" w:rsidP="0046754C">
      <w:pPr>
        <w:tabs>
          <w:tab w:val="clear" w:pos="851"/>
          <w:tab w:val="left" w:pos="888"/>
        </w:tabs>
        <w:spacing w:after="0"/>
        <w:ind w:right="-192"/>
        <w:rPr>
          <w:rFonts w:asciiTheme="minorHAnsi" w:hAnsiTheme="minorHAnsi" w:cstheme="minorHAnsi"/>
          <w:sz w:val="22"/>
          <w:szCs w:val="22"/>
        </w:rPr>
      </w:pPr>
    </w:p>
    <w:p w14:paraId="51D4A133" w14:textId="47729D8E" w:rsidR="00337826" w:rsidRPr="009D1224" w:rsidRDefault="00337826" w:rsidP="0046754C">
      <w:pPr>
        <w:tabs>
          <w:tab w:val="clear" w:pos="851"/>
          <w:tab w:val="left" w:pos="888"/>
        </w:tabs>
        <w:spacing w:after="0"/>
        <w:ind w:right="-192"/>
        <w:rPr>
          <w:rFonts w:asciiTheme="minorHAnsi" w:hAnsiTheme="minorHAnsi" w:cstheme="minorHAnsi"/>
          <w:sz w:val="22"/>
          <w:szCs w:val="22"/>
        </w:rPr>
      </w:pPr>
      <w:r w:rsidRPr="009D1224">
        <w:rPr>
          <w:rFonts w:asciiTheme="minorHAnsi" w:hAnsiTheme="minorHAnsi" w:cstheme="minorHAnsi"/>
          <w:sz w:val="22"/>
          <w:szCs w:val="22"/>
        </w:rPr>
        <w:t xml:space="preserve">I am therefore informing you that if the </w:t>
      </w:r>
      <w:r w:rsidRPr="009D1224">
        <w:rPr>
          <w:rFonts w:asciiTheme="minorHAnsi" w:hAnsiTheme="minorHAnsi" w:cstheme="minorHAnsi"/>
          <w:sz w:val="22"/>
          <w:szCs w:val="22"/>
          <w:highlight w:val="green"/>
        </w:rPr>
        <w:t>#enter name of your ill-health management process#</w:t>
      </w:r>
      <w:r w:rsidRPr="009D1224">
        <w:rPr>
          <w:rFonts w:asciiTheme="minorHAnsi" w:hAnsiTheme="minorHAnsi" w:cstheme="minorHAnsi"/>
          <w:sz w:val="22"/>
          <w:szCs w:val="22"/>
        </w:rPr>
        <w:t xml:space="preserve"> results in your employment being ended you should expect that a decision to award you a deferred pension benefit rather than an ill-health pension benefit will be made.</w:t>
      </w:r>
      <w:r w:rsidR="00937301" w:rsidRPr="009D1224">
        <w:rPr>
          <w:rFonts w:asciiTheme="minorHAnsi" w:hAnsiTheme="minorHAnsi" w:cstheme="minorHAnsi"/>
          <w:sz w:val="22"/>
          <w:szCs w:val="22"/>
        </w:rPr>
        <w:t xml:space="preserve"> </w:t>
      </w:r>
    </w:p>
    <w:p w14:paraId="65390E3F" w14:textId="77777777" w:rsidR="00337826" w:rsidRPr="009D1224" w:rsidRDefault="00337826" w:rsidP="0046754C">
      <w:pPr>
        <w:tabs>
          <w:tab w:val="clear" w:pos="851"/>
        </w:tabs>
        <w:spacing w:after="0"/>
        <w:ind w:right="-192"/>
        <w:rPr>
          <w:rStyle w:val="Strong"/>
          <w:rFonts w:asciiTheme="minorHAnsi" w:hAnsiTheme="minorHAnsi" w:cstheme="minorHAnsi"/>
          <w:b w:val="0"/>
          <w:bCs w:val="0"/>
          <w:sz w:val="22"/>
          <w:szCs w:val="22"/>
        </w:rPr>
      </w:pPr>
    </w:p>
    <w:p w14:paraId="58E4763B" w14:textId="5FF0B90C" w:rsidR="00337826" w:rsidRPr="009D1224" w:rsidRDefault="00337826" w:rsidP="0046754C">
      <w:pPr>
        <w:tabs>
          <w:tab w:val="left" w:pos="0"/>
        </w:tabs>
        <w:spacing w:after="0"/>
        <w:ind w:right="-192"/>
        <w:rPr>
          <w:rFonts w:asciiTheme="minorHAnsi" w:hAnsiTheme="minorHAnsi" w:cstheme="minorHAnsi"/>
          <w:sz w:val="22"/>
          <w:szCs w:val="22"/>
        </w:rPr>
      </w:pPr>
      <w:r w:rsidRPr="009D1224">
        <w:rPr>
          <w:rFonts w:asciiTheme="minorHAnsi" w:hAnsiTheme="minorHAnsi" w:cstheme="minorHAnsi"/>
          <w:sz w:val="22"/>
          <w:szCs w:val="22"/>
        </w:rPr>
        <w:t xml:space="preserve">However, I have been told that, </w:t>
      </w:r>
      <w:r w:rsidRPr="009D1224">
        <w:rPr>
          <w:rFonts w:asciiTheme="minorHAnsi" w:hAnsiTheme="minorHAnsi" w:cstheme="minorHAnsi"/>
          <w:sz w:val="22"/>
          <w:szCs w:val="22"/>
          <w:highlight w:val="lightGray"/>
        </w:rPr>
        <w:t>#summarise circumstance e.g. once further tests and treatment have been carried out, when treatment is more advance#</w:t>
      </w:r>
      <w:r w:rsidRPr="009D1224">
        <w:rPr>
          <w:rFonts w:asciiTheme="minorHAnsi" w:hAnsiTheme="minorHAnsi" w:cstheme="minorHAnsi"/>
          <w:sz w:val="22"/>
          <w:szCs w:val="22"/>
        </w:rPr>
        <w:t>, it may become clear, with hindsight, that you do actually meet the above criteria.</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Given this, once further investigation and treatment is complete your case can be looked at again and the decision amended if appropriate.</w:t>
      </w:r>
    </w:p>
    <w:p w14:paraId="4F988C20" w14:textId="77777777" w:rsidR="00337826" w:rsidRPr="009D1224" w:rsidRDefault="00337826" w:rsidP="0046754C">
      <w:pPr>
        <w:tabs>
          <w:tab w:val="clear" w:pos="851"/>
        </w:tabs>
        <w:spacing w:after="0"/>
        <w:ind w:right="-192"/>
        <w:rPr>
          <w:rStyle w:val="Strong"/>
          <w:rFonts w:asciiTheme="minorHAnsi" w:hAnsiTheme="minorHAnsi" w:cstheme="minorHAnsi"/>
          <w:b w:val="0"/>
          <w:bCs w:val="0"/>
          <w:sz w:val="22"/>
          <w:szCs w:val="22"/>
        </w:rPr>
      </w:pPr>
    </w:p>
    <w:p w14:paraId="2A448789" w14:textId="77777777" w:rsidR="00337826" w:rsidRPr="009D1224" w:rsidRDefault="00337826" w:rsidP="0046754C">
      <w:pPr>
        <w:tabs>
          <w:tab w:val="clear" w:pos="851"/>
        </w:tabs>
        <w:spacing w:after="0"/>
        <w:ind w:right="-192"/>
        <w:rPr>
          <w:rStyle w:val="Strong"/>
          <w:rFonts w:asciiTheme="minorHAnsi" w:hAnsiTheme="minorHAnsi" w:cstheme="minorHAnsi"/>
          <w:b w:val="0"/>
          <w:color w:val="000000"/>
          <w:sz w:val="22"/>
          <w:szCs w:val="22"/>
        </w:rPr>
      </w:pPr>
      <w:r w:rsidRPr="009D1224">
        <w:rPr>
          <w:rFonts w:asciiTheme="minorHAnsi" w:hAnsiTheme="minorHAnsi" w:cstheme="minorHAnsi"/>
          <w:sz w:val="22"/>
          <w:szCs w:val="22"/>
        </w:rPr>
        <w:t xml:space="preserve">If this decision is made it will be in accordance with the </w:t>
      </w:r>
      <w:r w:rsidRPr="009D1224">
        <w:rPr>
          <w:rStyle w:val="Strong"/>
          <w:rFonts w:asciiTheme="minorHAnsi" w:hAnsiTheme="minorHAnsi" w:cstheme="minorHAnsi"/>
          <w:b w:val="0"/>
          <w:color w:val="000000"/>
          <w:sz w:val="22"/>
          <w:szCs w:val="22"/>
        </w:rPr>
        <w:t>Local Government Pension Scheme Regulations 20</w:t>
      </w:r>
      <w:r w:rsidR="00B71132" w:rsidRPr="009D1224">
        <w:rPr>
          <w:rStyle w:val="Strong"/>
          <w:rFonts w:asciiTheme="minorHAnsi" w:hAnsiTheme="minorHAnsi" w:cstheme="minorHAnsi"/>
          <w:b w:val="0"/>
          <w:color w:val="000000"/>
          <w:sz w:val="22"/>
          <w:szCs w:val="22"/>
        </w:rPr>
        <w:t>13</w:t>
      </w:r>
      <w:r w:rsidRPr="009D1224">
        <w:rPr>
          <w:rStyle w:val="Strong"/>
          <w:rFonts w:asciiTheme="minorHAnsi" w:hAnsiTheme="minorHAnsi" w:cstheme="minorHAnsi"/>
          <w:b w:val="0"/>
          <w:color w:val="000000"/>
          <w:sz w:val="22"/>
          <w:szCs w:val="22"/>
        </w:rPr>
        <w:t>.</w:t>
      </w:r>
    </w:p>
    <w:p w14:paraId="2210596E" w14:textId="77777777" w:rsidR="00337826" w:rsidRPr="009D1224" w:rsidRDefault="00337826" w:rsidP="0046754C">
      <w:pPr>
        <w:tabs>
          <w:tab w:val="clear" w:pos="851"/>
        </w:tabs>
        <w:spacing w:after="0"/>
        <w:ind w:right="-192"/>
        <w:rPr>
          <w:rStyle w:val="Strong"/>
          <w:rFonts w:asciiTheme="minorHAnsi" w:hAnsiTheme="minorHAnsi" w:cstheme="minorHAnsi"/>
          <w:b w:val="0"/>
          <w:color w:val="000000"/>
          <w:sz w:val="22"/>
          <w:szCs w:val="22"/>
        </w:rPr>
      </w:pPr>
    </w:p>
    <w:p w14:paraId="68438F73" w14:textId="3D5F17AD" w:rsidR="00337826" w:rsidRPr="009D1224" w:rsidRDefault="009D1224"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b/>
          <w:sz w:val="22"/>
          <w:szCs w:val="22"/>
        </w:rPr>
      </w:pPr>
      <w:r>
        <w:rPr>
          <w:rFonts w:asciiTheme="minorHAnsi" w:hAnsiTheme="minorHAnsi" w:cstheme="minorHAnsi"/>
          <w:b/>
          <w:sz w:val="22"/>
          <w:szCs w:val="22"/>
        </w:rPr>
        <w:t>Right of appeal</w:t>
      </w:r>
    </w:p>
    <w:p w14:paraId="02E31B5A" w14:textId="00A1584C" w:rsidR="00337826" w:rsidRPr="009D1224" w:rsidRDefault="00337826" w:rsidP="0046754C">
      <w:pPr>
        <w:tabs>
          <w:tab w:val="clear" w:pos="284"/>
          <w:tab w:val="clear" w:pos="567"/>
          <w:tab w:val="clear" w:pos="1134"/>
          <w:tab w:val="clear" w:pos="1418"/>
          <w:tab w:val="left" w:pos="264"/>
          <w:tab w:val="left" w:pos="576"/>
          <w:tab w:val="left" w:pos="1128"/>
          <w:tab w:val="left" w:pos="1416"/>
          <w:tab w:val="left" w:pos="4536"/>
        </w:tabs>
        <w:spacing w:after="0"/>
        <w:rPr>
          <w:rFonts w:asciiTheme="minorHAnsi" w:hAnsiTheme="minorHAnsi" w:cstheme="minorHAnsi"/>
          <w:sz w:val="22"/>
          <w:szCs w:val="22"/>
        </w:rPr>
      </w:pPr>
      <w:r w:rsidRPr="009D1224">
        <w:rPr>
          <w:rFonts w:asciiTheme="minorHAnsi" w:hAnsiTheme="minorHAnsi" w:cstheme="minorHAnsi"/>
          <w:sz w:val="22"/>
          <w:szCs w:val="22"/>
        </w:rPr>
        <w:t>If you are not satisfied with anything in this letter you should contact me for clarification and further explanation of the matter in question.</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Many misunderstandings or incorrect information can be explained or put right quickly and easily by doing this.</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 xml:space="preserve">If, following this, you are still not satisfied you have the </w:t>
      </w:r>
      <w:r w:rsidR="00EA2377">
        <w:rPr>
          <w:rFonts w:asciiTheme="minorHAnsi" w:hAnsiTheme="minorHAnsi" w:cstheme="minorHAnsi"/>
          <w:sz w:val="22"/>
          <w:szCs w:val="22"/>
        </w:rPr>
        <w:t>r</w:t>
      </w:r>
      <w:r w:rsidR="009D1224">
        <w:rPr>
          <w:rFonts w:asciiTheme="minorHAnsi" w:hAnsiTheme="minorHAnsi" w:cstheme="minorHAnsi"/>
          <w:sz w:val="22"/>
          <w:szCs w:val="22"/>
        </w:rPr>
        <w:t>ight of appeal</w:t>
      </w:r>
      <w:r w:rsidRPr="009D1224">
        <w:rPr>
          <w:rFonts w:asciiTheme="minorHAnsi" w:hAnsiTheme="minorHAnsi" w:cstheme="minorHAnsi"/>
          <w:sz w:val="22"/>
          <w:szCs w:val="22"/>
        </w:rPr>
        <w:t xml:space="preserve">, within six months, to </w:t>
      </w:r>
      <w:r w:rsidRPr="009D1224">
        <w:rPr>
          <w:rFonts w:asciiTheme="minorHAnsi" w:hAnsiTheme="minorHAnsi" w:cstheme="minorHAnsi"/>
          <w:sz w:val="22"/>
          <w:szCs w:val="22"/>
          <w:highlight w:val="green"/>
        </w:rPr>
        <w:t>#enter job title and contact details of specified person#</w:t>
      </w:r>
      <w:r w:rsidRPr="009D1224">
        <w:rPr>
          <w:rFonts w:asciiTheme="minorHAnsi" w:hAnsiTheme="minorHAnsi" w:cstheme="minorHAnsi"/>
          <w:sz w:val="22"/>
          <w:szCs w:val="22"/>
        </w:rPr>
        <w:t>.</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 xml:space="preserve">If you are not satisfied with his/her decision you can then appeal to a separate person specified by </w:t>
      </w:r>
      <w:r w:rsidR="009D1224">
        <w:rPr>
          <w:rFonts w:asciiTheme="minorHAnsi" w:hAnsiTheme="minorHAnsi" w:cstheme="minorHAnsi"/>
          <w:sz w:val="22"/>
          <w:szCs w:val="22"/>
        </w:rPr>
        <w:t xml:space="preserve">West Northamptonshire Council </w:t>
      </w:r>
      <w:r w:rsidR="009A7456" w:rsidRPr="009D1224">
        <w:rPr>
          <w:rFonts w:asciiTheme="minorHAnsi" w:hAnsiTheme="minorHAnsi" w:cstheme="minorHAnsi"/>
          <w:sz w:val="22"/>
          <w:szCs w:val="22"/>
        </w:rPr>
        <w:t>as Administering Authority of the Pension Fund</w:t>
      </w:r>
      <w:r w:rsidRPr="009D1224">
        <w:rPr>
          <w:rFonts w:asciiTheme="minorHAnsi" w:hAnsiTheme="minorHAnsi" w:cstheme="minorHAnsi"/>
          <w:sz w:val="22"/>
          <w:szCs w:val="22"/>
        </w:rPr>
        <w:t>.</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A leaflet on the appeals procedure is enclosed.</w:t>
      </w:r>
    </w:p>
    <w:p w14:paraId="5D9D06BD" w14:textId="77777777" w:rsidR="00337826" w:rsidRPr="009D1224" w:rsidRDefault="00337826"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p>
    <w:p w14:paraId="6C185F98" w14:textId="1FE059F4" w:rsidR="00337826" w:rsidRPr="009D1224" w:rsidRDefault="00337826"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r w:rsidRPr="009D1224">
        <w:rPr>
          <w:rFonts w:asciiTheme="minorHAnsi" w:hAnsiTheme="minorHAnsi" w:cstheme="minorHAnsi"/>
          <w:sz w:val="22"/>
          <w:szCs w:val="22"/>
        </w:rPr>
        <w:t>I would like to emphasise that, at this time, no decision has been made regarding your employment.</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 xml:space="preserve">Should a decision be made to terminate your employment on the grounds of ill-health you will have the rights of appeal as set out in </w:t>
      </w:r>
      <w:r w:rsidRPr="009D1224">
        <w:rPr>
          <w:rFonts w:asciiTheme="minorHAnsi" w:hAnsiTheme="minorHAnsi" w:cstheme="minorHAnsi"/>
          <w:sz w:val="22"/>
          <w:szCs w:val="22"/>
          <w:highlight w:val="green"/>
        </w:rPr>
        <w:t>#enter name of process that details appeal process for termination of employment (NB this is NOT the pensions appeal process)#.</w:t>
      </w:r>
      <w:r w:rsidR="00937301" w:rsidRPr="009D1224">
        <w:rPr>
          <w:rFonts w:asciiTheme="minorHAnsi" w:hAnsiTheme="minorHAnsi" w:cstheme="minorHAnsi"/>
          <w:sz w:val="22"/>
          <w:szCs w:val="22"/>
        </w:rPr>
        <w:t xml:space="preserve"> </w:t>
      </w:r>
    </w:p>
    <w:p w14:paraId="7E184061" w14:textId="77777777" w:rsidR="00337826" w:rsidRPr="009D1224" w:rsidRDefault="00337826" w:rsidP="0046754C">
      <w:pPr>
        <w:tabs>
          <w:tab w:val="clear" w:pos="851"/>
          <w:tab w:val="left" w:pos="0"/>
        </w:tabs>
        <w:spacing w:after="0"/>
        <w:ind w:right="-192"/>
        <w:rPr>
          <w:rStyle w:val="Strong"/>
          <w:rFonts w:asciiTheme="minorHAnsi" w:hAnsiTheme="minorHAnsi" w:cstheme="minorHAnsi"/>
          <w:b w:val="0"/>
          <w:color w:val="000000"/>
          <w:sz w:val="22"/>
          <w:szCs w:val="22"/>
        </w:rPr>
      </w:pPr>
    </w:p>
    <w:p w14:paraId="2F942A45" w14:textId="77777777" w:rsidR="00337826" w:rsidRPr="009D1224" w:rsidRDefault="00337826"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r w:rsidRPr="009D1224">
        <w:rPr>
          <w:rFonts w:asciiTheme="minorHAnsi" w:hAnsiTheme="minorHAnsi" w:cstheme="minorHAnsi"/>
          <w:sz w:val="22"/>
          <w:szCs w:val="22"/>
        </w:rPr>
        <w:t xml:space="preserve">Yours </w:t>
      </w:r>
      <w:r w:rsidR="003735C8" w:rsidRPr="009D1224">
        <w:rPr>
          <w:rFonts w:asciiTheme="minorHAnsi" w:hAnsiTheme="minorHAnsi" w:cstheme="minorHAnsi"/>
          <w:sz w:val="22"/>
          <w:szCs w:val="22"/>
        </w:rPr>
        <w:t>s</w:t>
      </w:r>
      <w:r w:rsidRPr="009D1224">
        <w:rPr>
          <w:rFonts w:asciiTheme="minorHAnsi" w:hAnsiTheme="minorHAnsi" w:cstheme="minorHAnsi"/>
          <w:sz w:val="22"/>
          <w:szCs w:val="22"/>
        </w:rPr>
        <w:t>incerely</w:t>
      </w:r>
    </w:p>
    <w:p w14:paraId="74FC8384" w14:textId="77777777" w:rsidR="00337826" w:rsidRPr="009D1224" w:rsidRDefault="00337826"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p>
    <w:p w14:paraId="164E4D1A" w14:textId="77777777" w:rsidR="00337826" w:rsidRPr="009D1224" w:rsidRDefault="00337826"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highlight w:val="green"/>
        </w:rPr>
      </w:pPr>
      <w:r w:rsidRPr="009D1224">
        <w:rPr>
          <w:rFonts w:asciiTheme="minorHAnsi" w:hAnsiTheme="minorHAnsi" w:cstheme="minorHAnsi"/>
          <w:sz w:val="22"/>
          <w:szCs w:val="22"/>
          <w:highlight w:val="green"/>
        </w:rPr>
        <w:t>#name of individual authorised to make provisional award notification#</w:t>
      </w:r>
    </w:p>
    <w:p w14:paraId="54F09285" w14:textId="77777777" w:rsidR="00337826" w:rsidRPr="009D1224" w:rsidRDefault="00337826"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r w:rsidRPr="009D1224">
        <w:rPr>
          <w:rFonts w:asciiTheme="minorHAnsi" w:hAnsiTheme="minorHAnsi" w:cstheme="minorHAnsi"/>
          <w:sz w:val="22"/>
          <w:szCs w:val="22"/>
          <w:highlight w:val="green"/>
        </w:rPr>
        <w:t>#job title of individual authorised to make provisional award notification#</w:t>
      </w:r>
    </w:p>
    <w:p w14:paraId="2C31DB60" w14:textId="77777777" w:rsidR="00337826" w:rsidRPr="009D1224" w:rsidRDefault="00337826" w:rsidP="0046754C">
      <w:pPr>
        <w:spacing w:after="0"/>
        <w:rPr>
          <w:rFonts w:asciiTheme="minorHAnsi" w:hAnsiTheme="minorHAnsi" w:cstheme="minorHAnsi"/>
          <w:sz w:val="22"/>
          <w:szCs w:val="22"/>
        </w:rPr>
      </w:pPr>
    </w:p>
    <w:p w14:paraId="0FB9AA4D" w14:textId="77777777" w:rsidR="00074383" w:rsidRPr="009D1224" w:rsidRDefault="00337826" w:rsidP="0046754C">
      <w:pPr>
        <w:spacing w:after="0"/>
        <w:rPr>
          <w:rFonts w:asciiTheme="minorHAnsi" w:hAnsiTheme="minorHAnsi" w:cstheme="minorHAnsi"/>
          <w:sz w:val="22"/>
          <w:szCs w:val="22"/>
        </w:rPr>
      </w:pPr>
      <w:r w:rsidRPr="009D1224">
        <w:rPr>
          <w:rStyle w:val="Strong"/>
          <w:rFonts w:asciiTheme="minorHAnsi" w:hAnsiTheme="minorHAnsi" w:cstheme="minorHAnsi"/>
          <w:b w:val="0"/>
          <w:color w:val="000000"/>
          <w:sz w:val="22"/>
          <w:szCs w:val="22"/>
        </w:rPr>
        <w:t>Enclosures:</w:t>
      </w:r>
      <w:r w:rsidRPr="009D1224">
        <w:rPr>
          <w:rStyle w:val="Strong"/>
          <w:rFonts w:asciiTheme="minorHAnsi" w:hAnsiTheme="minorHAnsi" w:cstheme="minorHAnsi"/>
          <w:b w:val="0"/>
          <w:color w:val="000000"/>
          <w:sz w:val="22"/>
          <w:szCs w:val="22"/>
        </w:rPr>
        <w:tab/>
        <w:t>Employer Decision Appeals Leaflet</w:t>
      </w:r>
      <w:r w:rsidR="00074383" w:rsidRPr="009D1224">
        <w:rPr>
          <w:rFonts w:asciiTheme="minorHAnsi" w:hAnsiTheme="minorHAnsi" w:cstheme="minorHAnsi"/>
          <w:sz w:val="22"/>
          <w:szCs w:val="22"/>
        </w:rPr>
        <w:br w:type="page"/>
      </w:r>
    </w:p>
    <w:tbl>
      <w:tblPr>
        <w:tblStyle w:val="TableGridLight"/>
        <w:tblW w:w="9640" w:type="dxa"/>
        <w:tblLook w:val="01E0" w:firstRow="1" w:lastRow="1" w:firstColumn="1" w:lastColumn="1" w:noHBand="0" w:noVBand="0"/>
      </w:tblPr>
      <w:tblGrid>
        <w:gridCol w:w="2694"/>
        <w:gridCol w:w="6946"/>
      </w:tblGrid>
      <w:tr w:rsidR="00074383" w:rsidRPr="009D1224" w14:paraId="29316127" w14:textId="77777777" w:rsidTr="002548A2">
        <w:tc>
          <w:tcPr>
            <w:tcW w:w="2694" w:type="dxa"/>
          </w:tcPr>
          <w:p w14:paraId="60C6F6D4" w14:textId="77777777" w:rsidR="00074383" w:rsidRPr="009D1224" w:rsidRDefault="00074383" w:rsidP="0046754C">
            <w:pPr>
              <w:tabs>
                <w:tab w:val="clear" w:pos="284"/>
                <w:tab w:val="left" w:pos="0"/>
              </w:tabs>
              <w:spacing w:after="0"/>
              <w:rPr>
                <w:rFonts w:asciiTheme="minorHAnsi" w:hAnsiTheme="minorHAnsi" w:cstheme="minorHAnsi"/>
                <w:sz w:val="22"/>
                <w:szCs w:val="22"/>
              </w:rPr>
            </w:pPr>
            <w:r w:rsidRPr="009D1224">
              <w:rPr>
                <w:rFonts w:asciiTheme="minorHAnsi" w:hAnsiTheme="minorHAnsi" w:cstheme="minorHAnsi"/>
                <w:sz w:val="22"/>
                <w:szCs w:val="22"/>
              </w:rPr>
              <w:lastRenderedPageBreak/>
              <w:t>Tier 1 or 2 Ill-health Pension Awarded</w:t>
            </w:r>
          </w:p>
          <w:p w14:paraId="4BF81F52" w14:textId="77777777" w:rsidR="00641432" w:rsidRPr="009D1224" w:rsidRDefault="00641432" w:rsidP="0046754C">
            <w:pPr>
              <w:tabs>
                <w:tab w:val="clear" w:pos="284"/>
                <w:tab w:val="left" w:pos="0"/>
              </w:tabs>
              <w:spacing w:after="0"/>
              <w:rPr>
                <w:rFonts w:asciiTheme="minorHAnsi" w:hAnsiTheme="minorHAnsi" w:cstheme="minorHAnsi"/>
                <w:sz w:val="22"/>
                <w:szCs w:val="22"/>
              </w:rPr>
            </w:pPr>
            <w:r w:rsidRPr="009D1224">
              <w:rPr>
                <w:rFonts w:asciiTheme="minorHAnsi" w:hAnsiTheme="minorHAnsi" w:cstheme="minorHAnsi"/>
                <w:sz w:val="22"/>
                <w:szCs w:val="22"/>
              </w:rPr>
              <w:t>(Cambridgeshire Pension Fund version)</w:t>
            </w:r>
          </w:p>
        </w:tc>
        <w:tc>
          <w:tcPr>
            <w:tcW w:w="6946" w:type="dxa"/>
          </w:tcPr>
          <w:p w14:paraId="08D673BF" w14:textId="5E064D41" w:rsidR="00074383" w:rsidRPr="009D1224" w:rsidRDefault="00074383" w:rsidP="0046754C">
            <w:pPr>
              <w:tabs>
                <w:tab w:val="clear" w:pos="284"/>
                <w:tab w:val="left" w:pos="0"/>
              </w:tabs>
              <w:spacing w:after="0"/>
              <w:rPr>
                <w:rFonts w:asciiTheme="minorHAnsi" w:hAnsiTheme="minorHAnsi" w:cstheme="minorHAnsi"/>
                <w:sz w:val="22"/>
                <w:szCs w:val="22"/>
              </w:rPr>
            </w:pPr>
            <w:bookmarkStart w:id="28" w:name="fin12"/>
            <w:bookmarkStart w:id="29" w:name="fin12CPF"/>
            <w:bookmarkEnd w:id="28"/>
            <w:r w:rsidRPr="009D1224">
              <w:rPr>
                <w:rFonts w:asciiTheme="minorHAnsi" w:hAnsiTheme="minorHAnsi" w:cstheme="minorHAnsi"/>
                <w:sz w:val="22"/>
                <w:szCs w:val="22"/>
              </w:rPr>
              <w:t>To be used when individual has been awarded ill-health pension.</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Will need editing depending on tier</w:t>
            </w:r>
            <w:bookmarkEnd w:id="29"/>
            <w:r w:rsidRPr="009D1224">
              <w:rPr>
                <w:rFonts w:asciiTheme="minorHAnsi" w:hAnsiTheme="minorHAnsi" w:cstheme="minorHAnsi"/>
                <w:sz w:val="22"/>
                <w:szCs w:val="22"/>
              </w:rPr>
              <w:t>.</w:t>
            </w:r>
          </w:p>
          <w:p w14:paraId="26230988" w14:textId="77777777" w:rsidR="00AD6442" w:rsidRPr="009D1224" w:rsidRDefault="00737647" w:rsidP="0046754C">
            <w:pPr>
              <w:tabs>
                <w:tab w:val="clear" w:pos="284"/>
                <w:tab w:val="left" w:pos="0"/>
              </w:tabs>
              <w:spacing w:after="0"/>
              <w:rPr>
                <w:rFonts w:asciiTheme="minorHAnsi" w:hAnsiTheme="minorHAnsi" w:cstheme="minorHAnsi"/>
                <w:sz w:val="22"/>
                <w:szCs w:val="22"/>
              </w:rPr>
            </w:pPr>
            <w:hyperlink w:anchor="chooser" w:history="1">
              <w:r w:rsidR="00AD6442" w:rsidRPr="009D1224">
                <w:rPr>
                  <w:rStyle w:val="Hyperlink"/>
                  <w:rFonts w:asciiTheme="minorHAnsi" w:hAnsiTheme="minorHAnsi" w:cstheme="minorHAnsi"/>
                  <w:sz w:val="22"/>
                  <w:szCs w:val="22"/>
                </w:rPr>
                <w:t>RETURN to Letter Chooser</w:t>
              </w:r>
            </w:hyperlink>
          </w:p>
        </w:tc>
      </w:tr>
    </w:tbl>
    <w:p w14:paraId="6668D83A" w14:textId="77777777" w:rsidR="00074383" w:rsidRPr="009D1224" w:rsidRDefault="00074383" w:rsidP="0046754C">
      <w:pPr>
        <w:spacing w:after="0"/>
        <w:rPr>
          <w:rFonts w:asciiTheme="minorHAnsi" w:hAnsiTheme="minorHAnsi" w:cstheme="minorHAnsi"/>
          <w:sz w:val="22"/>
          <w:szCs w:val="22"/>
        </w:rPr>
      </w:pPr>
    </w:p>
    <w:p w14:paraId="5F3C18B6" w14:textId="77777777" w:rsidR="00074383" w:rsidRPr="009D1224" w:rsidRDefault="00074383" w:rsidP="0046754C">
      <w:pPr>
        <w:spacing w:after="0"/>
        <w:ind w:right="-192"/>
        <w:rPr>
          <w:rFonts w:asciiTheme="minorHAnsi" w:hAnsiTheme="minorHAnsi" w:cstheme="minorHAnsi"/>
          <w:sz w:val="22"/>
          <w:szCs w:val="22"/>
        </w:rPr>
      </w:pPr>
      <w:r w:rsidRPr="009D1224">
        <w:rPr>
          <w:rFonts w:asciiTheme="minorHAnsi" w:hAnsiTheme="minorHAnsi" w:cstheme="minorHAnsi"/>
          <w:sz w:val="22"/>
          <w:szCs w:val="22"/>
        </w:rPr>
        <w:t xml:space="preserve">Dear </w:t>
      </w:r>
      <w:r w:rsidRPr="009D1224">
        <w:rPr>
          <w:rFonts w:asciiTheme="minorHAnsi" w:hAnsiTheme="minorHAnsi" w:cstheme="minorHAnsi"/>
          <w:sz w:val="22"/>
          <w:szCs w:val="22"/>
          <w:highlight w:val="lightGray"/>
        </w:rPr>
        <w:t>#name#</w:t>
      </w:r>
    </w:p>
    <w:p w14:paraId="1F8CF0AF" w14:textId="77777777" w:rsidR="00074383" w:rsidRPr="009D1224" w:rsidRDefault="00074383" w:rsidP="0046754C">
      <w:pPr>
        <w:tabs>
          <w:tab w:val="left" w:pos="4536"/>
          <w:tab w:val="left" w:pos="6237"/>
        </w:tabs>
        <w:spacing w:after="0"/>
        <w:ind w:right="-192"/>
        <w:rPr>
          <w:rFonts w:asciiTheme="minorHAnsi" w:hAnsiTheme="minorHAnsi" w:cstheme="minorHAnsi"/>
          <w:sz w:val="22"/>
          <w:szCs w:val="22"/>
        </w:rPr>
      </w:pPr>
    </w:p>
    <w:p w14:paraId="7CFA38FF" w14:textId="77777777" w:rsidR="00074383" w:rsidRPr="002548A2" w:rsidRDefault="00074383" w:rsidP="0046754C">
      <w:pPr>
        <w:tabs>
          <w:tab w:val="clear" w:pos="851"/>
          <w:tab w:val="left" w:pos="4536"/>
          <w:tab w:val="left" w:pos="6237"/>
        </w:tabs>
        <w:spacing w:after="0"/>
        <w:ind w:right="-192"/>
        <w:rPr>
          <w:rFonts w:asciiTheme="minorHAnsi" w:hAnsiTheme="minorHAnsi" w:cstheme="minorHAnsi"/>
          <w:b/>
          <w:sz w:val="22"/>
          <w:szCs w:val="22"/>
        </w:rPr>
      </w:pPr>
      <w:r w:rsidRPr="002548A2">
        <w:rPr>
          <w:rFonts w:asciiTheme="minorHAnsi" w:hAnsiTheme="minorHAnsi" w:cstheme="minorHAnsi"/>
          <w:b/>
          <w:sz w:val="22"/>
          <w:szCs w:val="22"/>
        </w:rPr>
        <w:t>Your pension benefit award following dismissal from employment on grounds of ill-health</w:t>
      </w:r>
    </w:p>
    <w:p w14:paraId="26697D28" w14:textId="77777777" w:rsidR="00074383" w:rsidRPr="009D1224" w:rsidRDefault="00074383" w:rsidP="0046754C">
      <w:pPr>
        <w:tabs>
          <w:tab w:val="left" w:pos="4536"/>
          <w:tab w:val="left" w:pos="6237"/>
        </w:tabs>
        <w:spacing w:after="0"/>
        <w:ind w:right="-192"/>
        <w:rPr>
          <w:rFonts w:asciiTheme="minorHAnsi" w:hAnsiTheme="minorHAnsi" w:cstheme="minorHAnsi"/>
          <w:i/>
          <w:sz w:val="22"/>
          <w:szCs w:val="22"/>
        </w:rPr>
      </w:pPr>
    </w:p>
    <w:p w14:paraId="37F33E60" w14:textId="1E7F824D" w:rsidR="00074383" w:rsidRPr="009D1224" w:rsidRDefault="00074383" w:rsidP="0046754C">
      <w:pPr>
        <w:spacing w:after="0"/>
        <w:ind w:right="-192"/>
        <w:rPr>
          <w:rFonts w:asciiTheme="minorHAnsi" w:hAnsiTheme="minorHAnsi" w:cstheme="minorHAnsi"/>
          <w:sz w:val="22"/>
          <w:szCs w:val="22"/>
        </w:rPr>
      </w:pPr>
      <w:r w:rsidRPr="009D1224">
        <w:rPr>
          <w:rFonts w:asciiTheme="minorHAnsi" w:hAnsiTheme="minorHAnsi" w:cstheme="minorHAnsi"/>
          <w:sz w:val="22"/>
          <w:szCs w:val="22"/>
        </w:rPr>
        <w:t xml:space="preserve">I am pleased to inform you that </w:t>
      </w:r>
      <w:r w:rsidRPr="009D1224">
        <w:rPr>
          <w:rFonts w:asciiTheme="minorHAnsi" w:hAnsiTheme="minorHAnsi" w:cstheme="minorHAnsi"/>
          <w:sz w:val="22"/>
          <w:szCs w:val="22"/>
          <w:highlight w:val="green"/>
        </w:rPr>
        <w:t>#employer name#</w:t>
      </w:r>
      <w:r w:rsidRPr="009D1224">
        <w:rPr>
          <w:rFonts w:asciiTheme="minorHAnsi" w:hAnsiTheme="minorHAnsi" w:cstheme="minorHAnsi"/>
          <w:sz w:val="22"/>
          <w:szCs w:val="22"/>
        </w:rPr>
        <w:t xml:space="preserve"> has decided that you are entitled to immediate payment of your pension benefits following your dismissal on the grounds of ill-health from your pensionable employment as </w:t>
      </w:r>
      <w:r w:rsidRPr="009D1224">
        <w:rPr>
          <w:rFonts w:asciiTheme="minorHAnsi" w:hAnsiTheme="minorHAnsi" w:cstheme="minorHAnsi"/>
          <w:sz w:val="22"/>
          <w:szCs w:val="22"/>
          <w:highlight w:val="lightGray"/>
        </w:rPr>
        <w:t>#job title#</w:t>
      </w:r>
      <w:r w:rsidRPr="009D1224">
        <w:rPr>
          <w:rFonts w:asciiTheme="minorHAnsi" w:hAnsiTheme="minorHAnsi" w:cstheme="minorHAnsi"/>
          <w:sz w:val="22"/>
          <w:szCs w:val="22"/>
        </w:rPr>
        <w:t xml:space="preserve"> on </w:t>
      </w:r>
      <w:r w:rsidRPr="009D1224">
        <w:rPr>
          <w:rFonts w:asciiTheme="minorHAnsi" w:hAnsiTheme="minorHAnsi" w:cstheme="minorHAnsi"/>
          <w:sz w:val="22"/>
          <w:szCs w:val="22"/>
          <w:highlight w:val="lightGray"/>
        </w:rPr>
        <w:t>#last day of employment#.</w:t>
      </w:r>
      <w:r w:rsidR="00937301" w:rsidRPr="009D1224">
        <w:rPr>
          <w:rFonts w:asciiTheme="minorHAnsi" w:hAnsiTheme="minorHAnsi" w:cstheme="minorHAnsi"/>
          <w:sz w:val="22"/>
          <w:szCs w:val="22"/>
        </w:rPr>
        <w:t xml:space="preserve"> </w:t>
      </w:r>
    </w:p>
    <w:p w14:paraId="09ACB05C" w14:textId="77777777" w:rsidR="00074383" w:rsidRPr="009D1224" w:rsidRDefault="00074383" w:rsidP="0046754C">
      <w:pPr>
        <w:spacing w:after="0"/>
        <w:ind w:right="-192"/>
        <w:rPr>
          <w:rFonts w:asciiTheme="minorHAnsi" w:hAnsiTheme="minorHAnsi" w:cstheme="minorHAnsi"/>
          <w:sz w:val="22"/>
          <w:szCs w:val="22"/>
        </w:rPr>
      </w:pPr>
    </w:p>
    <w:p w14:paraId="40F677D6" w14:textId="775BC172" w:rsidR="00CC00BC" w:rsidRPr="009D1224" w:rsidRDefault="00CC00BC" w:rsidP="0046754C">
      <w:pPr>
        <w:spacing w:after="0"/>
        <w:ind w:right="-192"/>
        <w:rPr>
          <w:rFonts w:asciiTheme="minorHAnsi" w:hAnsiTheme="minorHAnsi" w:cstheme="minorHAnsi"/>
          <w:sz w:val="22"/>
          <w:szCs w:val="22"/>
        </w:rPr>
      </w:pPr>
      <w:r w:rsidRPr="009D1224">
        <w:rPr>
          <w:rFonts w:asciiTheme="minorHAnsi" w:hAnsiTheme="minorHAnsi" w:cstheme="minorHAnsi"/>
          <w:sz w:val="22"/>
          <w:szCs w:val="22"/>
        </w:rPr>
        <w:t xml:space="preserve">Your pension benefits </w:t>
      </w:r>
      <w:r w:rsidR="004F0E2D" w:rsidRPr="009D1224">
        <w:rPr>
          <w:rFonts w:asciiTheme="minorHAnsi" w:hAnsiTheme="minorHAnsi" w:cstheme="minorHAnsi"/>
          <w:sz w:val="22"/>
          <w:szCs w:val="22"/>
        </w:rPr>
        <w:t xml:space="preserve">in respect of membership before 1 April 2014 </w:t>
      </w:r>
      <w:r w:rsidRPr="009D1224">
        <w:rPr>
          <w:rFonts w:asciiTheme="minorHAnsi" w:hAnsiTheme="minorHAnsi" w:cstheme="minorHAnsi"/>
          <w:sz w:val="22"/>
          <w:szCs w:val="22"/>
        </w:rPr>
        <w:t>will be based on ‘Final Pay’. This is normally the pensionable pay in respect of your final year of scheme membership.</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If you work part-time it is increased to the full time equivalent amount.</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If your final pay for one of the two immediately preceding years is greater</w:t>
      </w:r>
      <w:r w:rsidR="000C6002" w:rsidRPr="009D1224">
        <w:rPr>
          <w:rFonts w:asciiTheme="minorHAnsi" w:hAnsiTheme="minorHAnsi" w:cstheme="minorHAnsi"/>
          <w:sz w:val="22"/>
          <w:szCs w:val="22"/>
        </w:rPr>
        <w:t>,</w:t>
      </w:r>
      <w:r w:rsidRPr="009D1224">
        <w:rPr>
          <w:rFonts w:asciiTheme="minorHAnsi" w:hAnsiTheme="minorHAnsi" w:cstheme="minorHAnsi"/>
          <w:sz w:val="22"/>
          <w:szCs w:val="22"/>
        </w:rPr>
        <w:t xml:space="preserve"> this will be used. If you have suffered a reduction or restriction in your pensionable pay in the last ten years an alternative period can sometimes be used when determining ‘Final Pay’.</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 xml:space="preserve">If you believe this applies to you please </w:t>
      </w:r>
      <w:r w:rsidR="00937301" w:rsidRPr="009D1224">
        <w:rPr>
          <w:rFonts w:asciiTheme="minorHAnsi" w:hAnsiTheme="minorHAnsi" w:cstheme="minorHAnsi"/>
          <w:sz w:val="22"/>
          <w:szCs w:val="22"/>
        </w:rPr>
        <w:t>get in touch</w:t>
      </w:r>
      <w:r w:rsidRPr="009D1224">
        <w:rPr>
          <w:rFonts w:asciiTheme="minorHAnsi" w:hAnsiTheme="minorHAnsi" w:cstheme="minorHAnsi"/>
          <w:sz w:val="22"/>
          <w:szCs w:val="22"/>
        </w:rPr>
        <w:t xml:space="preserve"> within two weeks of the date of this letter on </w:t>
      </w:r>
      <w:r w:rsidR="004F0E2D" w:rsidRPr="009D1224">
        <w:rPr>
          <w:rFonts w:asciiTheme="minorHAnsi" w:hAnsiTheme="minorHAnsi" w:cstheme="minorHAnsi"/>
          <w:sz w:val="22"/>
          <w:szCs w:val="22"/>
        </w:rPr>
        <w:t>01604 366537</w:t>
      </w:r>
      <w:r w:rsidRPr="009D1224">
        <w:rPr>
          <w:rFonts w:asciiTheme="minorHAnsi" w:hAnsiTheme="minorHAnsi" w:cstheme="minorHAnsi"/>
          <w:sz w:val="22"/>
          <w:szCs w:val="22"/>
        </w:rPr>
        <w:t>.</w:t>
      </w:r>
    </w:p>
    <w:p w14:paraId="4A603258" w14:textId="77777777" w:rsidR="00074383" w:rsidRPr="009D1224" w:rsidRDefault="00074383" w:rsidP="0046754C">
      <w:pPr>
        <w:spacing w:after="0"/>
        <w:ind w:right="-192"/>
        <w:rPr>
          <w:rStyle w:val="Strong"/>
          <w:rFonts w:asciiTheme="minorHAnsi" w:hAnsiTheme="minorHAnsi" w:cstheme="minorHAnsi"/>
          <w:b w:val="0"/>
          <w:color w:val="000000"/>
          <w:sz w:val="22"/>
          <w:szCs w:val="22"/>
        </w:rPr>
      </w:pPr>
    </w:p>
    <w:p w14:paraId="67783F7F" w14:textId="77777777" w:rsidR="00074383" w:rsidRPr="009D1224" w:rsidRDefault="00074383" w:rsidP="0046754C">
      <w:pPr>
        <w:spacing w:after="0"/>
        <w:ind w:right="-192"/>
        <w:rPr>
          <w:rStyle w:val="Strong"/>
          <w:rFonts w:asciiTheme="minorHAnsi" w:hAnsiTheme="minorHAnsi" w:cstheme="minorHAnsi"/>
          <w:i/>
          <w:color w:val="E36C0A"/>
          <w:sz w:val="22"/>
          <w:szCs w:val="22"/>
        </w:rPr>
      </w:pPr>
      <w:r w:rsidRPr="009A745B">
        <w:rPr>
          <w:rStyle w:val="Strong"/>
          <w:rFonts w:asciiTheme="minorHAnsi" w:hAnsiTheme="minorHAnsi" w:cstheme="minorHAnsi"/>
          <w:i/>
          <w:color w:val="AE0055"/>
          <w:sz w:val="22"/>
          <w:szCs w:val="22"/>
        </w:rPr>
        <w:t>&lt;choose paragraph depending on the tier awarded&gt;</w:t>
      </w:r>
    </w:p>
    <w:p w14:paraId="0B28C9B3" w14:textId="18662631" w:rsidR="00074383" w:rsidRPr="009D1224" w:rsidRDefault="00074383" w:rsidP="0046754C">
      <w:pPr>
        <w:spacing w:after="0"/>
        <w:ind w:right="-192"/>
        <w:rPr>
          <w:rStyle w:val="Strong"/>
          <w:rFonts w:asciiTheme="minorHAnsi" w:hAnsiTheme="minorHAnsi" w:cstheme="minorHAnsi"/>
          <w:b w:val="0"/>
          <w:color w:val="000000"/>
          <w:sz w:val="22"/>
          <w:szCs w:val="22"/>
        </w:rPr>
      </w:pPr>
      <w:r w:rsidRPr="009D1224">
        <w:rPr>
          <w:rStyle w:val="Strong"/>
          <w:rFonts w:asciiTheme="minorHAnsi" w:hAnsiTheme="minorHAnsi" w:cstheme="minorHAnsi"/>
          <w:b w:val="0"/>
          <w:color w:val="000000"/>
          <w:sz w:val="22"/>
          <w:szCs w:val="22"/>
          <w:highlight w:val="yellow"/>
        </w:rPr>
        <w:t xml:space="preserve">Following consideration of your ill-health situation it </w:t>
      </w:r>
      <w:r w:rsidRPr="009D1224">
        <w:rPr>
          <w:rFonts w:asciiTheme="minorHAnsi" w:hAnsiTheme="minorHAnsi" w:cstheme="minorHAnsi"/>
          <w:sz w:val="22"/>
          <w:szCs w:val="22"/>
          <w:highlight w:val="yellow"/>
        </w:rPr>
        <w:t xml:space="preserve">has been decided that you are unlikely to be capable of </w:t>
      </w:r>
      <w:r w:rsidR="00C7483E" w:rsidRPr="009D1224">
        <w:rPr>
          <w:rFonts w:asciiTheme="minorHAnsi" w:hAnsiTheme="minorHAnsi" w:cstheme="minorHAnsi"/>
          <w:sz w:val="22"/>
          <w:szCs w:val="22"/>
          <w:highlight w:val="yellow"/>
        </w:rPr>
        <w:t>undertaking</w:t>
      </w:r>
      <w:r w:rsidRPr="009D1224">
        <w:rPr>
          <w:rFonts w:asciiTheme="minorHAnsi" w:hAnsiTheme="minorHAnsi" w:cstheme="minorHAnsi"/>
          <w:sz w:val="22"/>
          <w:szCs w:val="22"/>
          <w:highlight w:val="yellow"/>
        </w:rPr>
        <w:t xml:space="preserve"> a</w:t>
      </w:r>
      <w:r w:rsidR="002F63E9" w:rsidRPr="009D1224">
        <w:rPr>
          <w:rFonts w:asciiTheme="minorHAnsi" w:hAnsiTheme="minorHAnsi" w:cstheme="minorHAnsi"/>
          <w:sz w:val="22"/>
          <w:szCs w:val="22"/>
          <w:highlight w:val="yellow"/>
        </w:rPr>
        <w:t>ny</w:t>
      </w:r>
      <w:r w:rsidRPr="009D1224">
        <w:rPr>
          <w:rFonts w:asciiTheme="minorHAnsi" w:hAnsiTheme="minorHAnsi" w:cstheme="minorHAnsi"/>
          <w:sz w:val="22"/>
          <w:szCs w:val="22"/>
          <w:highlight w:val="yellow"/>
        </w:rPr>
        <w:t xml:space="preserve"> 30 hour per week job for at least a year between now and your </w:t>
      </w:r>
      <w:r w:rsidR="00AA0A58" w:rsidRPr="009D1224">
        <w:rPr>
          <w:rFonts w:asciiTheme="minorHAnsi" w:hAnsiTheme="minorHAnsi" w:cstheme="minorHAnsi"/>
          <w:sz w:val="22"/>
          <w:szCs w:val="22"/>
          <w:highlight w:val="yellow"/>
        </w:rPr>
        <w:t>normal pension age</w:t>
      </w:r>
      <w:r w:rsidRPr="009D1224">
        <w:rPr>
          <w:rFonts w:asciiTheme="minorHAnsi" w:hAnsiTheme="minorHAnsi" w:cstheme="minorHAnsi"/>
          <w:sz w:val="22"/>
          <w:szCs w:val="22"/>
          <w:highlight w:val="yellow"/>
        </w:rPr>
        <w:t>.</w:t>
      </w:r>
      <w:r w:rsidR="00937301" w:rsidRPr="009D1224">
        <w:rPr>
          <w:rFonts w:asciiTheme="minorHAnsi" w:hAnsiTheme="minorHAnsi" w:cstheme="minorHAnsi"/>
          <w:sz w:val="22"/>
          <w:szCs w:val="22"/>
          <w:highlight w:val="yellow"/>
        </w:rPr>
        <w:t xml:space="preserve"> </w:t>
      </w:r>
      <w:r w:rsidRPr="009D1224">
        <w:rPr>
          <w:rFonts w:asciiTheme="minorHAnsi" w:hAnsiTheme="minorHAnsi" w:cstheme="minorHAnsi"/>
          <w:sz w:val="22"/>
          <w:szCs w:val="22"/>
          <w:highlight w:val="yellow"/>
        </w:rPr>
        <w:t>You are therefore awarded Tier 1 benefits.</w:t>
      </w:r>
      <w:r w:rsidR="00937301" w:rsidRPr="009D1224">
        <w:rPr>
          <w:rFonts w:asciiTheme="minorHAnsi" w:hAnsiTheme="minorHAnsi" w:cstheme="minorHAnsi"/>
          <w:sz w:val="22"/>
          <w:szCs w:val="22"/>
          <w:highlight w:val="yellow"/>
        </w:rPr>
        <w:t xml:space="preserve"> </w:t>
      </w:r>
      <w:r w:rsidRPr="009D1224">
        <w:rPr>
          <w:rStyle w:val="Strong"/>
          <w:rFonts w:asciiTheme="minorHAnsi" w:hAnsiTheme="minorHAnsi" w:cstheme="minorHAnsi"/>
          <w:b w:val="0"/>
          <w:color w:val="000000"/>
          <w:sz w:val="22"/>
          <w:szCs w:val="22"/>
          <w:highlight w:val="yellow"/>
        </w:rPr>
        <w:t xml:space="preserve">This means that your benefits will be based on the pensionable service you have got to date PLUS </w:t>
      </w:r>
      <w:r w:rsidR="00AA0A58" w:rsidRPr="009D1224">
        <w:rPr>
          <w:rStyle w:val="Strong"/>
          <w:rFonts w:asciiTheme="minorHAnsi" w:hAnsiTheme="minorHAnsi" w:cstheme="minorHAnsi"/>
          <w:b w:val="0"/>
          <w:color w:val="000000"/>
          <w:sz w:val="22"/>
          <w:szCs w:val="22"/>
          <w:highlight w:val="yellow"/>
        </w:rPr>
        <w:t xml:space="preserve">an enhancement to your pension representing the further pension </w:t>
      </w:r>
      <w:r w:rsidRPr="009D1224">
        <w:rPr>
          <w:rStyle w:val="Strong"/>
          <w:rFonts w:asciiTheme="minorHAnsi" w:hAnsiTheme="minorHAnsi" w:cstheme="minorHAnsi"/>
          <w:b w:val="0"/>
          <w:color w:val="000000"/>
          <w:sz w:val="22"/>
          <w:szCs w:val="22"/>
          <w:highlight w:val="yellow"/>
        </w:rPr>
        <w:t xml:space="preserve">you would have </w:t>
      </w:r>
      <w:r w:rsidR="00AA0A58" w:rsidRPr="009D1224">
        <w:rPr>
          <w:rStyle w:val="Strong"/>
          <w:rFonts w:asciiTheme="minorHAnsi" w:hAnsiTheme="minorHAnsi" w:cstheme="minorHAnsi"/>
          <w:b w:val="0"/>
          <w:color w:val="000000"/>
          <w:sz w:val="22"/>
          <w:szCs w:val="22"/>
          <w:highlight w:val="yellow"/>
        </w:rPr>
        <w:t>built up</w:t>
      </w:r>
      <w:r w:rsidRPr="009D1224">
        <w:rPr>
          <w:rStyle w:val="Strong"/>
          <w:rFonts w:asciiTheme="minorHAnsi" w:hAnsiTheme="minorHAnsi" w:cstheme="minorHAnsi"/>
          <w:b w:val="0"/>
          <w:color w:val="000000"/>
          <w:sz w:val="22"/>
          <w:szCs w:val="22"/>
          <w:highlight w:val="yellow"/>
        </w:rPr>
        <w:t xml:space="preserve"> had</w:t>
      </w:r>
      <w:r w:rsidR="00AA0A58" w:rsidRPr="009D1224">
        <w:rPr>
          <w:rStyle w:val="Strong"/>
          <w:rFonts w:asciiTheme="minorHAnsi" w:hAnsiTheme="minorHAnsi" w:cstheme="minorHAnsi"/>
          <w:b w:val="0"/>
          <w:color w:val="000000"/>
          <w:sz w:val="22"/>
          <w:szCs w:val="22"/>
          <w:highlight w:val="yellow"/>
        </w:rPr>
        <w:t xml:space="preserve"> you</w:t>
      </w:r>
      <w:r w:rsidRPr="009D1224">
        <w:rPr>
          <w:rStyle w:val="Strong"/>
          <w:rFonts w:asciiTheme="minorHAnsi" w:hAnsiTheme="minorHAnsi" w:cstheme="minorHAnsi"/>
          <w:b w:val="0"/>
          <w:color w:val="000000"/>
          <w:sz w:val="22"/>
          <w:szCs w:val="22"/>
          <w:highlight w:val="yellow"/>
        </w:rPr>
        <w:t xml:space="preserve"> continued in your current employment to your </w:t>
      </w:r>
      <w:r w:rsidR="00AA0A58" w:rsidRPr="009D1224">
        <w:rPr>
          <w:rStyle w:val="Strong"/>
          <w:rFonts w:asciiTheme="minorHAnsi" w:hAnsiTheme="minorHAnsi" w:cstheme="minorHAnsi"/>
          <w:b w:val="0"/>
          <w:color w:val="000000"/>
          <w:sz w:val="22"/>
          <w:szCs w:val="22"/>
          <w:highlight w:val="yellow"/>
        </w:rPr>
        <w:t>normal pension age</w:t>
      </w:r>
      <w:r w:rsidRPr="009D1224">
        <w:rPr>
          <w:rStyle w:val="Strong"/>
          <w:rFonts w:asciiTheme="minorHAnsi" w:hAnsiTheme="minorHAnsi" w:cstheme="minorHAnsi"/>
          <w:b w:val="0"/>
          <w:color w:val="000000"/>
          <w:sz w:val="22"/>
          <w:szCs w:val="22"/>
          <w:highlight w:val="yellow"/>
        </w:rPr>
        <w:t>.</w:t>
      </w:r>
      <w:r w:rsidRPr="009D1224">
        <w:rPr>
          <w:rStyle w:val="Strong"/>
          <w:rFonts w:asciiTheme="minorHAnsi" w:hAnsiTheme="minorHAnsi" w:cstheme="minorHAnsi"/>
          <w:b w:val="0"/>
          <w:color w:val="000000"/>
          <w:sz w:val="22"/>
          <w:szCs w:val="22"/>
        </w:rPr>
        <w:t xml:space="preserve"> </w:t>
      </w:r>
    </w:p>
    <w:p w14:paraId="36CE9458" w14:textId="77777777" w:rsidR="00074383" w:rsidRPr="009D1224" w:rsidRDefault="00074383" w:rsidP="0046754C">
      <w:pPr>
        <w:spacing w:after="0"/>
        <w:ind w:right="-192"/>
        <w:rPr>
          <w:rStyle w:val="Strong"/>
          <w:rFonts w:asciiTheme="minorHAnsi" w:hAnsiTheme="minorHAnsi" w:cstheme="minorHAnsi"/>
          <w:b w:val="0"/>
          <w:color w:val="000000"/>
          <w:sz w:val="22"/>
          <w:szCs w:val="22"/>
        </w:rPr>
      </w:pPr>
    </w:p>
    <w:p w14:paraId="2E1DD647" w14:textId="496E974C" w:rsidR="00074383" w:rsidRPr="009D1224" w:rsidRDefault="00074383" w:rsidP="0046754C">
      <w:pPr>
        <w:spacing w:after="0"/>
        <w:ind w:right="-192"/>
        <w:rPr>
          <w:rStyle w:val="Strong"/>
          <w:rFonts w:asciiTheme="minorHAnsi" w:hAnsiTheme="minorHAnsi" w:cstheme="minorHAnsi"/>
          <w:b w:val="0"/>
          <w:color w:val="000000"/>
          <w:sz w:val="22"/>
          <w:szCs w:val="22"/>
        </w:rPr>
      </w:pPr>
      <w:r w:rsidRPr="009D1224">
        <w:rPr>
          <w:rStyle w:val="Strong"/>
          <w:rFonts w:asciiTheme="minorHAnsi" w:hAnsiTheme="minorHAnsi" w:cstheme="minorHAnsi"/>
          <w:b w:val="0"/>
          <w:color w:val="000000"/>
          <w:sz w:val="22"/>
          <w:szCs w:val="22"/>
          <w:highlight w:val="yellow"/>
        </w:rPr>
        <w:t xml:space="preserve">Following consideration of your ill-health situation it has been decided </w:t>
      </w:r>
      <w:r w:rsidRPr="009D1224">
        <w:rPr>
          <w:rFonts w:asciiTheme="minorHAnsi" w:hAnsiTheme="minorHAnsi" w:cstheme="minorHAnsi"/>
          <w:sz w:val="22"/>
          <w:szCs w:val="22"/>
          <w:highlight w:val="yellow"/>
        </w:rPr>
        <w:t xml:space="preserve">that you are unlikely to be capable of </w:t>
      </w:r>
      <w:r w:rsidR="00C7483E" w:rsidRPr="009D1224">
        <w:rPr>
          <w:rFonts w:asciiTheme="minorHAnsi" w:hAnsiTheme="minorHAnsi" w:cstheme="minorHAnsi"/>
          <w:sz w:val="22"/>
          <w:szCs w:val="22"/>
          <w:highlight w:val="yellow"/>
        </w:rPr>
        <w:t>undertaking</w:t>
      </w:r>
      <w:r w:rsidRPr="009D1224">
        <w:rPr>
          <w:rFonts w:asciiTheme="minorHAnsi" w:hAnsiTheme="minorHAnsi" w:cstheme="minorHAnsi"/>
          <w:sz w:val="22"/>
          <w:szCs w:val="22"/>
          <w:highlight w:val="yellow"/>
        </w:rPr>
        <w:t xml:space="preserve"> a</w:t>
      </w:r>
      <w:r w:rsidR="002F63E9" w:rsidRPr="009D1224">
        <w:rPr>
          <w:rFonts w:asciiTheme="minorHAnsi" w:hAnsiTheme="minorHAnsi" w:cstheme="minorHAnsi"/>
          <w:sz w:val="22"/>
          <w:szCs w:val="22"/>
          <w:highlight w:val="yellow"/>
        </w:rPr>
        <w:t>ny</w:t>
      </w:r>
      <w:r w:rsidRPr="009D1224">
        <w:rPr>
          <w:rFonts w:asciiTheme="minorHAnsi" w:hAnsiTheme="minorHAnsi" w:cstheme="minorHAnsi"/>
          <w:sz w:val="22"/>
          <w:szCs w:val="22"/>
          <w:highlight w:val="yellow"/>
        </w:rPr>
        <w:t xml:space="preserve"> 30 hour per week job for at least three years but should be capable of </w:t>
      </w:r>
      <w:r w:rsidR="00C7483E" w:rsidRPr="009D1224">
        <w:rPr>
          <w:rFonts w:asciiTheme="minorHAnsi" w:hAnsiTheme="minorHAnsi" w:cstheme="minorHAnsi"/>
          <w:sz w:val="22"/>
          <w:szCs w:val="22"/>
          <w:highlight w:val="yellow"/>
        </w:rPr>
        <w:t xml:space="preserve">undertaking one </w:t>
      </w:r>
      <w:r w:rsidRPr="009D1224">
        <w:rPr>
          <w:rFonts w:asciiTheme="minorHAnsi" w:hAnsiTheme="minorHAnsi" w:cstheme="minorHAnsi"/>
          <w:sz w:val="22"/>
          <w:szCs w:val="22"/>
          <w:highlight w:val="yellow"/>
        </w:rPr>
        <w:t xml:space="preserve">before your </w:t>
      </w:r>
      <w:r w:rsidR="00AA0A58" w:rsidRPr="009D1224">
        <w:rPr>
          <w:rFonts w:asciiTheme="minorHAnsi" w:hAnsiTheme="minorHAnsi" w:cstheme="minorHAnsi"/>
          <w:sz w:val="22"/>
          <w:szCs w:val="22"/>
          <w:highlight w:val="yellow"/>
        </w:rPr>
        <w:t>normal pension age</w:t>
      </w:r>
      <w:r w:rsidRPr="009D1224">
        <w:rPr>
          <w:rFonts w:asciiTheme="minorHAnsi" w:hAnsiTheme="minorHAnsi" w:cstheme="minorHAnsi"/>
          <w:sz w:val="22"/>
          <w:szCs w:val="22"/>
          <w:highlight w:val="yellow"/>
        </w:rPr>
        <w:t>.</w:t>
      </w:r>
      <w:r w:rsidR="00937301" w:rsidRPr="009D1224">
        <w:rPr>
          <w:rFonts w:asciiTheme="minorHAnsi" w:hAnsiTheme="minorHAnsi" w:cstheme="minorHAnsi"/>
          <w:sz w:val="22"/>
          <w:szCs w:val="22"/>
          <w:highlight w:val="yellow"/>
        </w:rPr>
        <w:t xml:space="preserve"> </w:t>
      </w:r>
      <w:r w:rsidRPr="009D1224">
        <w:rPr>
          <w:rFonts w:asciiTheme="minorHAnsi" w:hAnsiTheme="minorHAnsi" w:cstheme="minorHAnsi"/>
          <w:sz w:val="22"/>
          <w:szCs w:val="22"/>
          <w:highlight w:val="yellow"/>
        </w:rPr>
        <w:t>You are therefore awarded Tier 2 benefits.</w:t>
      </w:r>
      <w:r w:rsidR="00937301" w:rsidRPr="009D1224">
        <w:rPr>
          <w:rFonts w:asciiTheme="minorHAnsi" w:hAnsiTheme="minorHAnsi" w:cstheme="minorHAnsi"/>
          <w:sz w:val="22"/>
          <w:szCs w:val="22"/>
          <w:highlight w:val="yellow"/>
        </w:rPr>
        <w:t xml:space="preserve"> </w:t>
      </w:r>
      <w:r w:rsidRPr="009D1224">
        <w:rPr>
          <w:rStyle w:val="Strong"/>
          <w:rFonts w:asciiTheme="minorHAnsi" w:hAnsiTheme="minorHAnsi" w:cstheme="minorHAnsi"/>
          <w:b w:val="0"/>
          <w:color w:val="000000"/>
          <w:sz w:val="22"/>
          <w:szCs w:val="22"/>
          <w:highlight w:val="yellow"/>
        </w:rPr>
        <w:t xml:space="preserve">This means that your pension will be based on the pensionable service you have got to date PLUS </w:t>
      </w:r>
      <w:r w:rsidR="00AA0A58" w:rsidRPr="009D1224">
        <w:rPr>
          <w:rStyle w:val="Strong"/>
          <w:rFonts w:asciiTheme="minorHAnsi" w:hAnsiTheme="minorHAnsi" w:cstheme="minorHAnsi"/>
          <w:b w:val="0"/>
          <w:color w:val="000000"/>
          <w:sz w:val="22"/>
          <w:szCs w:val="22"/>
          <w:highlight w:val="yellow"/>
        </w:rPr>
        <w:t xml:space="preserve">an enhancement to your pension representing </w:t>
      </w:r>
      <w:r w:rsidRPr="009D1224">
        <w:rPr>
          <w:rStyle w:val="Strong"/>
          <w:rFonts w:asciiTheme="minorHAnsi" w:hAnsiTheme="minorHAnsi" w:cstheme="minorHAnsi"/>
          <w:b w:val="0"/>
          <w:color w:val="000000"/>
          <w:sz w:val="22"/>
          <w:szCs w:val="22"/>
          <w:highlight w:val="yellow"/>
        </w:rPr>
        <w:t xml:space="preserve">one quarter of </w:t>
      </w:r>
      <w:r w:rsidR="00AA0A58" w:rsidRPr="009D1224">
        <w:rPr>
          <w:rStyle w:val="Strong"/>
          <w:rFonts w:asciiTheme="minorHAnsi" w:hAnsiTheme="minorHAnsi" w:cstheme="minorHAnsi"/>
          <w:b w:val="0"/>
          <w:color w:val="000000"/>
          <w:sz w:val="22"/>
          <w:szCs w:val="22"/>
          <w:highlight w:val="yellow"/>
        </w:rPr>
        <w:t>the further pension that you would have built up had you continued in your current employment to your normal pension age</w:t>
      </w:r>
      <w:r w:rsidRPr="009D1224">
        <w:rPr>
          <w:rStyle w:val="Strong"/>
          <w:rFonts w:asciiTheme="minorHAnsi" w:hAnsiTheme="minorHAnsi" w:cstheme="minorHAnsi"/>
          <w:b w:val="0"/>
          <w:color w:val="000000"/>
          <w:sz w:val="22"/>
          <w:szCs w:val="22"/>
          <w:highlight w:val="yellow"/>
        </w:rPr>
        <w:t>.</w:t>
      </w:r>
      <w:r w:rsidRPr="009D1224">
        <w:rPr>
          <w:rStyle w:val="Strong"/>
          <w:rFonts w:asciiTheme="minorHAnsi" w:hAnsiTheme="minorHAnsi" w:cstheme="minorHAnsi"/>
          <w:b w:val="0"/>
          <w:color w:val="000000"/>
          <w:sz w:val="22"/>
          <w:szCs w:val="22"/>
        </w:rPr>
        <w:t xml:space="preserve"> </w:t>
      </w:r>
    </w:p>
    <w:p w14:paraId="49B22142" w14:textId="77777777" w:rsidR="00074383" w:rsidRPr="009D1224" w:rsidRDefault="00074383" w:rsidP="0046754C">
      <w:pPr>
        <w:spacing w:after="0"/>
        <w:ind w:right="-192"/>
        <w:rPr>
          <w:rStyle w:val="Strong"/>
          <w:rFonts w:asciiTheme="minorHAnsi" w:hAnsiTheme="minorHAnsi" w:cstheme="minorHAnsi"/>
          <w:b w:val="0"/>
          <w:color w:val="000000"/>
          <w:sz w:val="22"/>
          <w:szCs w:val="22"/>
        </w:rPr>
      </w:pPr>
    </w:p>
    <w:p w14:paraId="51B2B50C" w14:textId="77777777" w:rsidR="00074383" w:rsidRPr="009D1224" w:rsidRDefault="00074383" w:rsidP="0046754C">
      <w:pPr>
        <w:spacing w:after="0"/>
        <w:ind w:right="-192"/>
        <w:rPr>
          <w:rStyle w:val="Strong"/>
          <w:rFonts w:asciiTheme="minorHAnsi" w:hAnsiTheme="minorHAnsi" w:cstheme="minorHAnsi"/>
          <w:b w:val="0"/>
          <w:color w:val="000000"/>
          <w:sz w:val="22"/>
          <w:szCs w:val="22"/>
        </w:rPr>
      </w:pPr>
      <w:r w:rsidRPr="009D1224">
        <w:rPr>
          <w:rStyle w:val="Strong"/>
          <w:rFonts w:asciiTheme="minorHAnsi" w:hAnsiTheme="minorHAnsi" w:cstheme="minorHAnsi"/>
          <w:b w:val="0"/>
          <w:color w:val="000000"/>
          <w:sz w:val="22"/>
          <w:szCs w:val="22"/>
        </w:rPr>
        <w:t xml:space="preserve">The reason for this decision is </w:t>
      </w:r>
      <w:r w:rsidRPr="009D1224">
        <w:rPr>
          <w:rStyle w:val="Strong"/>
          <w:rFonts w:asciiTheme="minorHAnsi" w:hAnsiTheme="minorHAnsi" w:cstheme="minorHAnsi"/>
          <w:b w:val="0"/>
          <w:color w:val="000000"/>
          <w:sz w:val="22"/>
          <w:szCs w:val="22"/>
          <w:highlight w:val="lightGray"/>
        </w:rPr>
        <w:t>#summarise the reason for your tier decision, where it is a tier 2 decision it is particularly important to detail what information you have used and why they are not entitled to tier 1#</w:t>
      </w:r>
      <w:r w:rsidRPr="009D1224">
        <w:rPr>
          <w:rStyle w:val="Strong"/>
          <w:rFonts w:asciiTheme="minorHAnsi" w:hAnsiTheme="minorHAnsi" w:cstheme="minorHAnsi"/>
          <w:b w:val="0"/>
          <w:color w:val="000000"/>
          <w:sz w:val="22"/>
          <w:szCs w:val="22"/>
        </w:rPr>
        <w:t>.</w:t>
      </w:r>
    </w:p>
    <w:p w14:paraId="4FD85F8E" w14:textId="77777777" w:rsidR="00074383" w:rsidRPr="009D1224" w:rsidRDefault="00074383" w:rsidP="0046754C">
      <w:pPr>
        <w:spacing w:after="0"/>
        <w:ind w:right="-192"/>
        <w:rPr>
          <w:rStyle w:val="Strong"/>
          <w:rFonts w:asciiTheme="minorHAnsi" w:hAnsiTheme="minorHAnsi" w:cstheme="minorHAnsi"/>
          <w:b w:val="0"/>
          <w:color w:val="000000"/>
          <w:sz w:val="22"/>
          <w:szCs w:val="22"/>
        </w:rPr>
      </w:pPr>
    </w:p>
    <w:p w14:paraId="3AD6AE64" w14:textId="77777777" w:rsidR="00074383" w:rsidRPr="009D1224" w:rsidRDefault="00074383" w:rsidP="0046754C">
      <w:pPr>
        <w:spacing w:after="0"/>
        <w:ind w:right="-192"/>
        <w:rPr>
          <w:rStyle w:val="Strong"/>
          <w:rFonts w:asciiTheme="minorHAnsi" w:hAnsiTheme="minorHAnsi" w:cstheme="minorHAnsi"/>
          <w:b w:val="0"/>
          <w:color w:val="000000"/>
          <w:sz w:val="22"/>
          <w:szCs w:val="22"/>
        </w:rPr>
      </w:pPr>
      <w:r w:rsidRPr="009D1224">
        <w:rPr>
          <w:rFonts w:asciiTheme="minorHAnsi" w:hAnsiTheme="minorHAnsi" w:cstheme="minorHAnsi"/>
          <w:sz w:val="22"/>
          <w:szCs w:val="22"/>
        </w:rPr>
        <w:t xml:space="preserve">This decision has been made in accordance with the </w:t>
      </w:r>
      <w:r w:rsidRPr="009D1224">
        <w:rPr>
          <w:rStyle w:val="Strong"/>
          <w:rFonts w:asciiTheme="minorHAnsi" w:hAnsiTheme="minorHAnsi" w:cstheme="minorHAnsi"/>
          <w:b w:val="0"/>
          <w:color w:val="000000"/>
          <w:sz w:val="22"/>
          <w:szCs w:val="22"/>
        </w:rPr>
        <w:t>Local Government Pension Scheme Regulations 20</w:t>
      </w:r>
      <w:r w:rsidR="00AA0A58" w:rsidRPr="009D1224">
        <w:rPr>
          <w:rStyle w:val="Strong"/>
          <w:rFonts w:asciiTheme="minorHAnsi" w:hAnsiTheme="minorHAnsi" w:cstheme="minorHAnsi"/>
          <w:b w:val="0"/>
          <w:color w:val="000000"/>
          <w:sz w:val="22"/>
          <w:szCs w:val="22"/>
        </w:rPr>
        <w:t>13</w:t>
      </w:r>
      <w:r w:rsidRPr="009D1224">
        <w:rPr>
          <w:rStyle w:val="Strong"/>
          <w:rFonts w:asciiTheme="minorHAnsi" w:hAnsiTheme="minorHAnsi" w:cstheme="minorHAnsi"/>
          <w:b w:val="0"/>
          <w:color w:val="000000"/>
          <w:sz w:val="22"/>
          <w:szCs w:val="22"/>
        </w:rPr>
        <w:t>.</w:t>
      </w:r>
    </w:p>
    <w:p w14:paraId="58ED0A11" w14:textId="77777777" w:rsidR="00074383" w:rsidRPr="009D1224" w:rsidRDefault="00074383" w:rsidP="0046754C">
      <w:pPr>
        <w:spacing w:after="0"/>
        <w:ind w:right="-192"/>
        <w:rPr>
          <w:rStyle w:val="Strong"/>
          <w:rFonts w:asciiTheme="minorHAnsi" w:hAnsiTheme="minorHAnsi" w:cstheme="minorHAnsi"/>
          <w:b w:val="0"/>
          <w:color w:val="000000"/>
          <w:sz w:val="22"/>
          <w:szCs w:val="22"/>
        </w:rPr>
      </w:pPr>
    </w:p>
    <w:p w14:paraId="18A822EB" w14:textId="7F915D8C" w:rsidR="00074383" w:rsidRPr="009D1224" w:rsidRDefault="009D1224" w:rsidP="0046754C">
      <w:pPr>
        <w:tabs>
          <w:tab w:val="clear" w:pos="284"/>
          <w:tab w:val="clear" w:pos="567"/>
          <w:tab w:val="clear" w:pos="851"/>
          <w:tab w:val="clear" w:pos="1134"/>
          <w:tab w:val="clear" w:pos="1418"/>
          <w:tab w:val="left" w:pos="264"/>
          <w:tab w:val="left" w:pos="576"/>
          <w:tab w:val="left" w:pos="840"/>
          <w:tab w:val="left" w:pos="1128"/>
          <w:tab w:val="left" w:pos="1416"/>
          <w:tab w:val="left" w:pos="4536"/>
        </w:tabs>
        <w:spacing w:after="0"/>
        <w:ind w:right="-192"/>
        <w:rPr>
          <w:rFonts w:asciiTheme="minorHAnsi" w:hAnsiTheme="minorHAnsi" w:cstheme="minorHAnsi"/>
          <w:b/>
          <w:sz w:val="22"/>
          <w:szCs w:val="22"/>
        </w:rPr>
      </w:pPr>
      <w:r>
        <w:rPr>
          <w:rFonts w:asciiTheme="minorHAnsi" w:hAnsiTheme="minorHAnsi" w:cstheme="minorHAnsi"/>
          <w:b/>
          <w:sz w:val="22"/>
          <w:szCs w:val="22"/>
        </w:rPr>
        <w:t>Right of appeal</w:t>
      </w:r>
    </w:p>
    <w:p w14:paraId="055044B3" w14:textId="7915288B" w:rsidR="00074383" w:rsidRPr="009D1224" w:rsidRDefault="00074383" w:rsidP="0046754C">
      <w:pPr>
        <w:tabs>
          <w:tab w:val="clear" w:pos="284"/>
          <w:tab w:val="clear" w:pos="567"/>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r w:rsidRPr="009D1224">
        <w:rPr>
          <w:rFonts w:asciiTheme="minorHAnsi" w:hAnsiTheme="minorHAnsi" w:cstheme="minorHAnsi"/>
          <w:sz w:val="22"/>
          <w:szCs w:val="22"/>
        </w:rPr>
        <w:t>If you are not satisfied with this pensions decision you should contact me for clarification and further explanation of the matter in question.</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Many misunderstandings or incorrect information can be explained or put right quickly and easily by doing this.</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 xml:space="preserve">Please note that if you wish to appeal the </w:t>
      </w:r>
      <w:r w:rsidRPr="009D1224">
        <w:rPr>
          <w:rFonts w:asciiTheme="minorHAnsi" w:hAnsiTheme="minorHAnsi" w:cstheme="minorHAnsi"/>
          <w:b/>
          <w:bCs/>
          <w:sz w:val="22"/>
          <w:szCs w:val="22"/>
        </w:rPr>
        <w:t xml:space="preserve">employment </w:t>
      </w:r>
      <w:r w:rsidRPr="009D1224">
        <w:rPr>
          <w:rFonts w:asciiTheme="minorHAnsi" w:hAnsiTheme="minorHAnsi" w:cstheme="minorHAnsi"/>
          <w:sz w:val="22"/>
          <w:szCs w:val="22"/>
        </w:rPr>
        <w:t xml:space="preserve">decision to terminate your employment on the grounds of ill-health you need to </w:t>
      </w:r>
      <w:r w:rsidRPr="009D1224">
        <w:rPr>
          <w:rFonts w:asciiTheme="minorHAnsi" w:hAnsiTheme="minorHAnsi" w:cstheme="minorHAnsi"/>
          <w:sz w:val="22"/>
          <w:szCs w:val="22"/>
          <w:highlight w:val="green"/>
        </w:rPr>
        <w:t>#enter your appeal process#.</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 xml:space="preserve">If, following this, you are not satisfied with the </w:t>
      </w:r>
      <w:r w:rsidRPr="009D1224">
        <w:rPr>
          <w:rFonts w:asciiTheme="minorHAnsi" w:hAnsiTheme="minorHAnsi" w:cstheme="minorHAnsi"/>
          <w:b/>
          <w:bCs/>
          <w:sz w:val="22"/>
          <w:szCs w:val="22"/>
        </w:rPr>
        <w:t>pension</w:t>
      </w:r>
      <w:r w:rsidRPr="009D1224">
        <w:rPr>
          <w:rFonts w:asciiTheme="minorHAnsi" w:hAnsiTheme="minorHAnsi" w:cstheme="minorHAnsi"/>
          <w:sz w:val="22"/>
          <w:szCs w:val="22"/>
        </w:rPr>
        <w:t xml:space="preserve"> decision you have the </w:t>
      </w:r>
      <w:r w:rsidR="00EA2377">
        <w:rPr>
          <w:rFonts w:asciiTheme="minorHAnsi" w:hAnsiTheme="minorHAnsi" w:cstheme="minorHAnsi"/>
          <w:sz w:val="22"/>
          <w:szCs w:val="22"/>
        </w:rPr>
        <w:t>r</w:t>
      </w:r>
      <w:r w:rsidR="009D1224">
        <w:rPr>
          <w:rFonts w:asciiTheme="minorHAnsi" w:hAnsiTheme="minorHAnsi" w:cstheme="minorHAnsi"/>
          <w:sz w:val="22"/>
          <w:szCs w:val="22"/>
        </w:rPr>
        <w:t>ight of appeal</w:t>
      </w:r>
      <w:r w:rsidRPr="009D1224">
        <w:rPr>
          <w:rFonts w:asciiTheme="minorHAnsi" w:hAnsiTheme="minorHAnsi" w:cstheme="minorHAnsi"/>
          <w:sz w:val="22"/>
          <w:szCs w:val="22"/>
        </w:rPr>
        <w:t xml:space="preserve">, within specified time limits, to </w:t>
      </w:r>
      <w:r w:rsidRPr="009D1224">
        <w:rPr>
          <w:rFonts w:asciiTheme="minorHAnsi" w:hAnsiTheme="minorHAnsi" w:cstheme="minorHAnsi"/>
          <w:sz w:val="22"/>
          <w:szCs w:val="22"/>
          <w:highlight w:val="green"/>
        </w:rPr>
        <w:t>#enter job title and contact details of specified person#</w:t>
      </w:r>
      <w:r w:rsidRPr="009D1224">
        <w:rPr>
          <w:rFonts w:asciiTheme="minorHAnsi" w:hAnsiTheme="minorHAnsi" w:cstheme="minorHAnsi"/>
          <w:sz w:val="22"/>
          <w:szCs w:val="22"/>
        </w:rPr>
        <w:t>.</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 xml:space="preserve">If you are not satisfied with </w:t>
      </w:r>
      <w:r w:rsidRPr="009D1224">
        <w:rPr>
          <w:rFonts w:asciiTheme="minorHAnsi" w:hAnsiTheme="minorHAnsi" w:cstheme="minorHAnsi"/>
          <w:sz w:val="22"/>
          <w:szCs w:val="22"/>
          <w:highlight w:val="yellow"/>
        </w:rPr>
        <w:t>his/her</w:t>
      </w:r>
      <w:r w:rsidRPr="009D1224">
        <w:rPr>
          <w:rFonts w:asciiTheme="minorHAnsi" w:hAnsiTheme="minorHAnsi" w:cstheme="minorHAnsi"/>
          <w:sz w:val="22"/>
          <w:szCs w:val="22"/>
        </w:rPr>
        <w:t xml:space="preserve"> decision you can then appeal to a separate person nominated by </w:t>
      </w:r>
      <w:r w:rsidR="009A7456" w:rsidRPr="009D1224">
        <w:rPr>
          <w:rFonts w:asciiTheme="minorHAnsi" w:hAnsiTheme="minorHAnsi" w:cstheme="minorHAnsi"/>
          <w:sz w:val="22"/>
          <w:szCs w:val="22"/>
        </w:rPr>
        <w:t>Cambridgeshire County Council as Administering Authority of the Pension Fund</w:t>
      </w:r>
      <w:r w:rsidRPr="009D1224">
        <w:rPr>
          <w:rFonts w:asciiTheme="minorHAnsi" w:hAnsiTheme="minorHAnsi" w:cstheme="minorHAnsi"/>
          <w:sz w:val="22"/>
          <w:szCs w:val="22"/>
        </w:rPr>
        <w:t>.</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A leaflet on the appeals procedure is enclosed.</w:t>
      </w:r>
    </w:p>
    <w:p w14:paraId="73684AC2" w14:textId="77777777" w:rsidR="00074383" w:rsidRPr="009D1224" w:rsidRDefault="00074383" w:rsidP="0046754C">
      <w:pPr>
        <w:spacing w:after="0"/>
        <w:ind w:right="-192"/>
        <w:rPr>
          <w:rStyle w:val="Strong"/>
          <w:rFonts w:asciiTheme="minorHAnsi" w:hAnsiTheme="minorHAnsi" w:cstheme="minorHAnsi"/>
          <w:b w:val="0"/>
          <w:color w:val="000000"/>
          <w:sz w:val="22"/>
          <w:szCs w:val="22"/>
        </w:rPr>
      </w:pPr>
    </w:p>
    <w:p w14:paraId="0308FC7A" w14:textId="53F246E8" w:rsidR="00074383" w:rsidRPr="009D1224" w:rsidRDefault="00074383" w:rsidP="0046754C">
      <w:pPr>
        <w:pStyle w:val="Default"/>
        <w:rPr>
          <w:rStyle w:val="Strong"/>
          <w:rFonts w:asciiTheme="minorHAnsi" w:hAnsiTheme="minorHAnsi" w:cstheme="minorHAnsi"/>
          <w:b w:val="0"/>
          <w:bCs w:val="0"/>
          <w:sz w:val="22"/>
          <w:szCs w:val="22"/>
        </w:rPr>
      </w:pPr>
      <w:r w:rsidRPr="009D1224">
        <w:rPr>
          <w:rStyle w:val="Strong"/>
          <w:rFonts w:asciiTheme="minorHAnsi" w:hAnsiTheme="minorHAnsi" w:cstheme="minorHAnsi"/>
          <w:b w:val="0"/>
          <w:sz w:val="22"/>
          <w:szCs w:val="22"/>
        </w:rPr>
        <w:t xml:space="preserve">To claim your pension you should complete </w:t>
      </w:r>
      <w:r w:rsidR="008E729C" w:rsidRPr="009D1224">
        <w:rPr>
          <w:rStyle w:val="Strong"/>
          <w:rFonts w:asciiTheme="minorHAnsi" w:hAnsiTheme="minorHAnsi" w:cstheme="minorHAnsi"/>
          <w:b w:val="0"/>
          <w:sz w:val="22"/>
          <w:szCs w:val="22"/>
        </w:rPr>
        <w:t xml:space="preserve">the </w:t>
      </w:r>
      <w:r w:rsidRPr="009D1224">
        <w:rPr>
          <w:rStyle w:val="Strong"/>
          <w:rFonts w:asciiTheme="minorHAnsi" w:hAnsiTheme="minorHAnsi" w:cstheme="minorHAnsi"/>
          <w:b w:val="0"/>
          <w:sz w:val="22"/>
          <w:szCs w:val="22"/>
        </w:rPr>
        <w:t xml:space="preserve">enclosed </w:t>
      </w:r>
      <w:r w:rsidR="003E02A6" w:rsidRPr="009D1224">
        <w:rPr>
          <w:rStyle w:val="Strong"/>
          <w:rFonts w:asciiTheme="minorHAnsi" w:hAnsiTheme="minorHAnsi" w:cstheme="minorHAnsi"/>
          <w:b w:val="0"/>
          <w:sz w:val="22"/>
          <w:szCs w:val="22"/>
        </w:rPr>
        <w:t>RETIRE</w:t>
      </w:r>
      <w:r w:rsidR="000C6002" w:rsidRPr="009D1224">
        <w:rPr>
          <w:rStyle w:val="Strong"/>
          <w:rFonts w:asciiTheme="minorHAnsi" w:hAnsiTheme="minorHAnsi" w:cstheme="minorHAnsi"/>
          <w:b w:val="0"/>
          <w:sz w:val="22"/>
          <w:szCs w:val="22"/>
        </w:rPr>
        <w:t>1</w:t>
      </w:r>
      <w:r w:rsidRPr="009D1224">
        <w:rPr>
          <w:rStyle w:val="Strong"/>
          <w:rFonts w:asciiTheme="minorHAnsi" w:hAnsiTheme="minorHAnsi" w:cstheme="minorHAnsi"/>
          <w:b w:val="0"/>
          <w:sz w:val="22"/>
          <w:szCs w:val="22"/>
        </w:rPr>
        <w:t xml:space="preserve">: </w:t>
      </w:r>
      <w:r w:rsidR="000F5CBC" w:rsidRPr="009D1224">
        <w:rPr>
          <w:rFonts w:asciiTheme="minorHAnsi" w:hAnsiTheme="minorHAnsi" w:cstheme="minorHAnsi"/>
          <w:sz w:val="22"/>
          <w:szCs w:val="22"/>
        </w:rPr>
        <w:t xml:space="preserve">Application to Receive Retirement </w:t>
      </w:r>
      <w:r w:rsidR="0042502D" w:rsidRPr="009D1224">
        <w:rPr>
          <w:rFonts w:asciiTheme="minorHAnsi" w:hAnsiTheme="minorHAnsi" w:cstheme="minorHAnsi"/>
          <w:sz w:val="22"/>
          <w:szCs w:val="22"/>
        </w:rPr>
        <w:t>Benefits and</w:t>
      </w:r>
      <w:r w:rsidRPr="009D1224">
        <w:rPr>
          <w:rStyle w:val="Strong"/>
          <w:rFonts w:asciiTheme="minorHAnsi" w:hAnsiTheme="minorHAnsi" w:cstheme="minorHAnsi"/>
          <w:b w:val="0"/>
          <w:sz w:val="22"/>
          <w:szCs w:val="22"/>
        </w:rPr>
        <w:t xml:space="preserve"> return it to </w:t>
      </w:r>
      <w:r w:rsidR="00937301" w:rsidRPr="009D1224">
        <w:rPr>
          <w:rStyle w:val="Strong"/>
          <w:rFonts w:asciiTheme="minorHAnsi" w:hAnsiTheme="minorHAnsi" w:cstheme="minorHAnsi"/>
          <w:b w:val="0"/>
          <w:sz w:val="22"/>
          <w:szCs w:val="22"/>
        </w:rPr>
        <w:t>us</w:t>
      </w:r>
      <w:r w:rsidRPr="009D1224">
        <w:rPr>
          <w:rStyle w:val="Strong"/>
          <w:rFonts w:asciiTheme="minorHAnsi" w:hAnsiTheme="minorHAnsi" w:cstheme="minorHAnsi"/>
          <w:b w:val="0"/>
          <w:sz w:val="22"/>
          <w:szCs w:val="22"/>
        </w:rPr>
        <w:t xml:space="preserve"> at the address given in the</w:t>
      </w:r>
      <w:r w:rsidR="000F5CBC" w:rsidRPr="009D1224">
        <w:rPr>
          <w:rStyle w:val="Strong"/>
          <w:rFonts w:asciiTheme="minorHAnsi" w:hAnsiTheme="minorHAnsi" w:cstheme="minorHAnsi"/>
          <w:b w:val="0"/>
          <w:sz w:val="22"/>
          <w:szCs w:val="22"/>
        </w:rPr>
        <w:t xml:space="preserve"> </w:t>
      </w:r>
      <w:r w:rsidR="003E02A6" w:rsidRPr="009D1224">
        <w:rPr>
          <w:rStyle w:val="Strong"/>
          <w:rFonts w:asciiTheme="minorHAnsi" w:hAnsiTheme="minorHAnsi" w:cstheme="minorHAnsi"/>
          <w:b w:val="0"/>
          <w:sz w:val="22"/>
          <w:szCs w:val="22"/>
        </w:rPr>
        <w:t>RETIRE</w:t>
      </w:r>
      <w:r w:rsidR="000F5CBC" w:rsidRPr="009D1224">
        <w:rPr>
          <w:rStyle w:val="Strong"/>
          <w:rFonts w:asciiTheme="minorHAnsi" w:hAnsiTheme="minorHAnsi" w:cstheme="minorHAnsi"/>
          <w:b w:val="0"/>
          <w:sz w:val="22"/>
          <w:szCs w:val="22"/>
        </w:rPr>
        <w:t xml:space="preserve">3: </w:t>
      </w:r>
      <w:r w:rsidR="000F5CBC" w:rsidRPr="009D1224">
        <w:rPr>
          <w:rFonts w:asciiTheme="minorHAnsi" w:hAnsiTheme="minorHAnsi" w:cstheme="minorHAnsi"/>
          <w:sz w:val="22"/>
          <w:szCs w:val="22"/>
        </w:rPr>
        <w:t>Retirement Benefits Notes</w:t>
      </w:r>
      <w:r w:rsidRPr="009D1224">
        <w:rPr>
          <w:rStyle w:val="Strong"/>
          <w:rFonts w:asciiTheme="minorHAnsi" w:hAnsiTheme="minorHAnsi" w:cstheme="minorHAnsi"/>
          <w:b w:val="0"/>
          <w:sz w:val="22"/>
          <w:szCs w:val="22"/>
        </w:rPr>
        <w:t>, together with</w:t>
      </w:r>
      <w:r w:rsidR="00BC7F1E" w:rsidRPr="009D1224">
        <w:rPr>
          <w:rStyle w:val="Strong"/>
          <w:rFonts w:asciiTheme="minorHAnsi" w:hAnsiTheme="minorHAnsi" w:cstheme="minorHAnsi"/>
          <w:b w:val="0"/>
          <w:sz w:val="22"/>
          <w:szCs w:val="22"/>
        </w:rPr>
        <w:t xml:space="preserve"> your completed </w:t>
      </w:r>
      <w:r w:rsidR="003E02A6" w:rsidRPr="009D1224">
        <w:rPr>
          <w:rStyle w:val="Strong"/>
          <w:rFonts w:asciiTheme="minorHAnsi" w:hAnsiTheme="minorHAnsi" w:cstheme="minorHAnsi"/>
          <w:b w:val="0"/>
          <w:sz w:val="22"/>
          <w:szCs w:val="22"/>
        </w:rPr>
        <w:t>RETIRE</w:t>
      </w:r>
      <w:r w:rsidR="00BC7F1E" w:rsidRPr="009D1224">
        <w:rPr>
          <w:rStyle w:val="Strong"/>
          <w:rFonts w:asciiTheme="minorHAnsi" w:hAnsiTheme="minorHAnsi" w:cstheme="minorHAnsi"/>
          <w:b w:val="0"/>
          <w:sz w:val="22"/>
          <w:szCs w:val="22"/>
        </w:rPr>
        <w:t xml:space="preserve">2: </w:t>
      </w:r>
      <w:r w:rsidR="00BC7F1E" w:rsidRPr="009D1224">
        <w:rPr>
          <w:rFonts w:asciiTheme="minorHAnsi" w:hAnsiTheme="minorHAnsi" w:cstheme="minorHAnsi"/>
          <w:sz w:val="22"/>
          <w:szCs w:val="22"/>
        </w:rPr>
        <w:t>Death Grant – Expression of Wish Form should you wish, and</w:t>
      </w:r>
      <w:r w:rsidRPr="009D1224">
        <w:rPr>
          <w:rStyle w:val="Strong"/>
          <w:rFonts w:asciiTheme="minorHAnsi" w:hAnsiTheme="minorHAnsi" w:cstheme="minorHAnsi"/>
          <w:b w:val="0"/>
          <w:sz w:val="22"/>
          <w:szCs w:val="22"/>
        </w:rPr>
        <w:t xml:space="preserve"> any necessary certificates.</w:t>
      </w:r>
      <w:r w:rsidR="00937301" w:rsidRPr="009D1224">
        <w:rPr>
          <w:rStyle w:val="Strong"/>
          <w:rFonts w:asciiTheme="minorHAnsi" w:hAnsiTheme="minorHAnsi" w:cstheme="minorHAnsi"/>
          <w:b w:val="0"/>
          <w:sz w:val="22"/>
          <w:szCs w:val="22"/>
        </w:rPr>
        <w:t xml:space="preserve"> </w:t>
      </w:r>
      <w:r w:rsidRPr="009D1224">
        <w:rPr>
          <w:rStyle w:val="Strong"/>
          <w:rFonts w:asciiTheme="minorHAnsi" w:hAnsiTheme="minorHAnsi" w:cstheme="minorHAnsi"/>
          <w:b w:val="0"/>
          <w:sz w:val="22"/>
          <w:szCs w:val="22"/>
        </w:rPr>
        <w:t xml:space="preserve">It is important that you read the notes carefully and seek clarification on any points that you are uncertain of before signing and returning </w:t>
      </w:r>
      <w:r w:rsidR="00BC7F1E" w:rsidRPr="009D1224">
        <w:rPr>
          <w:rStyle w:val="Strong"/>
          <w:rFonts w:asciiTheme="minorHAnsi" w:hAnsiTheme="minorHAnsi" w:cstheme="minorHAnsi"/>
          <w:b w:val="0"/>
          <w:sz w:val="22"/>
          <w:szCs w:val="22"/>
        </w:rPr>
        <w:t>your application</w:t>
      </w:r>
      <w:r w:rsidRPr="009D1224">
        <w:rPr>
          <w:rStyle w:val="Strong"/>
          <w:rFonts w:asciiTheme="minorHAnsi" w:hAnsiTheme="minorHAnsi" w:cstheme="minorHAnsi"/>
          <w:b w:val="0"/>
          <w:sz w:val="22"/>
          <w:szCs w:val="22"/>
        </w:rPr>
        <w:t>.</w:t>
      </w:r>
    </w:p>
    <w:p w14:paraId="0ACA7B83" w14:textId="77777777" w:rsidR="00074383" w:rsidRPr="009D1224" w:rsidRDefault="00074383" w:rsidP="0046754C">
      <w:pPr>
        <w:spacing w:after="0"/>
        <w:ind w:right="-192"/>
        <w:rPr>
          <w:rStyle w:val="Strong"/>
          <w:rFonts w:asciiTheme="minorHAnsi" w:hAnsiTheme="minorHAnsi" w:cstheme="minorHAnsi"/>
          <w:b w:val="0"/>
          <w:color w:val="000000"/>
          <w:sz w:val="22"/>
          <w:szCs w:val="22"/>
        </w:rPr>
      </w:pPr>
    </w:p>
    <w:p w14:paraId="14F103FF" w14:textId="77F2864C" w:rsidR="00074383" w:rsidRPr="009D1224" w:rsidRDefault="00074383" w:rsidP="0046754C">
      <w:pPr>
        <w:spacing w:after="0"/>
        <w:ind w:right="-192"/>
        <w:rPr>
          <w:rStyle w:val="Strong"/>
          <w:rFonts w:asciiTheme="minorHAnsi" w:hAnsiTheme="minorHAnsi" w:cstheme="minorHAnsi"/>
          <w:b w:val="0"/>
          <w:color w:val="000000"/>
          <w:sz w:val="22"/>
          <w:szCs w:val="22"/>
        </w:rPr>
      </w:pPr>
      <w:r w:rsidRPr="009D1224">
        <w:rPr>
          <w:rStyle w:val="Strong"/>
          <w:rFonts w:asciiTheme="minorHAnsi" w:hAnsiTheme="minorHAnsi" w:cstheme="minorHAnsi"/>
          <w:b w:val="0"/>
          <w:color w:val="000000"/>
          <w:sz w:val="22"/>
          <w:szCs w:val="22"/>
        </w:rPr>
        <w:t xml:space="preserve">Once </w:t>
      </w:r>
      <w:r w:rsidR="00937301" w:rsidRPr="009D1224">
        <w:rPr>
          <w:rStyle w:val="Strong"/>
          <w:rFonts w:asciiTheme="minorHAnsi" w:hAnsiTheme="minorHAnsi" w:cstheme="minorHAnsi"/>
          <w:b w:val="0"/>
          <w:color w:val="000000"/>
          <w:sz w:val="22"/>
          <w:szCs w:val="22"/>
        </w:rPr>
        <w:t>we’ve</w:t>
      </w:r>
      <w:r w:rsidRPr="009D1224">
        <w:rPr>
          <w:rStyle w:val="Strong"/>
          <w:rFonts w:asciiTheme="minorHAnsi" w:hAnsiTheme="minorHAnsi" w:cstheme="minorHAnsi"/>
          <w:b w:val="0"/>
          <w:color w:val="000000"/>
          <w:sz w:val="22"/>
          <w:szCs w:val="22"/>
        </w:rPr>
        <w:t xml:space="preserve"> receive</w:t>
      </w:r>
      <w:r w:rsidR="00937301" w:rsidRPr="009D1224">
        <w:rPr>
          <w:rStyle w:val="Strong"/>
          <w:rFonts w:asciiTheme="minorHAnsi" w:hAnsiTheme="minorHAnsi" w:cstheme="minorHAnsi"/>
          <w:b w:val="0"/>
          <w:color w:val="000000"/>
          <w:sz w:val="22"/>
          <w:szCs w:val="22"/>
        </w:rPr>
        <w:t>d</w:t>
      </w:r>
      <w:r w:rsidRPr="009D1224">
        <w:rPr>
          <w:rStyle w:val="Strong"/>
          <w:rFonts w:asciiTheme="minorHAnsi" w:hAnsiTheme="minorHAnsi" w:cstheme="minorHAnsi"/>
          <w:b w:val="0"/>
          <w:color w:val="000000"/>
          <w:sz w:val="22"/>
          <w:szCs w:val="22"/>
        </w:rPr>
        <w:t xml:space="preserve"> </w:t>
      </w:r>
      <w:r w:rsidR="000C6002" w:rsidRPr="009D1224">
        <w:rPr>
          <w:rStyle w:val="Strong"/>
          <w:rFonts w:asciiTheme="minorHAnsi" w:hAnsiTheme="minorHAnsi" w:cstheme="minorHAnsi"/>
          <w:b w:val="0"/>
          <w:color w:val="000000"/>
          <w:sz w:val="22"/>
          <w:szCs w:val="22"/>
        </w:rPr>
        <w:t>your completed</w:t>
      </w:r>
      <w:r w:rsidRPr="009D1224">
        <w:rPr>
          <w:rStyle w:val="Strong"/>
          <w:rFonts w:asciiTheme="minorHAnsi" w:hAnsiTheme="minorHAnsi" w:cstheme="minorHAnsi"/>
          <w:b w:val="0"/>
          <w:color w:val="000000"/>
          <w:sz w:val="22"/>
          <w:szCs w:val="22"/>
        </w:rPr>
        <w:t xml:space="preserve"> </w:t>
      </w:r>
      <w:r w:rsidR="00BC7F1E" w:rsidRPr="009D1224">
        <w:rPr>
          <w:rStyle w:val="Strong"/>
          <w:rFonts w:asciiTheme="minorHAnsi" w:hAnsiTheme="minorHAnsi" w:cstheme="minorHAnsi"/>
          <w:b w:val="0"/>
          <w:color w:val="000000"/>
          <w:sz w:val="22"/>
          <w:szCs w:val="22"/>
        </w:rPr>
        <w:t xml:space="preserve">application </w:t>
      </w:r>
      <w:r w:rsidR="00937301" w:rsidRPr="009D1224">
        <w:rPr>
          <w:rStyle w:val="Strong"/>
          <w:rFonts w:asciiTheme="minorHAnsi" w:hAnsiTheme="minorHAnsi" w:cstheme="minorHAnsi"/>
          <w:b w:val="0"/>
          <w:color w:val="000000"/>
          <w:sz w:val="22"/>
          <w:szCs w:val="22"/>
        </w:rPr>
        <w:t>we</w:t>
      </w:r>
      <w:r w:rsidRPr="009D1224">
        <w:rPr>
          <w:rStyle w:val="Strong"/>
          <w:rFonts w:asciiTheme="minorHAnsi" w:hAnsiTheme="minorHAnsi" w:cstheme="minorHAnsi"/>
          <w:b w:val="0"/>
          <w:color w:val="000000"/>
          <w:sz w:val="22"/>
          <w:szCs w:val="22"/>
        </w:rPr>
        <w:t xml:space="preserve"> will process and pay your benefits and notify you of the </w:t>
      </w:r>
      <w:r w:rsidR="000D11FA" w:rsidRPr="009D1224">
        <w:rPr>
          <w:rStyle w:val="Strong"/>
          <w:rFonts w:asciiTheme="minorHAnsi" w:hAnsiTheme="minorHAnsi" w:cstheme="minorHAnsi"/>
          <w:b w:val="0"/>
          <w:color w:val="000000"/>
          <w:sz w:val="22"/>
          <w:szCs w:val="22"/>
        </w:rPr>
        <w:t>value</w:t>
      </w:r>
      <w:r w:rsidR="00224EE1" w:rsidRPr="009D1224">
        <w:rPr>
          <w:rStyle w:val="Strong"/>
          <w:rFonts w:asciiTheme="minorHAnsi" w:hAnsiTheme="minorHAnsi" w:cstheme="minorHAnsi"/>
          <w:b w:val="0"/>
          <w:color w:val="000000"/>
          <w:sz w:val="22"/>
          <w:szCs w:val="22"/>
        </w:rPr>
        <w:t>.</w:t>
      </w:r>
    </w:p>
    <w:p w14:paraId="7D3308F8" w14:textId="77777777" w:rsidR="00074383" w:rsidRPr="009D1224" w:rsidRDefault="00074383" w:rsidP="0046754C">
      <w:pPr>
        <w:spacing w:after="0"/>
        <w:ind w:right="-192"/>
        <w:rPr>
          <w:rStyle w:val="Strong"/>
          <w:rFonts w:asciiTheme="minorHAnsi" w:hAnsiTheme="minorHAnsi" w:cstheme="minorHAnsi"/>
          <w:b w:val="0"/>
          <w:color w:val="000000"/>
          <w:sz w:val="22"/>
          <w:szCs w:val="22"/>
        </w:rPr>
      </w:pPr>
    </w:p>
    <w:p w14:paraId="29EBFDA8" w14:textId="5A257417" w:rsidR="00074383" w:rsidRPr="009D1224" w:rsidRDefault="00074383" w:rsidP="0046754C">
      <w:pPr>
        <w:spacing w:after="0"/>
        <w:ind w:right="-192"/>
        <w:rPr>
          <w:rStyle w:val="Strong"/>
          <w:rFonts w:asciiTheme="minorHAnsi" w:hAnsiTheme="minorHAnsi" w:cstheme="minorHAnsi"/>
          <w:b w:val="0"/>
          <w:color w:val="000000"/>
          <w:sz w:val="22"/>
          <w:szCs w:val="22"/>
        </w:rPr>
      </w:pPr>
      <w:r w:rsidRPr="009D1224">
        <w:rPr>
          <w:rStyle w:val="Strong"/>
          <w:rFonts w:asciiTheme="minorHAnsi" w:hAnsiTheme="minorHAnsi" w:cstheme="minorHAnsi"/>
          <w:b w:val="0"/>
          <w:color w:val="000000"/>
          <w:sz w:val="22"/>
          <w:szCs w:val="22"/>
        </w:rPr>
        <w:t>Please note that as these benefits are payable immediately there is no benefit to you of waiting to claim them, you will be unable to join the membership related to this employment with any other future local government service or to transfer the pension rights to another occupational or personal pension scheme/arrangement.</w:t>
      </w:r>
      <w:r w:rsidR="00937301" w:rsidRPr="009D1224">
        <w:rPr>
          <w:rStyle w:val="Strong"/>
          <w:rFonts w:asciiTheme="minorHAnsi" w:hAnsiTheme="minorHAnsi" w:cstheme="minorHAnsi"/>
          <w:b w:val="0"/>
          <w:color w:val="000000"/>
          <w:sz w:val="22"/>
          <w:szCs w:val="22"/>
        </w:rPr>
        <w:t xml:space="preserve"> </w:t>
      </w:r>
      <w:r w:rsidR="008E729C" w:rsidRPr="009D1224">
        <w:rPr>
          <w:rStyle w:val="Strong"/>
          <w:rFonts w:asciiTheme="minorHAnsi" w:hAnsiTheme="minorHAnsi" w:cstheme="minorHAnsi"/>
          <w:b w:val="0"/>
          <w:color w:val="000000"/>
          <w:sz w:val="22"/>
          <w:szCs w:val="22"/>
        </w:rPr>
        <w:t>Delay in returning the form may also adversely affect your entitlement to interest if benefits are paid late.</w:t>
      </w:r>
    </w:p>
    <w:p w14:paraId="5D6ED2F2" w14:textId="77777777" w:rsidR="00074383" w:rsidRPr="009D1224" w:rsidRDefault="00074383" w:rsidP="0046754C">
      <w:pPr>
        <w:spacing w:after="0"/>
        <w:ind w:right="-192"/>
        <w:rPr>
          <w:rStyle w:val="Strong"/>
          <w:rFonts w:asciiTheme="minorHAnsi" w:hAnsiTheme="minorHAnsi" w:cstheme="minorHAnsi"/>
          <w:b w:val="0"/>
          <w:color w:val="000000"/>
          <w:sz w:val="22"/>
          <w:szCs w:val="22"/>
        </w:rPr>
      </w:pPr>
    </w:p>
    <w:p w14:paraId="7F9F819A" w14:textId="77777777" w:rsidR="00074383" w:rsidRPr="009D1224" w:rsidRDefault="00074383" w:rsidP="0046754C">
      <w:pPr>
        <w:tabs>
          <w:tab w:val="clear" w:pos="284"/>
          <w:tab w:val="clear" w:pos="567"/>
          <w:tab w:val="clear" w:pos="851"/>
          <w:tab w:val="clear" w:pos="1134"/>
          <w:tab w:val="clear" w:pos="1418"/>
          <w:tab w:val="left" w:pos="264"/>
          <w:tab w:val="left" w:pos="576"/>
          <w:tab w:val="left" w:pos="840"/>
          <w:tab w:val="left" w:pos="1128"/>
          <w:tab w:val="left" w:pos="1416"/>
          <w:tab w:val="left" w:pos="4536"/>
        </w:tabs>
        <w:spacing w:after="0"/>
        <w:ind w:right="-192"/>
        <w:rPr>
          <w:rFonts w:asciiTheme="minorHAnsi" w:hAnsiTheme="minorHAnsi" w:cstheme="minorHAnsi"/>
          <w:sz w:val="22"/>
          <w:szCs w:val="22"/>
        </w:rPr>
      </w:pPr>
      <w:r w:rsidRPr="009D1224">
        <w:rPr>
          <w:rFonts w:asciiTheme="minorHAnsi" w:hAnsiTheme="minorHAnsi" w:cstheme="minorHAnsi"/>
          <w:sz w:val="22"/>
          <w:szCs w:val="22"/>
        </w:rPr>
        <w:t>If you need any further information please feel free to contact me at the address above.</w:t>
      </w:r>
    </w:p>
    <w:p w14:paraId="253BDC2B" w14:textId="77777777" w:rsidR="00074383" w:rsidRPr="009D1224" w:rsidRDefault="00074383" w:rsidP="0046754C">
      <w:pPr>
        <w:tabs>
          <w:tab w:val="clear" w:pos="284"/>
          <w:tab w:val="clear" w:pos="567"/>
          <w:tab w:val="clear" w:pos="851"/>
          <w:tab w:val="clear" w:pos="1134"/>
          <w:tab w:val="clear" w:pos="1418"/>
          <w:tab w:val="left" w:pos="264"/>
          <w:tab w:val="left" w:pos="576"/>
          <w:tab w:val="left" w:pos="840"/>
          <w:tab w:val="left" w:pos="1128"/>
          <w:tab w:val="left" w:pos="1416"/>
          <w:tab w:val="left" w:pos="4536"/>
        </w:tabs>
        <w:spacing w:after="0"/>
        <w:ind w:right="-192"/>
        <w:rPr>
          <w:rFonts w:asciiTheme="minorHAnsi" w:hAnsiTheme="minorHAnsi" w:cstheme="minorHAnsi"/>
          <w:sz w:val="22"/>
          <w:szCs w:val="22"/>
        </w:rPr>
      </w:pPr>
    </w:p>
    <w:p w14:paraId="047A34C4" w14:textId="77777777" w:rsidR="00074383" w:rsidRPr="009D1224" w:rsidRDefault="00074383" w:rsidP="0046754C">
      <w:pPr>
        <w:tabs>
          <w:tab w:val="clear" w:pos="284"/>
          <w:tab w:val="clear" w:pos="567"/>
          <w:tab w:val="clear" w:pos="851"/>
          <w:tab w:val="clear" w:pos="1134"/>
          <w:tab w:val="clear" w:pos="1418"/>
          <w:tab w:val="left" w:pos="264"/>
          <w:tab w:val="left" w:pos="576"/>
          <w:tab w:val="left" w:pos="840"/>
          <w:tab w:val="left" w:pos="1128"/>
          <w:tab w:val="left" w:pos="1416"/>
          <w:tab w:val="left" w:pos="4536"/>
        </w:tabs>
        <w:spacing w:after="0"/>
        <w:ind w:right="-192"/>
        <w:rPr>
          <w:rFonts w:asciiTheme="minorHAnsi" w:hAnsiTheme="minorHAnsi" w:cstheme="minorHAnsi"/>
          <w:sz w:val="22"/>
          <w:szCs w:val="22"/>
        </w:rPr>
      </w:pPr>
      <w:r w:rsidRPr="009D1224">
        <w:rPr>
          <w:rFonts w:asciiTheme="minorHAnsi" w:hAnsiTheme="minorHAnsi" w:cstheme="minorHAnsi"/>
          <w:sz w:val="22"/>
          <w:szCs w:val="22"/>
        </w:rPr>
        <w:t xml:space="preserve">Yours </w:t>
      </w:r>
      <w:r w:rsidR="002F0DF8" w:rsidRPr="009D1224">
        <w:rPr>
          <w:rFonts w:asciiTheme="minorHAnsi" w:hAnsiTheme="minorHAnsi" w:cstheme="minorHAnsi"/>
          <w:sz w:val="22"/>
          <w:szCs w:val="22"/>
        </w:rPr>
        <w:t>s</w:t>
      </w:r>
      <w:r w:rsidRPr="009D1224">
        <w:rPr>
          <w:rFonts w:asciiTheme="minorHAnsi" w:hAnsiTheme="minorHAnsi" w:cstheme="minorHAnsi"/>
          <w:sz w:val="22"/>
          <w:szCs w:val="22"/>
        </w:rPr>
        <w:t>incerely</w:t>
      </w:r>
    </w:p>
    <w:p w14:paraId="5F470031" w14:textId="77777777" w:rsidR="00074383" w:rsidRPr="009D1224" w:rsidRDefault="00074383" w:rsidP="0046754C">
      <w:pPr>
        <w:tabs>
          <w:tab w:val="clear" w:pos="284"/>
          <w:tab w:val="clear" w:pos="567"/>
          <w:tab w:val="clear" w:pos="851"/>
          <w:tab w:val="clear" w:pos="1134"/>
          <w:tab w:val="clear" w:pos="1418"/>
          <w:tab w:val="left" w:pos="264"/>
          <w:tab w:val="left" w:pos="576"/>
          <w:tab w:val="left" w:pos="840"/>
          <w:tab w:val="left" w:pos="1128"/>
          <w:tab w:val="left" w:pos="1416"/>
          <w:tab w:val="left" w:pos="4536"/>
        </w:tabs>
        <w:spacing w:after="0"/>
        <w:ind w:right="-192"/>
        <w:rPr>
          <w:rFonts w:asciiTheme="minorHAnsi" w:hAnsiTheme="minorHAnsi" w:cstheme="minorHAnsi"/>
          <w:sz w:val="22"/>
          <w:szCs w:val="22"/>
        </w:rPr>
      </w:pPr>
    </w:p>
    <w:p w14:paraId="41DF5275" w14:textId="77777777" w:rsidR="00074383" w:rsidRPr="009D1224" w:rsidRDefault="00074383" w:rsidP="0046754C">
      <w:pPr>
        <w:tabs>
          <w:tab w:val="clear" w:pos="284"/>
          <w:tab w:val="clear" w:pos="567"/>
          <w:tab w:val="clear" w:pos="851"/>
          <w:tab w:val="clear" w:pos="1134"/>
          <w:tab w:val="clear" w:pos="1418"/>
          <w:tab w:val="left" w:pos="264"/>
          <w:tab w:val="left" w:pos="576"/>
          <w:tab w:val="left" w:pos="840"/>
          <w:tab w:val="left" w:pos="1128"/>
          <w:tab w:val="left" w:pos="1416"/>
          <w:tab w:val="left" w:pos="4536"/>
        </w:tabs>
        <w:spacing w:after="0"/>
        <w:ind w:right="-192"/>
        <w:rPr>
          <w:rFonts w:asciiTheme="minorHAnsi" w:hAnsiTheme="minorHAnsi" w:cstheme="minorHAnsi"/>
          <w:sz w:val="22"/>
          <w:szCs w:val="22"/>
        </w:rPr>
      </w:pPr>
    </w:p>
    <w:p w14:paraId="2F6B399B" w14:textId="77777777" w:rsidR="00074383" w:rsidRPr="009D1224" w:rsidRDefault="00074383" w:rsidP="0046754C">
      <w:pPr>
        <w:tabs>
          <w:tab w:val="clear" w:pos="284"/>
          <w:tab w:val="clear" w:pos="567"/>
          <w:tab w:val="clear" w:pos="851"/>
          <w:tab w:val="clear" w:pos="1134"/>
          <w:tab w:val="clear" w:pos="1418"/>
          <w:tab w:val="left" w:pos="264"/>
          <w:tab w:val="left" w:pos="576"/>
          <w:tab w:val="left" w:pos="840"/>
          <w:tab w:val="left" w:pos="1128"/>
          <w:tab w:val="left" w:pos="1416"/>
          <w:tab w:val="left" w:pos="4536"/>
        </w:tabs>
        <w:spacing w:after="0"/>
        <w:ind w:right="-192"/>
        <w:rPr>
          <w:rFonts w:asciiTheme="minorHAnsi" w:hAnsiTheme="minorHAnsi" w:cstheme="minorHAnsi"/>
          <w:sz w:val="22"/>
          <w:szCs w:val="22"/>
          <w:highlight w:val="green"/>
        </w:rPr>
      </w:pPr>
      <w:r w:rsidRPr="009D1224">
        <w:rPr>
          <w:rFonts w:asciiTheme="minorHAnsi" w:hAnsiTheme="minorHAnsi" w:cstheme="minorHAnsi"/>
          <w:sz w:val="22"/>
          <w:szCs w:val="22"/>
          <w:highlight w:val="green"/>
        </w:rPr>
        <w:t>#name of individual authorised to make award#</w:t>
      </w:r>
    </w:p>
    <w:p w14:paraId="3F8DC6C0" w14:textId="77777777" w:rsidR="00074383" w:rsidRPr="009D1224" w:rsidRDefault="00074383" w:rsidP="0046754C">
      <w:pPr>
        <w:tabs>
          <w:tab w:val="clear" w:pos="284"/>
          <w:tab w:val="clear" w:pos="567"/>
          <w:tab w:val="clear" w:pos="851"/>
          <w:tab w:val="clear" w:pos="1134"/>
          <w:tab w:val="clear" w:pos="1418"/>
          <w:tab w:val="left" w:pos="264"/>
          <w:tab w:val="left" w:pos="576"/>
          <w:tab w:val="left" w:pos="840"/>
          <w:tab w:val="left" w:pos="1128"/>
          <w:tab w:val="left" w:pos="1416"/>
          <w:tab w:val="left" w:pos="4536"/>
        </w:tabs>
        <w:spacing w:after="0"/>
        <w:ind w:right="-192"/>
        <w:rPr>
          <w:rFonts w:asciiTheme="minorHAnsi" w:hAnsiTheme="minorHAnsi" w:cstheme="minorHAnsi"/>
          <w:sz w:val="22"/>
          <w:szCs w:val="22"/>
        </w:rPr>
      </w:pPr>
      <w:r w:rsidRPr="009D1224">
        <w:rPr>
          <w:rFonts w:asciiTheme="minorHAnsi" w:hAnsiTheme="minorHAnsi" w:cstheme="minorHAnsi"/>
          <w:sz w:val="22"/>
          <w:szCs w:val="22"/>
          <w:highlight w:val="green"/>
        </w:rPr>
        <w:t>#job title of individual authorised to make award#</w:t>
      </w:r>
    </w:p>
    <w:p w14:paraId="3D0E8C9E" w14:textId="77777777" w:rsidR="00074383" w:rsidRPr="009D1224" w:rsidRDefault="00074383" w:rsidP="0046754C">
      <w:pPr>
        <w:tabs>
          <w:tab w:val="clear" w:pos="284"/>
          <w:tab w:val="clear" w:pos="567"/>
          <w:tab w:val="clear" w:pos="851"/>
          <w:tab w:val="clear" w:pos="1134"/>
          <w:tab w:val="clear" w:pos="1418"/>
          <w:tab w:val="left" w:pos="264"/>
          <w:tab w:val="left" w:pos="576"/>
          <w:tab w:val="left" w:pos="840"/>
          <w:tab w:val="left" w:pos="1128"/>
          <w:tab w:val="left" w:pos="1416"/>
          <w:tab w:val="left" w:pos="4536"/>
        </w:tabs>
        <w:spacing w:after="0"/>
        <w:ind w:right="-192"/>
        <w:rPr>
          <w:rFonts w:asciiTheme="minorHAnsi" w:hAnsiTheme="minorHAnsi" w:cstheme="minorHAnsi"/>
          <w:sz w:val="22"/>
          <w:szCs w:val="22"/>
        </w:rPr>
      </w:pPr>
    </w:p>
    <w:p w14:paraId="72354D35" w14:textId="77777777" w:rsidR="00BC7F1E" w:rsidRPr="009D1224" w:rsidRDefault="00396768" w:rsidP="0046754C">
      <w:pPr>
        <w:pStyle w:val="Default"/>
        <w:rPr>
          <w:rStyle w:val="Strong"/>
          <w:rFonts w:asciiTheme="minorHAnsi" w:hAnsiTheme="minorHAnsi" w:cstheme="minorHAnsi"/>
          <w:b w:val="0"/>
          <w:sz w:val="22"/>
          <w:szCs w:val="22"/>
        </w:rPr>
      </w:pPr>
      <w:r w:rsidRPr="009D1224">
        <w:rPr>
          <w:rStyle w:val="Strong"/>
          <w:rFonts w:asciiTheme="minorHAnsi" w:hAnsiTheme="minorHAnsi" w:cstheme="minorHAnsi"/>
          <w:b w:val="0"/>
          <w:sz w:val="22"/>
          <w:szCs w:val="22"/>
        </w:rPr>
        <w:t>Enclosures:</w:t>
      </w:r>
      <w:r w:rsidRPr="009D1224">
        <w:rPr>
          <w:rStyle w:val="Strong"/>
          <w:rFonts w:asciiTheme="minorHAnsi" w:hAnsiTheme="minorHAnsi" w:cstheme="minorHAnsi"/>
          <w:b w:val="0"/>
          <w:sz w:val="22"/>
          <w:szCs w:val="22"/>
        </w:rPr>
        <w:tab/>
      </w:r>
      <w:r w:rsidR="003E02A6" w:rsidRPr="009D1224">
        <w:rPr>
          <w:rStyle w:val="Strong"/>
          <w:rFonts w:asciiTheme="minorHAnsi" w:hAnsiTheme="minorHAnsi" w:cstheme="minorHAnsi"/>
          <w:b w:val="0"/>
          <w:sz w:val="22"/>
          <w:szCs w:val="22"/>
        </w:rPr>
        <w:t>RETIRE</w:t>
      </w:r>
      <w:r w:rsidR="00CE528E" w:rsidRPr="009D1224">
        <w:rPr>
          <w:rStyle w:val="Strong"/>
          <w:rFonts w:asciiTheme="minorHAnsi" w:hAnsiTheme="minorHAnsi" w:cstheme="minorHAnsi"/>
          <w:b w:val="0"/>
          <w:sz w:val="22"/>
          <w:szCs w:val="22"/>
        </w:rPr>
        <w:t>1</w:t>
      </w:r>
      <w:r w:rsidRPr="009D1224">
        <w:rPr>
          <w:rStyle w:val="Strong"/>
          <w:rFonts w:asciiTheme="minorHAnsi" w:hAnsiTheme="minorHAnsi" w:cstheme="minorHAnsi"/>
          <w:b w:val="0"/>
          <w:sz w:val="22"/>
          <w:szCs w:val="22"/>
        </w:rPr>
        <w:t xml:space="preserve">: </w:t>
      </w:r>
      <w:r w:rsidR="00BC7F1E" w:rsidRPr="009D1224">
        <w:rPr>
          <w:rFonts w:asciiTheme="minorHAnsi" w:hAnsiTheme="minorHAnsi" w:cstheme="minorHAnsi"/>
          <w:sz w:val="22"/>
          <w:szCs w:val="22"/>
        </w:rPr>
        <w:t>Application to Receive Retirement Benefits</w:t>
      </w:r>
    </w:p>
    <w:p w14:paraId="01DFD2DC" w14:textId="77777777" w:rsidR="00BC7F1E" w:rsidRPr="009D1224" w:rsidRDefault="00BC7F1E" w:rsidP="0046754C">
      <w:pPr>
        <w:pStyle w:val="Default"/>
        <w:rPr>
          <w:rFonts w:asciiTheme="minorHAnsi" w:hAnsiTheme="minorHAnsi" w:cstheme="minorHAnsi"/>
          <w:sz w:val="22"/>
          <w:szCs w:val="22"/>
        </w:rPr>
      </w:pPr>
      <w:r w:rsidRPr="009D1224">
        <w:rPr>
          <w:rStyle w:val="Strong"/>
          <w:rFonts w:asciiTheme="minorHAnsi" w:hAnsiTheme="minorHAnsi" w:cstheme="minorHAnsi"/>
          <w:b w:val="0"/>
          <w:sz w:val="22"/>
          <w:szCs w:val="22"/>
        </w:rPr>
        <w:tab/>
      </w:r>
      <w:r w:rsidRPr="009D1224">
        <w:rPr>
          <w:rStyle w:val="Strong"/>
          <w:rFonts w:asciiTheme="minorHAnsi" w:hAnsiTheme="minorHAnsi" w:cstheme="minorHAnsi"/>
          <w:b w:val="0"/>
          <w:sz w:val="22"/>
          <w:szCs w:val="22"/>
        </w:rPr>
        <w:tab/>
      </w:r>
      <w:r w:rsidR="003E02A6" w:rsidRPr="009D1224">
        <w:rPr>
          <w:rStyle w:val="Strong"/>
          <w:rFonts w:asciiTheme="minorHAnsi" w:hAnsiTheme="minorHAnsi" w:cstheme="minorHAnsi"/>
          <w:b w:val="0"/>
          <w:sz w:val="22"/>
          <w:szCs w:val="22"/>
        </w:rPr>
        <w:t>RETIRE</w:t>
      </w:r>
      <w:r w:rsidRPr="009D1224">
        <w:rPr>
          <w:rStyle w:val="Strong"/>
          <w:rFonts w:asciiTheme="minorHAnsi" w:hAnsiTheme="minorHAnsi" w:cstheme="minorHAnsi"/>
          <w:b w:val="0"/>
          <w:sz w:val="22"/>
          <w:szCs w:val="22"/>
        </w:rPr>
        <w:t xml:space="preserve">2: </w:t>
      </w:r>
      <w:r w:rsidRPr="009D1224">
        <w:rPr>
          <w:rFonts w:asciiTheme="minorHAnsi" w:hAnsiTheme="minorHAnsi" w:cstheme="minorHAnsi"/>
          <w:sz w:val="22"/>
          <w:szCs w:val="22"/>
        </w:rPr>
        <w:t>Death Grant – Expression of Wish Form</w:t>
      </w:r>
    </w:p>
    <w:p w14:paraId="02A8E4EB" w14:textId="77777777" w:rsidR="00BC7F1E" w:rsidRPr="009D1224" w:rsidRDefault="003E02A6" w:rsidP="0046754C">
      <w:pPr>
        <w:pStyle w:val="Default"/>
        <w:ind w:left="720" w:firstLine="720"/>
        <w:rPr>
          <w:rStyle w:val="Strong"/>
          <w:rFonts w:asciiTheme="minorHAnsi" w:hAnsiTheme="minorHAnsi" w:cstheme="minorHAnsi"/>
          <w:b w:val="0"/>
          <w:sz w:val="22"/>
          <w:szCs w:val="22"/>
        </w:rPr>
      </w:pPr>
      <w:r w:rsidRPr="009D1224">
        <w:rPr>
          <w:rFonts w:asciiTheme="minorHAnsi" w:hAnsiTheme="minorHAnsi" w:cstheme="minorHAnsi"/>
          <w:sz w:val="22"/>
          <w:szCs w:val="22"/>
        </w:rPr>
        <w:t>RETIRE</w:t>
      </w:r>
      <w:r w:rsidR="00BC7F1E" w:rsidRPr="009D1224">
        <w:rPr>
          <w:rFonts w:asciiTheme="minorHAnsi" w:hAnsiTheme="minorHAnsi" w:cstheme="minorHAnsi"/>
          <w:sz w:val="22"/>
          <w:szCs w:val="22"/>
        </w:rPr>
        <w:t>3: Retirement Benefits Notes</w:t>
      </w:r>
    </w:p>
    <w:p w14:paraId="2462B82F" w14:textId="77777777" w:rsidR="00396768" w:rsidRPr="009D1224" w:rsidRDefault="00396768" w:rsidP="0046754C">
      <w:pPr>
        <w:spacing w:after="0"/>
        <w:ind w:right="-192"/>
        <w:rPr>
          <w:rStyle w:val="Strong"/>
          <w:rFonts w:asciiTheme="minorHAnsi" w:hAnsiTheme="minorHAnsi" w:cstheme="minorHAnsi"/>
          <w:b w:val="0"/>
          <w:color w:val="000000"/>
          <w:sz w:val="22"/>
          <w:szCs w:val="22"/>
        </w:rPr>
      </w:pPr>
      <w:r w:rsidRPr="009D1224">
        <w:rPr>
          <w:rStyle w:val="Strong"/>
          <w:rFonts w:asciiTheme="minorHAnsi" w:hAnsiTheme="minorHAnsi" w:cstheme="minorHAnsi"/>
          <w:b w:val="0"/>
          <w:color w:val="000000"/>
          <w:sz w:val="22"/>
          <w:szCs w:val="22"/>
        </w:rPr>
        <w:tab/>
      </w:r>
      <w:r w:rsidRPr="009D1224">
        <w:rPr>
          <w:rStyle w:val="Strong"/>
          <w:rFonts w:asciiTheme="minorHAnsi" w:hAnsiTheme="minorHAnsi" w:cstheme="minorHAnsi"/>
          <w:b w:val="0"/>
          <w:color w:val="000000"/>
          <w:sz w:val="22"/>
          <w:szCs w:val="22"/>
        </w:rPr>
        <w:tab/>
      </w:r>
      <w:r w:rsidRPr="009D1224">
        <w:rPr>
          <w:rStyle w:val="Strong"/>
          <w:rFonts w:asciiTheme="minorHAnsi" w:hAnsiTheme="minorHAnsi" w:cstheme="minorHAnsi"/>
          <w:b w:val="0"/>
          <w:color w:val="000000"/>
          <w:sz w:val="22"/>
          <w:szCs w:val="22"/>
        </w:rPr>
        <w:tab/>
      </w:r>
      <w:r w:rsidRPr="009D1224">
        <w:rPr>
          <w:rStyle w:val="Strong"/>
          <w:rFonts w:asciiTheme="minorHAnsi" w:hAnsiTheme="minorHAnsi" w:cstheme="minorHAnsi"/>
          <w:b w:val="0"/>
          <w:color w:val="000000"/>
          <w:sz w:val="22"/>
          <w:szCs w:val="22"/>
        </w:rPr>
        <w:tab/>
      </w:r>
      <w:r w:rsidRPr="009D1224">
        <w:rPr>
          <w:rStyle w:val="Strong"/>
          <w:rFonts w:asciiTheme="minorHAnsi" w:hAnsiTheme="minorHAnsi" w:cstheme="minorHAnsi"/>
          <w:b w:val="0"/>
          <w:color w:val="000000"/>
          <w:sz w:val="22"/>
          <w:szCs w:val="22"/>
        </w:rPr>
        <w:tab/>
        <w:t>Employer Decision Appeals Leaflet</w:t>
      </w:r>
    </w:p>
    <w:p w14:paraId="7A409F02" w14:textId="77777777" w:rsidR="00641432" w:rsidRPr="009D1224" w:rsidRDefault="00641432" w:rsidP="0046754C">
      <w:pPr>
        <w:spacing w:after="0"/>
        <w:rPr>
          <w:rFonts w:asciiTheme="minorHAnsi" w:hAnsiTheme="minorHAnsi" w:cstheme="minorHAnsi"/>
          <w:sz w:val="22"/>
          <w:szCs w:val="22"/>
        </w:rPr>
      </w:pPr>
      <w:r w:rsidRPr="009D1224">
        <w:rPr>
          <w:rFonts w:asciiTheme="minorHAnsi" w:hAnsiTheme="minorHAnsi" w:cstheme="minorHAnsi"/>
          <w:sz w:val="22"/>
          <w:szCs w:val="22"/>
        </w:rPr>
        <w:br w:type="page"/>
      </w:r>
    </w:p>
    <w:tbl>
      <w:tblPr>
        <w:tblStyle w:val="TableGridLight"/>
        <w:tblW w:w="9640" w:type="dxa"/>
        <w:tblLook w:val="01E0" w:firstRow="1" w:lastRow="1" w:firstColumn="1" w:lastColumn="1" w:noHBand="0" w:noVBand="0"/>
      </w:tblPr>
      <w:tblGrid>
        <w:gridCol w:w="2694"/>
        <w:gridCol w:w="6946"/>
      </w:tblGrid>
      <w:tr w:rsidR="00641432" w:rsidRPr="009D1224" w14:paraId="2D382D9C" w14:textId="77777777" w:rsidTr="002548A2">
        <w:tc>
          <w:tcPr>
            <w:tcW w:w="2694" w:type="dxa"/>
          </w:tcPr>
          <w:p w14:paraId="1C211447" w14:textId="77777777" w:rsidR="00641432" w:rsidRPr="009D1224" w:rsidRDefault="00641432" w:rsidP="0046754C">
            <w:pPr>
              <w:tabs>
                <w:tab w:val="clear" w:pos="284"/>
                <w:tab w:val="left" w:pos="0"/>
              </w:tabs>
              <w:spacing w:after="0"/>
              <w:rPr>
                <w:rFonts w:asciiTheme="minorHAnsi" w:hAnsiTheme="minorHAnsi" w:cstheme="minorHAnsi"/>
                <w:sz w:val="22"/>
                <w:szCs w:val="22"/>
              </w:rPr>
            </w:pPr>
            <w:r w:rsidRPr="009D1224">
              <w:rPr>
                <w:rFonts w:asciiTheme="minorHAnsi" w:hAnsiTheme="minorHAnsi" w:cstheme="minorHAnsi"/>
                <w:sz w:val="22"/>
                <w:szCs w:val="22"/>
              </w:rPr>
              <w:lastRenderedPageBreak/>
              <w:t>Tier 1 or 2 Ill-health Pension Awarded</w:t>
            </w:r>
          </w:p>
          <w:p w14:paraId="3C13A7B5" w14:textId="77777777" w:rsidR="00641432" w:rsidRPr="009D1224" w:rsidRDefault="00641432" w:rsidP="0046754C">
            <w:pPr>
              <w:tabs>
                <w:tab w:val="clear" w:pos="284"/>
                <w:tab w:val="left" w:pos="0"/>
              </w:tabs>
              <w:spacing w:after="0"/>
              <w:rPr>
                <w:rFonts w:asciiTheme="minorHAnsi" w:hAnsiTheme="minorHAnsi" w:cstheme="minorHAnsi"/>
                <w:sz w:val="22"/>
                <w:szCs w:val="22"/>
              </w:rPr>
            </w:pPr>
            <w:r w:rsidRPr="009D1224">
              <w:rPr>
                <w:rFonts w:asciiTheme="minorHAnsi" w:hAnsiTheme="minorHAnsi" w:cstheme="minorHAnsi"/>
                <w:sz w:val="22"/>
                <w:szCs w:val="22"/>
              </w:rPr>
              <w:t>(Northamptonshire Pension Fund version)</w:t>
            </w:r>
          </w:p>
        </w:tc>
        <w:tc>
          <w:tcPr>
            <w:tcW w:w="6946" w:type="dxa"/>
          </w:tcPr>
          <w:p w14:paraId="5915A245" w14:textId="5476A9CB" w:rsidR="00641432" w:rsidRPr="009D1224" w:rsidRDefault="00641432" w:rsidP="0046754C">
            <w:pPr>
              <w:tabs>
                <w:tab w:val="clear" w:pos="284"/>
                <w:tab w:val="left" w:pos="0"/>
              </w:tabs>
              <w:spacing w:after="0"/>
              <w:rPr>
                <w:rFonts w:asciiTheme="minorHAnsi" w:hAnsiTheme="minorHAnsi" w:cstheme="minorHAnsi"/>
                <w:sz w:val="22"/>
                <w:szCs w:val="22"/>
              </w:rPr>
            </w:pPr>
            <w:bookmarkStart w:id="30" w:name="fin12NPF"/>
            <w:r w:rsidRPr="009D1224">
              <w:rPr>
                <w:rFonts w:asciiTheme="minorHAnsi" w:hAnsiTheme="minorHAnsi" w:cstheme="minorHAnsi"/>
                <w:sz w:val="22"/>
                <w:szCs w:val="22"/>
              </w:rPr>
              <w:t>To be used when individual has been awarded ill-health pension.</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Will need editing depending on tier.</w:t>
            </w:r>
            <w:bookmarkEnd w:id="30"/>
          </w:p>
          <w:p w14:paraId="2DFF10E7" w14:textId="77777777" w:rsidR="00641432" w:rsidRPr="009D1224" w:rsidRDefault="00737647" w:rsidP="0046754C">
            <w:pPr>
              <w:tabs>
                <w:tab w:val="clear" w:pos="284"/>
                <w:tab w:val="left" w:pos="0"/>
              </w:tabs>
              <w:spacing w:after="0"/>
              <w:rPr>
                <w:rFonts w:asciiTheme="minorHAnsi" w:hAnsiTheme="minorHAnsi" w:cstheme="minorHAnsi"/>
                <w:sz w:val="22"/>
                <w:szCs w:val="22"/>
              </w:rPr>
            </w:pPr>
            <w:hyperlink w:anchor="chooser" w:history="1">
              <w:r w:rsidR="00641432" w:rsidRPr="009D1224">
                <w:rPr>
                  <w:rStyle w:val="Hyperlink"/>
                  <w:rFonts w:asciiTheme="minorHAnsi" w:hAnsiTheme="minorHAnsi" w:cstheme="minorHAnsi"/>
                  <w:sz w:val="22"/>
                  <w:szCs w:val="22"/>
                </w:rPr>
                <w:t>RETURN to Letter Chooser</w:t>
              </w:r>
            </w:hyperlink>
          </w:p>
        </w:tc>
      </w:tr>
    </w:tbl>
    <w:p w14:paraId="5F3A7C48" w14:textId="77777777" w:rsidR="00641432" w:rsidRPr="009D1224" w:rsidRDefault="00641432" w:rsidP="0046754C">
      <w:pPr>
        <w:spacing w:after="0"/>
        <w:rPr>
          <w:rFonts w:asciiTheme="minorHAnsi" w:hAnsiTheme="minorHAnsi" w:cstheme="minorHAnsi"/>
          <w:sz w:val="22"/>
          <w:szCs w:val="22"/>
        </w:rPr>
      </w:pPr>
    </w:p>
    <w:p w14:paraId="61BEC25A" w14:textId="77777777" w:rsidR="00BC7F1E" w:rsidRPr="009D1224" w:rsidRDefault="00BC7F1E" w:rsidP="0046754C">
      <w:pPr>
        <w:spacing w:after="0"/>
        <w:ind w:right="-192"/>
        <w:rPr>
          <w:rFonts w:asciiTheme="minorHAnsi" w:hAnsiTheme="minorHAnsi" w:cstheme="minorHAnsi"/>
          <w:sz w:val="22"/>
          <w:szCs w:val="22"/>
        </w:rPr>
      </w:pPr>
      <w:r w:rsidRPr="009D1224">
        <w:rPr>
          <w:rFonts w:asciiTheme="minorHAnsi" w:hAnsiTheme="minorHAnsi" w:cstheme="minorHAnsi"/>
          <w:sz w:val="22"/>
          <w:szCs w:val="22"/>
        </w:rPr>
        <w:t xml:space="preserve">Dear </w:t>
      </w:r>
      <w:r w:rsidRPr="009D1224">
        <w:rPr>
          <w:rFonts w:asciiTheme="minorHAnsi" w:hAnsiTheme="minorHAnsi" w:cstheme="minorHAnsi"/>
          <w:sz w:val="22"/>
          <w:szCs w:val="22"/>
          <w:highlight w:val="lightGray"/>
        </w:rPr>
        <w:t>#name#</w:t>
      </w:r>
    </w:p>
    <w:p w14:paraId="6E32DB9F" w14:textId="77777777" w:rsidR="00BC7F1E" w:rsidRPr="009D1224" w:rsidRDefault="00BC7F1E" w:rsidP="0046754C">
      <w:pPr>
        <w:tabs>
          <w:tab w:val="left" w:pos="4536"/>
          <w:tab w:val="left" w:pos="6237"/>
        </w:tabs>
        <w:spacing w:after="0"/>
        <w:ind w:right="-192"/>
        <w:rPr>
          <w:rFonts w:asciiTheme="minorHAnsi" w:hAnsiTheme="minorHAnsi" w:cstheme="minorHAnsi"/>
          <w:sz w:val="22"/>
          <w:szCs w:val="22"/>
        </w:rPr>
      </w:pPr>
    </w:p>
    <w:p w14:paraId="3020564D" w14:textId="77777777" w:rsidR="00BC7F1E" w:rsidRPr="002548A2" w:rsidRDefault="00BC7F1E" w:rsidP="0046754C">
      <w:pPr>
        <w:tabs>
          <w:tab w:val="clear" w:pos="851"/>
          <w:tab w:val="left" w:pos="4536"/>
          <w:tab w:val="left" w:pos="6237"/>
        </w:tabs>
        <w:spacing w:after="0"/>
        <w:ind w:right="-192"/>
        <w:rPr>
          <w:rFonts w:asciiTheme="minorHAnsi" w:hAnsiTheme="minorHAnsi" w:cstheme="minorHAnsi"/>
          <w:b/>
          <w:sz w:val="22"/>
          <w:szCs w:val="22"/>
        </w:rPr>
      </w:pPr>
      <w:r w:rsidRPr="002548A2">
        <w:rPr>
          <w:rFonts w:asciiTheme="minorHAnsi" w:hAnsiTheme="minorHAnsi" w:cstheme="minorHAnsi"/>
          <w:b/>
          <w:sz w:val="22"/>
          <w:szCs w:val="22"/>
        </w:rPr>
        <w:t>Your pension benefit award following dismissal from employment on grounds of ill-health</w:t>
      </w:r>
    </w:p>
    <w:p w14:paraId="639BA568" w14:textId="77777777" w:rsidR="00BC7F1E" w:rsidRPr="009D1224" w:rsidRDefault="00BC7F1E" w:rsidP="0046754C">
      <w:pPr>
        <w:tabs>
          <w:tab w:val="left" w:pos="4536"/>
          <w:tab w:val="left" w:pos="6237"/>
        </w:tabs>
        <w:spacing w:after="0"/>
        <w:ind w:right="-192"/>
        <w:rPr>
          <w:rFonts w:asciiTheme="minorHAnsi" w:hAnsiTheme="minorHAnsi" w:cstheme="minorHAnsi"/>
          <w:i/>
          <w:sz w:val="22"/>
          <w:szCs w:val="22"/>
        </w:rPr>
      </w:pPr>
    </w:p>
    <w:p w14:paraId="65257406" w14:textId="4080CC6E" w:rsidR="00BC7F1E" w:rsidRPr="009D1224" w:rsidRDefault="00BC7F1E" w:rsidP="0046754C">
      <w:pPr>
        <w:spacing w:after="0"/>
        <w:ind w:right="-192"/>
        <w:rPr>
          <w:rFonts w:asciiTheme="minorHAnsi" w:hAnsiTheme="minorHAnsi" w:cstheme="minorHAnsi"/>
          <w:sz w:val="22"/>
          <w:szCs w:val="22"/>
        </w:rPr>
      </w:pPr>
      <w:r w:rsidRPr="009D1224">
        <w:rPr>
          <w:rFonts w:asciiTheme="minorHAnsi" w:hAnsiTheme="minorHAnsi" w:cstheme="minorHAnsi"/>
          <w:sz w:val="22"/>
          <w:szCs w:val="22"/>
        </w:rPr>
        <w:t xml:space="preserve">I am pleased to inform you that </w:t>
      </w:r>
      <w:r w:rsidRPr="009D1224">
        <w:rPr>
          <w:rFonts w:asciiTheme="minorHAnsi" w:hAnsiTheme="minorHAnsi" w:cstheme="minorHAnsi"/>
          <w:sz w:val="22"/>
          <w:szCs w:val="22"/>
          <w:highlight w:val="green"/>
        </w:rPr>
        <w:t>#employer name#</w:t>
      </w:r>
      <w:r w:rsidRPr="009D1224">
        <w:rPr>
          <w:rFonts w:asciiTheme="minorHAnsi" w:hAnsiTheme="minorHAnsi" w:cstheme="minorHAnsi"/>
          <w:sz w:val="22"/>
          <w:szCs w:val="22"/>
        </w:rPr>
        <w:t xml:space="preserve"> has decided that you are entitled to immediate payment of your pension benefits following your dismissal on the grounds of ill-health from your pensionable employment as </w:t>
      </w:r>
      <w:r w:rsidRPr="009D1224">
        <w:rPr>
          <w:rFonts w:asciiTheme="minorHAnsi" w:hAnsiTheme="minorHAnsi" w:cstheme="minorHAnsi"/>
          <w:sz w:val="22"/>
          <w:szCs w:val="22"/>
          <w:highlight w:val="lightGray"/>
        </w:rPr>
        <w:t>#job title#</w:t>
      </w:r>
      <w:r w:rsidRPr="009D1224">
        <w:rPr>
          <w:rFonts w:asciiTheme="minorHAnsi" w:hAnsiTheme="minorHAnsi" w:cstheme="minorHAnsi"/>
          <w:sz w:val="22"/>
          <w:szCs w:val="22"/>
        </w:rPr>
        <w:t xml:space="preserve"> on </w:t>
      </w:r>
      <w:r w:rsidRPr="009D1224">
        <w:rPr>
          <w:rFonts w:asciiTheme="minorHAnsi" w:hAnsiTheme="minorHAnsi" w:cstheme="minorHAnsi"/>
          <w:sz w:val="22"/>
          <w:szCs w:val="22"/>
          <w:highlight w:val="lightGray"/>
        </w:rPr>
        <w:t>#last day of employment#.</w:t>
      </w:r>
      <w:r w:rsidR="00937301" w:rsidRPr="009D1224">
        <w:rPr>
          <w:rFonts w:asciiTheme="minorHAnsi" w:hAnsiTheme="minorHAnsi" w:cstheme="minorHAnsi"/>
          <w:sz w:val="22"/>
          <w:szCs w:val="22"/>
        </w:rPr>
        <w:t xml:space="preserve"> </w:t>
      </w:r>
    </w:p>
    <w:p w14:paraId="68E103F0" w14:textId="77777777" w:rsidR="00BC7F1E" w:rsidRPr="009D1224" w:rsidRDefault="00BC7F1E" w:rsidP="0046754C">
      <w:pPr>
        <w:spacing w:after="0"/>
        <w:ind w:right="-192"/>
        <w:rPr>
          <w:rFonts w:asciiTheme="minorHAnsi" w:hAnsiTheme="minorHAnsi" w:cstheme="minorHAnsi"/>
          <w:sz w:val="22"/>
          <w:szCs w:val="22"/>
        </w:rPr>
      </w:pPr>
    </w:p>
    <w:p w14:paraId="1B60EE66" w14:textId="2D43C9DD" w:rsidR="00BC7F1E" w:rsidRPr="009D1224" w:rsidRDefault="00BC7F1E" w:rsidP="0046754C">
      <w:pPr>
        <w:pStyle w:val="Default"/>
        <w:rPr>
          <w:rFonts w:asciiTheme="minorHAnsi" w:hAnsiTheme="minorHAnsi" w:cstheme="minorHAnsi"/>
          <w:sz w:val="22"/>
          <w:szCs w:val="22"/>
        </w:rPr>
      </w:pPr>
      <w:r w:rsidRPr="009D1224">
        <w:rPr>
          <w:rFonts w:asciiTheme="minorHAnsi" w:hAnsiTheme="minorHAnsi" w:cstheme="minorHAnsi"/>
          <w:sz w:val="22"/>
          <w:szCs w:val="22"/>
        </w:rPr>
        <w:t xml:space="preserve">Your pension benefits </w:t>
      </w:r>
      <w:r w:rsidR="004F0E2D" w:rsidRPr="009D1224">
        <w:rPr>
          <w:rFonts w:asciiTheme="minorHAnsi" w:hAnsiTheme="minorHAnsi" w:cstheme="minorHAnsi"/>
          <w:sz w:val="22"/>
          <w:szCs w:val="22"/>
        </w:rPr>
        <w:t xml:space="preserve">in respect of membership before 1 April 2014 </w:t>
      </w:r>
      <w:r w:rsidRPr="009D1224">
        <w:rPr>
          <w:rFonts w:asciiTheme="minorHAnsi" w:hAnsiTheme="minorHAnsi" w:cstheme="minorHAnsi"/>
          <w:sz w:val="22"/>
          <w:szCs w:val="22"/>
        </w:rPr>
        <w:t>will be based on ‘Final Pay’. This is normally the pensionable pay in respect of your final year of scheme membership.</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If you work part-time it is increased to the full time equivalent amount.</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If your final pay for one of the two immediately preceding years is greater, this will be used. If you have suffered a reduction or restriction in your pensionable pay in the last ten years an alternative period can sometimes be used when determining ‘Final Pay’.</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 xml:space="preserve">If you believe this applies to you please </w:t>
      </w:r>
      <w:r w:rsidR="00937301" w:rsidRPr="009D1224">
        <w:rPr>
          <w:rFonts w:asciiTheme="minorHAnsi" w:hAnsiTheme="minorHAnsi" w:cstheme="minorHAnsi"/>
          <w:sz w:val="22"/>
          <w:szCs w:val="22"/>
        </w:rPr>
        <w:t>get in touch</w:t>
      </w:r>
      <w:r w:rsidRPr="009D1224">
        <w:rPr>
          <w:rFonts w:asciiTheme="minorHAnsi" w:hAnsiTheme="minorHAnsi" w:cstheme="minorHAnsi"/>
          <w:sz w:val="22"/>
          <w:szCs w:val="22"/>
        </w:rPr>
        <w:t xml:space="preserve"> within two weeks of the date of this letter on 01604 366537.</w:t>
      </w:r>
    </w:p>
    <w:p w14:paraId="70A67B38" w14:textId="77777777" w:rsidR="00BC7F1E" w:rsidRPr="009D1224" w:rsidRDefault="00BC7F1E" w:rsidP="0046754C">
      <w:pPr>
        <w:spacing w:after="0"/>
        <w:ind w:right="-192"/>
        <w:rPr>
          <w:rStyle w:val="Strong"/>
          <w:rFonts w:asciiTheme="minorHAnsi" w:hAnsiTheme="minorHAnsi" w:cstheme="minorHAnsi"/>
          <w:b w:val="0"/>
          <w:color w:val="000000"/>
          <w:sz w:val="22"/>
          <w:szCs w:val="22"/>
        </w:rPr>
      </w:pPr>
    </w:p>
    <w:p w14:paraId="3DD20E14" w14:textId="77777777" w:rsidR="00BC7F1E" w:rsidRPr="009D1224" w:rsidRDefault="00BC7F1E" w:rsidP="0046754C">
      <w:pPr>
        <w:spacing w:after="0"/>
        <w:ind w:right="-192"/>
        <w:rPr>
          <w:rStyle w:val="Strong"/>
          <w:rFonts w:asciiTheme="minorHAnsi" w:hAnsiTheme="minorHAnsi" w:cstheme="minorHAnsi"/>
          <w:i/>
          <w:color w:val="E36C0A"/>
          <w:sz w:val="22"/>
          <w:szCs w:val="22"/>
        </w:rPr>
      </w:pPr>
      <w:r w:rsidRPr="009A745B">
        <w:rPr>
          <w:rStyle w:val="Strong"/>
          <w:rFonts w:asciiTheme="minorHAnsi" w:hAnsiTheme="minorHAnsi" w:cstheme="minorHAnsi"/>
          <w:i/>
          <w:color w:val="AE0055"/>
          <w:sz w:val="22"/>
          <w:szCs w:val="22"/>
        </w:rPr>
        <w:t>&lt;choose paragraph depending on the tier awarded&gt;</w:t>
      </w:r>
    </w:p>
    <w:p w14:paraId="3E72DD1F" w14:textId="45C84AF5" w:rsidR="004F0E2D" w:rsidRPr="009D1224" w:rsidRDefault="004F0E2D" w:rsidP="0046754C">
      <w:pPr>
        <w:spacing w:after="0"/>
        <w:ind w:right="-192"/>
        <w:rPr>
          <w:rStyle w:val="Strong"/>
          <w:rFonts w:asciiTheme="minorHAnsi" w:hAnsiTheme="minorHAnsi" w:cstheme="minorHAnsi"/>
          <w:b w:val="0"/>
          <w:color w:val="000000"/>
          <w:sz w:val="22"/>
          <w:szCs w:val="22"/>
        </w:rPr>
      </w:pPr>
      <w:r w:rsidRPr="009D1224">
        <w:rPr>
          <w:rStyle w:val="Strong"/>
          <w:rFonts w:asciiTheme="minorHAnsi" w:hAnsiTheme="minorHAnsi" w:cstheme="minorHAnsi"/>
          <w:b w:val="0"/>
          <w:color w:val="000000"/>
          <w:sz w:val="22"/>
          <w:szCs w:val="22"/>
          <w:highlight w:val="yellow"/>
        </w:rPr>
        <w:t xml:space="preserve">Following consideration of your ill-health situation it </w:t>
      </w:r>
      <w:r w:rsidRPr="009D1224">
        <w:rPr>
          <w:rFonts w:asciiTheme="minorHAnsi" w:hAnsiTheme="minorHAnsi" w:cstheme="minorHAnsi"/>
          <w:sz w:val="22"/>
          <w:szCs w:val="22"/>
          <w:highlight w:val="yellow"/>
        </w:rPr>
        <w:t>has been decided that you are unlikely to be capable of undertaking any 30 hour per week job for at least a year between now and your normal pension age.</w:t>
      </w:r>
      <w:r w:rsidR="00937301" w:rsidRPr="009D1224">
        <w:rPr>
          <w:rFonts w:asciiTheme="minorHAnsi" w:hAnsiTheme="minorHAnsi" w:cstheme="minorHAnsi"/>
          <w:sz w:val="22"/>
          <w:szCs w:val="22"/>
          <w:highlight w:val="yellow"/>
        </w:rPr>
        <w:t xml:space="preserve"> </w:t>
      </w:r>
      <w:r w:rsidRPr="009D1224">
        <w:rPr>
          <w:rFonts w:asciiTheme="minorHAnsi" w:hAnsiTheme="minorHAnsi" w:cstheme="minorHAnsi"/>
          <w:sz w:val="22"/>
          <w:szCs w:val="22"/>
          <w:highlight w:val="yellow"/>
        </w:rPr>
        <w:t>You are therefore awarded Tier 1 benefits.</w:t>
      </w:r>
      <w:r w:rsidR="00937301" w:rsidRPr="009D1224">
        <w:rPr>
          <w:rFonts w:asciiTheme="minorHAnsi" w:hAnsiTheme="minorHAnsi" w:cstheme="minorHAnsi"/>
          <w:sz w:val="22"/>
          <w:szCs w:val="22"/>
          <w:highlight w:val="yellow"/>
        </w:rPr>
        <w:t xml:space="preserve"> </w:t>
      </w:r>
      <w:r w:rsidRPr="009D1224">
        <w:rPr>
          <w:rStyle w:val="Strong"/>
          <w:rFonts w:asciiTheme="minorHAnsi" w:hAnsiTheme="minorHAnsi" w:cstheme="minorHAnsi"/>
          <w:b w:val="0"/>
          <w:color w:val="000000"/>
          <w:sz w:val="22"/>
          <w:szCs w:val="22"/>
          <w:highlight w:val="yellow"/>
        </w:rPr>
        <w:t>This means that your benefits will be based on the pensionable service you have got to date PLUS an enhancement to your pension representing the further pension you would have built up had you continued in your current employment to your normal pension age.</w:t>
      </w:r>
      <w:r w:rsidRPr="009D1224">
        <w:rPr>
          <w:rStyle w:val="Strong"/>
          <w:rFonts w:asciiTheme="minorHAnsi" w:hAnsiTheme="minorHAnsi" w:cstheme="minorHAnsi"/>
          <w:b w:val="0"/>
          <w:color w:val="000000"/>
          <w:sz w:val="22"/>
          <w:szCs w:val="22"/>
        </w:rPr>
        <w:t xml:space="preserve"> </w:t>
      </w:r>
    </w:p>
    <w:p w14:paraId="5799CF84" w14:textId="77777777" w:rsidR="004F0E2D" w:rsidRPr="009D1224" w:rsidRDefault="004F0E2D" w:rsidP="0046754C">
      <w:pPr>
        <w:spacing w:after="0"/>
        <w:ind w:right="-192"/>
        <w:rPr>
          <w:rStyle w:val="Strong"/>
          <w:rFonts w:asciiTheme="minorHAnsi" w:hAnsiTheme="minorHAnsi" w:cstheme="minorHAnsi"/>
          <w:b w:val="0"/>
          <w:color w:val="000000"/>
          <w:sz w:val="22"/>
          <w:szCs w:val="22"/>
        </w:rPr>
      </w:pPr>
    </w:p>
    <w:p w14:paraId="42BAF250" w14:textId="7044BA9C" w:rsidR="004F0E2D" w:rsidRPr="009D1224" w:rsidRDefault="004F0E2D" w:rsidP="0046754C">
      <w:pPr>
        <w:spacing w:after="0"/>
        <w:ind w:right="-192"/>
        <w:rPr>
          <w:rStyle w:val="Strong"/>
          <w:rFonts w:asciiTheme="minorHAnsi" w:hAnsiTheme="minorHAnsi" w:cstheme="minorHAnsi"/>
          <w:b w:val="0"/>
          <w:color w:val="000000"/>
          <w:sz w:val="22"/>
          <w:szCs w:val="22"/>
        </w:rPr>
      </w:pPr>
      <w:r w:rsidRPr="009D1224">
        <w:rPr>
          <w:rStyle w:val="Strong"/>
          <w:rFonts w:asciiTheme="minorHAnsi" w:hAnsiTheme="minorHAnsi" w:cstheme="minorHAnsi"/>
          <w:b w:val="0"/>
          <w:color w:val="000000"/>
          <w:sz w:val="22"/>
          <w:szCs w:val="22"/>
          <w:highlight w:val="yellow"/>
        </w:rPr>
        <w:t xml:space="preserve">Following consideration of your ill-health situation it has been decided </w:t>
      </w:r>
      <w:r w:rsidRPr="009D1224">
        <w:rPr>
          <w:rFonts w:asciiTheme="minorHAnsi" w:hAnsiTheme="minorHAnsi" w:cstheme="minorHAnsi"/>
          <w:sz w:val="22"/>
          <w:szCs w:val="22"/>
          <w:highlight w:val="yellow"/>
        </w:rPr>
        <w:t>that you are unlikely to be capable of undertaking any 30 hour per week job for at least three years but should be capable of undertaking one before your normal pension age.</w:t>
      </w:r>
      <w:r w:rsidR="00937301" w:rsidRPr="009D1224">
        <w:rPr>
          <w:rFonts w:asciiTheme="minorHAnsi" w:hAnsiTheme="minorHAnsi" w:cstheme="minorHAnsi"/>
          <w:sz w:val="22"/>
          <w:szCs w:val="22"/>
          <w:highlight w:val="yellow"/>
        </w:rPr>
        <w:t xml:space="preserve"> </w:t>
      </w:r>
      <w:r w:rsidRPr="009D1224">
        <w:rPr>
          <w:rFonts w:asciiTheme="minorHAnsi" w:hAnsiTheme="minorHAnsi" w:cstheme="minorHAnsi"/>
          <w:sz w:val="22"/>
          <w:szCs w:val="22"/>
          <w:highlight w:val="yellow"/>
        </w:rPr>
        <w:t>You are therefore awarded Tier 2 benefits.</w:t>
      </w:r>
      <w:r w:rsidR="00937301" w:rsidRPr="009D1224">
        <w:rPr>
          <w:rFonts w:asciiTheme="minorHAnsi" w:hAnsiTheme="minorHAnsi" w:cstheme="minorHAnsi"/>
          <w:sz w:val="22"/>
          <w:szCs w:val="22"/>
          <w:highlight w:val="yellow"/>
        </w:rPr>
        <w:t xml:space="preserve"> </w:t>
      </w:r>
      <w:r w:rsidRPr="009D1224">
        <w:rPr>
          <w:rStyle w:val="Strong"/>
          <w:rFonts w:asciiTheme="minorHAnsi" w:hAnsiTheme="minorHAnsi" w:cstheme="minorHAnsi"/>
          <w:b w:val="0"/>
          <w:color w:val="000000"/>
          <w:sz w:val="22"/>
          <w:szCs w:val="22"/>
          <w:highlight w:val="yellow"/>
        </w:rPr>
        <w:t>This means that your pension will be based on the pensionable service you have got to date PLUS an enhancement to your pension representing one quarter of the further pension that you would have built up had you continued in your current employment to your normal pension age.</w:t>
      </w:r>
      <w:r w:rsidRPr="009D1224">
        <w:rPr>
          <w:rStyle w:val="Strong"/>
          <w:rFonts w:asciiTheme="minorHAnsi" w:hAnsiTheme="minorHAnsi" w:cstheme="minorHAnsi"/>
          <w:b w:val="0"/>
          <w:color w:val="000000"/>
          <w:sz w:val="22"/>
          <w:szCs w:val="22"/>
        </w:rPr>
        <w:t xml:space="preserve"> </w:t>
      </w:r>
    </w:p>
    <w:p w14:paraId="18EECE77" w14:textId="77777777" w:rsidR="00BC7F1E" w:rsidRPr="009D1224" w:rsidRDefault="00BC7F1E" w:rsidP="0046754C">
      <w:pPr>
        <w:spacing w:after="0"/>
        <w:ind w:right="-192"/>
        <w:rPr>
          <w:rStyle w:val="Strong"/>
          <w:rFonts w:asciiTheme="minorHAnsi" w:hAnsiTheme="minorHAnsi" w:cstheme="minorHAnsi"/>
          <w:b w:val="0"/>
          <w:color w:val="000000"/>
          <w:sz w:val="22"/>
          <w:szCs w:val="22"/>
        </w:rPr>
      </w:pPr>
    </w:p>
    <w:p w14:paraId="1C73782F" w14:textId="77777777" w:rsidR="00BC7F1E" w:rsidRPr="009D1224" w:rsidRDefault="00BC7F1E" w:rsidP="0046754C">
      <w:pPr>
        <w:spacing w:after="0"/>
        <w:ind w:right="-192"/>
        <w:rPr>
          <w:rStyle w:val="Strong"/>
          <w:rFonts w:asciiTheme="minorHAnsi" w:hAnsiTheme="minorHAnsi" w:cstheme="minorHAnsi"/>
          <w:b w:val="0"/>
          <w:color w:val="000000"/>
          <w:sz w:val="22"/>
          <w:szCs w:val="22"/>
        </w:rPr>
      </w:pPr>
      <w:r w:rsidRPr="009D1224">
        <w:rPr>
          <w:rStyle w:val="Strong"/>
          <w:rFonts w:asciiTheme="minorHAnsi" w:hAnsiTheme="minorHAnsi" w:cstheme="minorHAnsi"/>
          <w:b w:val="0"/>
          <w:color w:val="000000"/>
          <w:sz w:val="22"/>
          <w:szCs w:val="22"/>
        </w:rPr>
        <w:t xml:space="preserve">The reason for this decision is </w:t>
      </w:r>
      <w:r w:rsidRPr="009D1224">
        <w:rPr>
          <w:rStyle w:val="Strong"/>
          <w:rFonts w:asciiTheme="minorHAnsi" w:hAnsiTheme="minorHAnsi" w:cstheme="minorHAnsi"/>
          <w:b w:val="0"/>
          <w:color w:val="000000"/>
          <w:sz w:val="22"/>
          <w:szCs w:val="22"/>
          <w:highlight w:val="lightGray"/>
        </w:rPr>
        <w:t>#summarise the reason for your tier decision, where it is a tier 2 decision it is particularly important to detail what information you have used and why they are not entitled to tier 1#</w:t>
      </w:r>
      <w:r w:rsidRPr="009D1224">
        <w:rPr>
          <w:rStyle w:val="Strong"/>
          <w:rFonts w:asciiTheme="minorHAnsi" w:hAnsiTheme="minorHAnsi" w:cstheme="minorHAnsi"/>
          <w:b w:val="0"/>
          <w:color w:val="000000"/>
          <w:sz w:val="22"/>
          <w:szCs w:val="22"/>
        </w:rPr>
        <w:t>.</w:t>
      </w:r>
    </w:p>
    <w:p w14:paraId="14D66B75" w14:textId="77777777" w:rsidR="00BC7F1E" w:rsidRPr="009D1224" w:rsidRDefault="00BC7F1E" w:rsidP="0046754C">
      <w:pPr>
        <w:spacing w:after="0"/>
        <w:ind w:right="-192"/>
        <w:rPr>
          <w:rStyle w:val="Strong"/>
          <w:rFonts w:asciiTheme="minorHAnsi" w:hAnsiTheme="minorHAnsi" w:cstheme="minorHAnsi"/>
          <w:b w:val="0"/>
          <w:color w:val="000000"/>
          <w:sz w:val="22"/>
          <w:szCs w:val="22"/>
        </w:rPr>
      </w:pPr>
    </w:p>
    <w:p w14:paraId="00E52CD1" w14:textId="77777777" w:rsidR="00BC7F1E" w:rsidRPr="009D1224" w:rsidRDefault="00BC7F1E" w:rsidP="0046754C">
      <w:pPr>
        <w:spacing w:after="0"/>
        <w:ind w:right="-192"/>
        <w:rPr>
          <w:rStyle w:val="Strong"/>
          <w:rFonts w:asciiTheme="minorHAnsi" w:hAnsiTheme="minorHAnsi" w:cstheme="minorHAnsi"/>
          <w:b w:val="0"/>
          <w:color w:val="000000"/>
          <w:sz w:val="22"/>
          <w:szCs w:val="22"/>
        </w:rPr>
      </w:pPr>
      <w:r w:rsidRPr="009D1224">
        <w:rPr>
          <w:rFonts w:asciiTheme="minorHAnsi" w:hAnsiTheme="minorHAnsi" w:cstheme="minorHAnsi"/>
          <w:sz w:val="22"/>
          <w:szCs w:val="22"/>
        </w:rPr>
        <w:t xml:space="preserve">This decision has been made in accordance with the </w:t>
      </w:r>
      <w:r w:rsidRPr="009D1224">
        <w:rPr>
          <w:rStyle w:val="Strong"/>
          <w:rFonts w:asciiTheme="minorHAnsi" w:hAnsiTheme="minorHAnsi" w:cstheme="minorHAnsi"/>
          <w:b w:val="0"/>
          <w:color w:val="000000"/>
          <w:sz w:val="22"/>
          <w:szCs w:val="22"/>
        </w:rPr>
        <w:t>Local Government Pension Scheme Regulations, 20</w:t>
      </w:r>
      <w:r w:rsidR="004F0E2D" w:rsidRPr="009D1224">
        <w:rPr>
          <w:rStyle w:val="Strong"/>
          <w:rFonts w:asciiTheme="minorHAnsi" w:hAnsiTheme="minorHAnsi" w:cstheme="minorHAnsi"/>
          <w:b w:val="0"/>
          <w:color w:val="000000"/>
          <w:sz w:val="22"/>
          <w:szCs w:val="22"/>
        </w:rPr>
        <w:t>13</w:t>
      </w:r>
      <w:r w:rsidRPr="009D1224">
        <w:rPr>
          <w:rStyle w:val="Strong"/>
          <w:rFonts w:asciiTheme="minorHAnsi" w:hAnsiTheme="minorHAnsi" w:cstheme="minorHAnsi"/>
          <w:b w:val="0"/>
          <w:color w:val="000000"/>
          <w:sz w:val="22"/>
          <w:szCs w:val="22"/>
        </w:rPr>
        <w:t>.</w:t>
      </w:r>
    </w:p>
    <w:p w14:paraId="72F50213" w14:textId="77777777" w:rsidR="00BC7F1E" w:rsidRPr="009D1224" w:rsidRDefault="00BC7F1E" w:rsidP="0046754C">
      <w:pPr>
        <w:spacing w:after="0"/>
        <w:ind w:right="-192"/>
        <w:rPr>
          <w:rStyle w:val="Strong"/>
          <w:rFonts w:asciiTheme="minorHAnsi" w:hAnsiTheme="minorHAnsi" w:cstheme="minorHAnsi"/>
          <w:b w:val="0"/>
          <w:color w:val="000000"/>
          <w:sz w:val="22"/>
          <w:szCs w:val="22"/>
        </w:rPr>
      </w:pPr>
    </w:p>
    <w:p w14:paraId="3C5D7CED" w14:textId="72F50D31" w:rsidR="00BC7F1E" w:rsidRPr="009D1224" w:rsidRDefault="009D1224" w:rsidP="0046754C">
      <w:pPr>
        <w:tabs>
          <w:tab w:val="clear" w:pos="284"/>
          <w:tab w:val="clear" w:pos="567"/>
          <w:tab w:val="clear" w:pos="851"/>
          <w:tab w:val="clear" w:pos="1134"/>
          <w:tab w:val="clear" w:pos="1418"/>
          <w:tab w:val="left" w:pos="264"/>
          <w:tab w:val="left" w:pos="576"/>
          <w:tab w:val="left" w:pos="840"/>
          <w:tab w:val="left" w:pos="1128"/>
          <w:tab w:val="left" w:pos="1416"/>
          <w:tab w:val="left" w:pos="4536"/>
        </w:tabs>
        <w:spacing w:after="0"/>
        <w:ind w:right="-192"/>
        <w:rPr>
          <w:rFonts w:asciiTheme="minorHAnsi" w:hAnsiTheme="minorHAnsi" w:cstheme="minorHAnsi"/>
          <w:b/>
          <w:sz w:val="22"/>
          <w:szCs w:val="22"/>
        </w:rPr>
      </w:pPr>
      <w:r>
        <w:rPr>
          <w:rFonts w:asciiTheme="minorHAnsi" w:hAnsiTheme="minorHAnsi" w:cstheme="minorHAnsi"/>
          <w:b/>
          <w:sz w:val="22"/>
          <w:szCs w:val="22"/>
        </w:rPr>
        <w:t>Right of appeal</w:t>
      </w:r>
    </w:p>
    <w:p w14:paraId="698E765F" w14:textId="722F4104" w:rsidR="00BC7F1E" w:rsidRPr="009D1224" w:rsidRDefault="00BC7F1E" w:rsidP="0046754C">
      <w:pPr>
        <w:tabs>
          <w:tab w:val="clear" w:pos="284"/>
          <w:tab w:val="clear" w:pos="567"/>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r w:rsidRPr="009D1224">
        <w:rPr>
          <w:rFonts w:asciiTheme="minorHAnsi" w:hAnsiTheme="minorHAnsi" w:cstheme="minorHAnsi"/>
          <w:sz w:val="22"/>
          <w:szCs w:val="22"/>
        </w:rPr>
        <w:t>If you are not satisfied with this pensions decision you should contact me for clarification and further explanation of the matter in question.</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Many misunderstandings or incorrect information can be explained or put right quickly and easily by doing this.</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 xml:space="preserve">Please note that if you wish to appeal the </w:t>
      </w:r>
      <w:r w:rsidRPr="009D1224">
        <w:rPr>
          <w:rFonts w:asciiTheme="minorHAnsi" w:hAnsiTheme="minorHAnsi" w:cstheme="minorHAnsi"/>
          <w:b/>
          <w:bCs/>
          <w:sz w:val="22"/>
          <w:szCs w:val="22"/>
        </w:rPr>
        <w:t xml:space="preserve">employment </w:t>
      </w:r>
      <w:r w:rsidRPr="009D1224">
        <w:rPr>
          <w:rFonts w:asciiTheme="minorHAnsi" w:hAnsiTheme="minorHAnsi" w:cstheme="minorHAnsi"/>
          <w:sz w:val="22"/>
          <w:szCs w:val="22"/>
        </w:rPr>
        <w:t xml:space="preserve">decision to terminate your employment on the grounds of ill-health you need to </w:t>
      </w:r>
      <w:r w:rsidRPr="009D1224">
        <w:rPr>
          <w:rFonts w:asciiTheme="minorHAnsi" w:hAnsiTheme="minorHAnsi" w:cstheme="minorHAnsi"/>
          <w:sz w:val="22"/>
          <w:szCs w:val="22"/>
          <w:highlight w:val="green"/>
        </w:rPr>
        <w:t>#enter your appeal process#.</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 xml:space="preserve">If, following this, you are not satisfied with the </w:t>
      </w:r>
      <w:r w:rsidRPr="009D1224">
        <w:rPr>
          <w:rFonts w:asciiTheme="minorHAnsi" w:hAnsiTheme="minorHAnsi" w:cstheme="minorHAnsi"/>
          <w:b/>
          <w:bCs/>
          <w:sz w:val="22"/>
          <w:szCs w:val="22"/>
        </w:rPr>
        <w:t>pension</w:t>
      </w:r>
      <w:r w:rsidRPr="009D1224">
        <w:rPr>
          <w:rFonts w:asciiTheme="minorHAnsi" w:hAnsiTheme="minorHAnsi" w:cstheme="minorHAnsi"/>
          <w:sz w:val="22"/>
          <w:szCs w:val="22"/>
        </w:rPr>
        <w:t xml:space="preserve"> decision you have the </w:t>
      </w:r>
      <w:r w:rsidR="00EA2377">
        <w:rPr>
          <w:rFonts w:asciiTheme="minorHAnsi" w:hAnsiTheme="minorHAnsi" w:cstheme="minorHAnsi"/>
          <w:sz w:val="22"/>
          <w:szCs w:val="22"/>
        </w:rPr>
        <w:t>r</w:t>
      </w:r>
      <w:r w:rsidR="009D1224">
        <w:rPr>
          <w:rFonts w:asciiTheme="minorHAnsi" w:hAnsiTheme="minorHAnsi" w:cstheme="minorHAnsi"/>
          <w:sz w:val="22"/>
          <w:szCs w:val="22"/>
        </w:rPr>
        <w:t>ight of appeal</w:t>
      </w:r>
      <w:r w:rsidRPr="009D1224">
        <w:rPr>
          <w:rFonts w:asciiTheme="minorHAnsi" w:hAnsiTheme="minorHAnsi" w:cstheme="minorHAnsi"/>
          <w:sz w:val="22"/>
          <w:szCs w:val="22"/>
        </w:rPr>
        <w:t xml:space="preserve">, within specified time limits, to </w:t>
      </w:r>
      <w:r w:rsidRPr="009D1224">
        <w:rPr>
          <w:rFonts w:asciiTheme="minorHAnsi" w:hAnsiTheme="minorHAnsi" w:cstheme="minorHAnsi"/>
          <w:sz w:val="22"/>
          <w:szCs w:val="22"/>
          <w:highlight w:val="green"/>
        </w:rPr>
        <w:t>#enter job title and contact details of specified person#</w:t>
      </w:r>
      <w:r w:rsidRPr="009D1224">
        <w:rPr>
          <w:rFonts w:asciiTheme="minorHAnsi" w:hAnsiTheme="minorHAnsi" w:cstheme="minorHAnsi"/>
          <w:sz w:val="22"/>
          <w:szCs w:val="22"/>
        </w:rPr>
        <w:t>.</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 xml:space="preserve">If you are not satisfied with </w:t>
      </w:r>
      <w:r w:rsidRPr="009D1224">
        <w:rPr>
          <w:rFonts w:asciiTheme="minorHAnsi" w:hAnsiTheme="minorHAnsi" w:cstheme="minorHAnsi"/>
          <w:sz w:val="22"/>
          <w:szCs w:val="22"/>
          <w:highlight w:val="yellow"/>
        </w:rPr>
        <w:t>his/her</w:t>
      </w:r>
      <w:r w:rsidRPr="009D1224">
        <w:rPr>
          <w:rFonts w:asciiTheme="minorHAnsi" w:hAnsiTheme="minorHAnsi" w:cstheme="minorHAnsi"/>
          <w:sz w:val="22"/>
          <w:szCs w:val="22"/>
        </w:rPr>
        <w:t xml:space="preserve"> decision you can then appeal to a separate person nominated by </w:t>
      </w:r>
      <w:r w:rsidR="009D1224">
        <w:rPr>
          <w:rFonts w:asciiTheme="minorHAnsi" w:hAnsiTheme="minorHAnsi" w:cstheme="minorHAnsi"/>
          <w:sz w:val="22"/>
          <w:szCs w:val="22"/>
        </w:rPr>
        <w:t xml:space="preserve">West Northamptonshire Council </w:t>
      </w:r>
      <w:r w:rsidR="009A7456" w:rsidRPr="009D1224">
        <w:rPr>
          <w:rFonts w:asciiTheme="minorHAnsi" w:hAnsiTheme="minorHAnsi" w:cstheme="minorHAnsi"/>
          <w:sz w:val="22"/>
          <w:szCs w:val="22"/>
        </w:rPr>
        <w:t>as Administering Authority of the Pension Fund</w:t>
      </w:r>
      <w:r w:rsidRPr="009D1224">
        <w:rPr>
          <w:rFonts w:asciiTheme="minorHAnsi" w:hAnsiTheme="minorHAnsi" w:cstheme="minorHAnsi"/>
          <w:sz w:val="22"/>
          <w:szCs w:val="22"/>
        </w:rPr>
        <w:t>.</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A leaflet on the appeals procedure is enclosed.</w:t>
      </w:r>
    </w:p>
    <w:p w14:paraId="19601865" w14:textId="77777777" w:rsidR="00BC7F1E" w:rsidRPr="009D1224" w:rsidRDefault="00BC7F1E" w:rsidP="0046754C">
      <w:pPr>
        <w:spacing w:after="0"/>
        <w:ind w:right="-192"/>
        <w:rPr>
          <w:rStyle w:val="Strong"/>
          <w:rFonts w:asciiTheme="minorHAnsi" w:hAnsiTheme="minorHAnsi" w:cstheme="minorHAnsi"/>
          <w:b w:val="0"/>
          <w:color w:val="000000"/>
          <w:sz w:val="22"/>
          <w:szCs w:val="22"/>
        </w:rPr>
      </w:pPr>
    </w:p>
    <w:p w14:paraId="1694942A" w14:textId="3F3D4475" w:rsidR="00BC7F1E" w:rsidRPr="009D1224" w:rsidRDefault="00BC7F1E" w:rsidP="0046754C">
      <w:pPr>
        <w:pStyle w:val="Default"/>
        <w:rPr>
          <w:rStyle w:val="Strong"/>
          <w:rFonts w:asciiTheme="minorHAnsi" w:hAnsiTheme="minorHAnsi" w:cstheme="minorHAnsi"/>
          <w:b w:val="0"/>
          <w:bCs w:val="0"/>
          <w:sz w:val="22"/>
          <w:szCs w:val="22"/>
        </w:rPr>
      </w:pPr>
      <w:r w:rsidRPr="009D1224">
        <w:rPr>
          <w:rStyle w:val="Strong"/>
          <w:rFonts w:asciiTheme="minorHAnsi" w:hAnsiTheme="minorHAnsi" w:cstheme="minorHAnsi"/>
          <w:b w:val="0"/>
          <w:sz w:val="22"/>
          <w:szCs w:val="22"/>
        </w:rPr>
        <w:t xml:space="preserve">To claim your pension you should complete the enclosed </w:t>
      </w:r>
      <w:r w:rsidR="003E02A6" w:rsidRPr="009D1224">
        <w:rPr>
          <w:rStyle w:val="Strong"/>
          <w:rFonts w:asciiTheme="minorHAnsi" w:hAnsiTheme="minorHAnsi" w:cstheme="minorHAnsi"/>
          <w:b w:val="0"/>
          <w:sz w:val="22"/>
          <w:szCs w:val="22"/>
        </w:rPr>
        <w:t>RETIRE</w:t>
      </w:r>
      <w:r w:rsidRPr="009D1224">
        <w:rPr>
          <w:rStyle w:val="Strong"/>
          <w:rFonts w:asciiTheme="minorHAnsi" w:hAnsiTheme="minorHAnsi" w:cstheme="minorHAnsi"/>
          <w:b w:val="0"/>
          <w:sz w:val="22"/>
          <w:szCs w:val="22"/>
        </w:rPr>
        <w:t xml:space="preserve">1: </w:t>
      </w:r>
      <w:r w:rsidRPr="009D1224">
        <w:rPr>
          <w:rFonts w:asciiTheme="minorHAnsi" w:hAnsiTheme="minorHAnsi" w:cstheme="minorHAnsi"/>
          <w:sz w:val="22"/>
          <w:szCs w:val="22"/>
        </w:rPr>
        <w:t xml:space="preserve">Application to Receive Retirement </w:t>
      </w:r>
      <w:r w:rsidR="0042502D" w:rsidRPr="009D1224">
        <w:rPr>
          <w:rFonts w:asciiTheme="minorHAnsi" w:hAnsiTheme="minorHAnsi" w:cstheme="minorHAnsi"/>
          <w:sz w:val="22"/>
          <w:szCs w:val="22"/>
        </w:rPr>
        <w:t>Benefits and</w:t>
      </w:r>
      <w:r w:rsidRPr="009D1224">
        <w:rPr>
          <w:rStyle w:val="Strong"/>
          <w:rFonts w:asciiTheme="minorHAnsi" w:hAnsiTheme="minorHAnsi" w:cstheme="minorHAnsi"/>
          <w:b w:val="0"/>
          <w:sz w:val="22"/>
          <w:szCs w:val="22"/>
        </w:rPr>
        <w:t xml:space="preserve"> return it to </w:t>
      </w:r>
      <w:r w:rsidR="00937301" w:rsidRPr="009D1224">
        <w:rPr>
          <w:rStyle w:val="Strong"/>
          <w:rFonts w:asciiTheme="minorHAnsi" w:hAnsiTheme="minorHAnsi" w:cstheme="minorHAnsi"/>
          <w:b w:val="0"/>
          <w:sz w:val="22"/>
          <w:szCs w:val="22"/>
        </w:rPr>
        <w:t>us</w:t>
      </w:r>
      <w:r w:rsidRPr="009D1224">
        <w:rPr>
          <w:rStyle w:val="Strong"/>
          <w:rFonts w:asciiTheme="minorHAnsi" w:hAnsiTheme="minorHAnsi" w:cstheme="minorHAnsi"/>
          <w:b w:val="0"/>
          <w:sz w:val="22"/>
          <w:szCs w:val="22"/>
        </w:rPr>
        <w:t xml:space="preserve"> at the address given in the </w:t>
      </w:r>
      <w:r w:rsidR="003E02A6" w:rsidRPr="009D1224">
        <w:rPr>
          <w:rStyle w:val="Strong"/>
          <w:rFonts w:asciiTheme="minorHAnsi" w:hAnsiTheme="minorHAnsi" w:cstheme="minorHAnsi"/>
          <w:b w:val="0"/>
          <w:sz w:val="22"/>
          <w:szCs w:val="22"/>
        </w:rPr>
        <w:t>RETIRE</w:t>
      </w:r>
      <w:r w:rsidRPr="009D1224">
        <w:rPr>
          <w:rStyle w:val="Strong"/>
          <w:rFonts w:asciiTheme="minorHAnsi" w:hAnsiTheme="minorHAnsi" w:cstheme="minorHAnsi"/>
          <w:b w:val="0"/>
          <w:sz w:val="22"/>
          <w:szCs w:val="22"/>
        </w:rPr>
        <w:t xml:space="preserve">3: </w:t>
      </w:r>
      <w:r w:rsidRPr="009D1224">
        <w:rPr>
          <w:rFonts w:asciiTheme="minorHAnsi" w:hAnsiTheme="minorHAnsi" w:cstheme="minorHAnsi"/>
          <w:sz w:val="22"/>
          <w:szCs w:val="22"/>
        </w:rPr>
        <w:t>Retirement Benefits Notes</w:t>
      </w:r>
      <w:r w:rsidRPr="009D1224">
        <w:rPr>
          <w:rStyle w:val="Strong"/>
          <w:rFonts w:asciiTheme="minorHAnsi" w:hAnsiTheme="minorHAnsi" w:cstheme="minorHAnsi"/>
          <w:b w:val="0"/>
          <w:sz w:val="22"/>
          <w:szCs w:val="22"/>
        </w:rPr>
        <w:t xml:space="preserve">, together with your completed </w:t>
      </w:r>
      <w:r w:rsidR="003E02A6" w:rsidRPr="009D1224">
        <w:rPr>
          <w:rStyle w:val="Strong"/>
          <w:rFonts w:asciiTheme="minorHAnsi" w:hAnsiTheme="minorHAnsi" w:cstheme="minorHAnsi"/>
          <w:b w:val="0"/>
          <w:sz w:val="22"/>
          <w:szCs w:val="22"/>
        </w:rPr>
        <w:t>RETIRE</w:t>
      </w:r>
      <w:r w:rsidRPr="009D1224">
        <w:rPr>
          <w:rStyle w:val="Strong"/>
          <w:rFonts w:asciiTheme="minorHAnsi" w:hAnsiTheme="minorHAnsi" w:cstheme="minorHAnsi"/>
          <w:b w:val="0"/>
          <w:sz w:val="22"/>
          <w:szCs w:val="22"/>
        </w:rPr>
        <w:t xml:space="preserve">2: </w:t>
      </w:r>
      <w:r w:rsidRPr="009D1224">
        <w:rPr>
          <w:rFonts w:asciiTheme="minorHAnsi" w:hAnsiTheme="minorHAnsi" w:cstheme="minorHAnsi"/>
          <w:sz w:val="22"/>
          <w:szCs w:val="22"/>
        </w:rPr>
        <w:t>Death Grant – Expression of Wish Form should you wish, and</w:t>
      </w:r>
      <w:r w:rsidRPr="009D1224">
        <w:rPr>
          <w:rStyle w:val="Strong"/>
          <w:rFonts w:asciiTheme="minorHAnsi" w:hAnsiTheme="minorHAnsi" w:cstheme="minorHAnsi"/>
          <w:b w:val="0"/>
          <w:sz w:val="22"/>
          <w:szCs w:val="22"/>
        </w:rPr>
        <w:t xml:space="preserve"> any necessary certificates.</w:t>
      </w:r>
      <w:r w:rsidR="00937301" w:rsidRPr="009D1224">
        <w:rPr>
          <w:rStyle w:val="Strong"/>
          <w:rFonts w:asciiTheme="minorHAnsi" w:hAnsiTheme="minorHAnsi" w:cstheme="minorHAnsi"/>
          <w:b w:val="0"/>
          <w:sz w:val="22"/>
          <w:szCs w:val="22"/>
        </w:rPr>
        <w:t xml:space="preserve"> </w:t>
      </w:r>
      <w:r w:rsidRPr="009D1224">
        <w:rPr>
          <w:rStyle w:val="Strong"/>
          <w:rFonts w:asciiTheme="minorHAnsi" w:hAnsiTheme="minorHAnsi" w:cstheme="minorHAnsi"/>
          <w:b w:val="0"/>
          <w:sz w:val="22"/>
          <w:szCs w:val="22"/>
        </w:rPr>
        <w:t>It is important that you read the notes carefully and seek clarification on any points that you are uncertain of before signing and returning your application.</w:t>
      </w:r>
    </w:p>
    <w:p w14:paraId="5D04CEF2" w14:textId="77777777" w:rsidR="00BC7F1E" w:rsidRPr="009D1224" w:rsidRDefault="00BC7F1E" w:rsidP="0046754C">
      <w:pPr>
        <w:spacing w:after="0"/>
        <w:ind w:right="-192"/>
        <w:rPr>
          <w:rStyle w:val="Strong"/>
          <w:rFonts w:asciiTheme="minorHAnsi" w:hAnsiTheme="minorHAnsi" w:cstheme="minorHAnsi"/>
          <w:b w:val="0"/>
          <w:color w:val="000000"/>
          <w:sz w:val="22"/>
          <w:szCs w:val="22"/>
        </w:rPr>
      </w:pPr>
    </w:p>
    <w:p w14:paraId="1C8402E4" w14:textId="145C91BE" w:rsidR="00BC7F1E" w:rsidRPr="009D1224" w:rsidRDefault="00BC7F1E" w:rsidP="0046754C">
      <w:pPr>
        <w:spacing w:after="0"/>
        <w:ind w:right="-192"/>
        <w:rPr>
          <w:rStyle w:val="Strong"/>
          <w:rFonts w:asciiTheme="minorHAnsi" w:hAnsiTheme="minorHAnsi" w:cstheme="minorHAnsi"/>
          <w:b w:val="0"/>
          <w:color w:val="000000"/>
          <w:sz w:val="22"/>
          <w:szCs w:val="22"/>
        </w:rPr>
      </w:pPr>
      <w:r w:rsidRPr="009D1224">
        <w:rPr>
          <w:rStyle w:val="Strong"/>
          <w:rFonts w:asciiTheme="minorHAnsi" w:hAnsiTheme="minorHAnsi" w:cstheme="minorHAnsi"/>
          <w:b w:val="0"/>
          <w:color w:val="000000"/>
          <w:sz w:val="22"/>
          <w:szCs w:val="22"/>
        </w:rPr>
        <w:t xml:space="preserve">Once </w:t>
      </w:r>
      <w:r w:rsidR="00937301" w:rsidRPr="009D1224">
        <w:rPr>
          <w:rStyle w:val="Strong"/>
          <w:rFonts w:asciiTheme="minorHAnsi" w:hAnsiTheme="minorHAnsi" w:cstheme="minorHAnsi"/>
          <w:b w:val="0"/>
          <w:color w:val="000000"/>
          <w:sz w:val="22"/>
          <w:szCs w:val="22"/>
        </w:rPr>
        <w:t>we’ve</w:t>
      </w:r>
      <w:r w:rsidRPr="009D1224">
        <w:rPr>
          <w:rStyle w:val="Strong"/>
          <w:rFonts w:asciiTheme="minorHAnsi" w:hAnsiTheme="minorHAnsi" w:cstheme="minorHAnsi"/>
          <w:b w:val="0"/>
          <w:color w:val="000000"/>
          <w:sz w:val="22"/>
          <w:szCs w:val="22"/>
        </w:rPr>
        <w:t xml:space="preserve"> receive</w:t>
      </w:r>
      <w:r w:rsidR="00937301" w:rsidRPr="009D1224">
        <w:rPr>
          <w:rStyle w:val="Strong"/>
          <w:rFonts w:asciiTheme="minorHAnsi" w:hAnsiTheme="minorHAnsi" w:cstheme="minorHAnsi"/>
          <w:b w:val="0"/>
          <w:color w:val="000000"/>
          <w:sz w:val="22"/>
          <w:szCs w:val="22"/>
        </w:rPr>
        <w:t>d</w:t>
      </w:r>
      <w:r w:rsidRPr="009D1224">
        <w:rPr>
          <w:rStyle w:val="Strong"/>
          <w:rFonts w:asciiTheme="minorHAnsi" w:hAnsiTheme="minorHAnsi" w:cstheme="minorHAnsi"/>
          <w:b w:val="0"/>
          <w:color w:val="000000"/>
          <w:sz w:val="22"/>
          <w:szCs w:val="22"/>
        </w:rPr>
        <w:t xml:space="preserve"> your completed application </w:t>
      </w:r>
      <w:r w:rsidR="00937301" w:rsidRPr="009D1224">
        <w:rPr>
          <w:rStyle w:val="Strong"/>
          <w:rFonts w:asciiTheme="minorHAnsi" w:hAnsiTheme="minorHAnsi" w:cstheme="minorHAnsi"/>
          <w:b w:val="0"/>
          <w:color w:val="000000"/>
          <w:sz w:val="22"/>
          <w:szCs w:val="22"/>
        </w:rPr>
        <w:t>we’ll</w:t>
      </w:r>
      <w:r w:rsidRPr="009D1224">
        <w:rPr>
          <w:rStyle w:val="Strong"/>
          <w:rFonts w:asciiTheme="minorHAnsi" w:hAnsiTheme="minorHAnsi" w:cstheme="minorHAnsi"/>
          <w:b w:val="0"/>
          <w:color w:val="000000"/>
          <w:sz w:val="22"/>
          <w:szCs w:val="22"/>
        </w:rPr>
        <w:t xml:space="preserve"> process and pay your benefits and notify you of the value.</w:t>
      </w:r>
    </w:p>
    <w:p w14:paraId="0F6FAAAA" w14:textId="77777777" w:rsidR="00BC7F1E" w:rsidRPr="009D1224" w:rsidRDefault="00BC7F1E" w:rsidP="0046754C">
      <w:pPr>
        <w:spacing w:after="0"/>
        <w:ind w:right="-192"/>
        <w:rPr>
          <w:rStyle w:val="Strong"/>
          <w:rFonts w:asciiTheme="minorHAnsi" w:hAnsiTheme="minorHAnsi" w:cstheme="minorHAnsi"/>
          <w:b w:val="0"/>
          <w:color w:val="000000"/>
          <w:sz w:val="22"/>
          <w:szCs w:val="22"/>
        </w:rPr>
      </w:pPr>
    </w:p>
    <w:p w14:paraId="49F2FA53" w14:textId="490EB953" w:rsidR="00BC7F1E" w:rsidRPr="009D1224" w:rsidRDefault="00BC7F1E" w:rsidP="0046754C">
      <w:pPr>
        <w:spacing w:after="0"/>
        <w:ind w:right="-192"/>
        <w:rPr>
          <w:rStyle w:val="Strong"/>
          <w:rFonts w:asciiTheme="minorHAnsi" w:hAnsiTheme="minorHAnsi" w:cstheme="minorHAnsi"/>
          <w:b w:val="0"/>
          <w:color w:val="000000"/>
          <w:sz w:val="22"/>
          <w:szCs w:val="22"/>
        </w:rPr>
      </w:pPr>
      <w:r w:rsidRPr="009D1224">
        <w:rPr>
          <w:rStyle w:val="Strong"/>
          <w:rFonts w:asciiTheme="minorHAnsi" w:hAnsiTheme="minorHAnsi" w:cstheme="minorHAnsi"/>
          <w:b w:val="0"/>
          <w:color w:val="000000"/>
          <w:sz w:val="22"/>
          <w:szCs w:val="22"/>
        </w:rPr>
        <w:t>Please note that as these benefits are payable immediately there is no benefit to you of waiting to claim them, you will be unable to join the membership related to this employment with any other future local government service or to transfer the pension rights to another occupational or personal pension scheme/arrangement.</w:t>
      </w:r>
      <w:r w:rsidR="00937301" w:rsidRPr="009D1224">
        <w:rPr>
          <w:rStyle w:val="Strong"/>
          <w:rFonts w:asciiTheme="minorHAnsi" w:hAnsiTheme="minorHAnsi" w:cstheme="minorHAnsi"/>
          <w:b w:val="0"/>
          <w:color w:val="000000"/>
          <w:sz w:val="22"/>
          <w:szCs w:val="22"/>
        </w:rPr>
        <w:t xml:space="preserve"> </w:t>
      </w:r>
      <w:r w:rsidRPr="009D1224">
        <w:rPr>
          <w:rStyle w:val="Strong"/>
          <w:rFonts w:asciiTheme="minorHAnsi" w:hAnsiTheme="minorHAnsi" w:cstheme="minorHAnsi"/>
          <w:b w:val="0"/>
          <w:color w:val="000000"/>
          <w:sz w:val="22"/>
          <w:szCs w:val="22"/>
        </w:rPr>
        <w:t>Delay in returning the form may also adversely affect your entitlement to interest if benefits are paid late.</w:t>
      </w:r>
    </w:p>
    <w:p w14:paraId="097A0F55" w14:textId="77777777" w:rsidR="00BC7F1E" w:rsidRPr="009D1224" w:rsidRDefault="00BC7F1E" w:rsidP="0046754C">
      <w:pPr>
        <w:spacing w:after="0"/>
        <w:ind w:right="-192"/>
        <w:rPr>
          <w:rStyle w:val="Strong"/>
          <w:rFonts w:asciiTheme="minorHAnsi" w:hAnsiTheme="minorHAnsi" w:cstheme="minorHAnsi"/>
          <w:b w:val="0"/>
          <w:color w:val="000000"/>
          <w:sz w:val="22"/>
          <w:szCs w:val="22"/>
        </w:rPr>
      </w:pPr>
    </w:p>
    <w:p w14:paraId="2AAAE6CE" w14:textId="77777777" w:rsidR="00BC7F1E" w:rsidRPr="009D1224" w:rsidRDefault="00BC7F1E" w:rsidP="0046754C">
      <w:pPr>
        <w:tabs>
          <w:tab w:val="clear" w:pos="284"/>
          <w:tab w:val="clear" w:pos="567"/>
          <w:tab w:val="clear" w:pos="851"/>
          <w:tab w:val="clear" w:pos="1134"/>
          <w:tab w:val="clear" w:pos="1418"/>
          <w:tab w:val="left" w:pos="264"/>
          <w:tab w:val="left" w:pos="576"/>
          <w:tab w:val="left" w:pos="840"/>
          <w:tab w:val="left" w:pos="1128"/>
          <w:tab w:val="left" w:pos="1416"/>
          <w:tab w:val="left" w:pos="4536"/>
        </w:tabs>
        <w:spacing w:after="0"/>
        <w:ind w:right="-192"/>
        <w:rPr>
          <w:rFonts w:asciiTheme="minorHAnsi" w:hAnsiTheme="minorHAnsi" w:cstheme="minorHAnsi"/>
          <w:sz w:val="22"/>
          <w:szCs w:val="22"/>
        </w:rPr>
      </w:pPr>
      <w:r w:rsidRPr="009D1224">
        <w:rPr>
          <w:rFonts w:asciiTheme="minorHAnsi" w:hAnsiTheme="minorHAnsi" w:cstheme="minorHAnsi"/>
          <w:sz w:val="22"/>
          <w:szCs w:val="22"/>
        </w:rPr>
        <w:t>If you need any further information please feel free to contact me at the address above.</w:t>
      </w:r>
    </w:p>
    <w:p w14:paraId="796525C7" w14:textId="77777777" w:rsidR="00BC7F1E" w:rsidRPr="009D1224" w:rsidRDefault="00BC7F1E" w:rsidP="0046754C">
      <w:pPr>
        <w:tabs>
          <w:tab w:val="clear" w:pos="284"/>
          <w:tab w:val="clear" w:pos="567"/>
          <w:tab w:val="clear" w:pos="851"/>
          <w:tab w:val="clear" w:pos="1134"/>
          <w:tab w:val="clear" w:pos="1418"/>
          <w:tab w:val="left" w:pos="264"/>
          <w:tab w:val="left" w:pos="576"/>
          <w:tab w:val="left" w:pos="840"/>
          <w:tab w:val="left" w:pos="1128"/>
          <w:tab w:val="left" w:pos="1416"/>
          <w:tab w:val="left" w:pos="4536"/>
        </w:tabs>
        <w:spacing w:after="0"/>
        <w:ind w:right="-192"/>
        <w:rPr>
          <w:rFonts w:asciiTheme="minorHAnsi" w:hAnsiTheme="minorHAnsi" w:cstheme="minorHAnsi"/>
          <w:sz w:val="22"/>
          <w:szCs w:val="22"/>
        </w:rPr>
      </w:pPr>
    </w:p>
    <w:p w14:paraId="3867454B" w14:textId="77777777" w:rsidR="00BC7F1E" w:rsidRPr="009D1224" w:rsidRDefault="00BC7F1E" w:rsidP="0046754C">
      <w:pPr>
        <w:tabs>
          <w:tab w:val="clear" w:pos="284"/>
          <w:tab w:val="clear" w:pos="567"/>
          <w:tab w:val="clear" w:pos="851"/>
          <w:tab w:val="clear" w:pos="1134"/>
          <w:tab w:val="clear" w:pos="1418"/>
          <w:tab w:val="left" w:pos="264"/>
          <w:tab w:val="left" w:pos="576"/>
          <w:tab w:val="left" w:pos="840"/>
          <w:tab w:val="left" w:pos="1128"/>
          <w:tab w:val="left" w:pos="1416"/>
          <w:tab w:val="left" w:pos="4536"/>
        </w:tabs>
        <w:spacing w:after="0"/>
        <w:ind w:right="-192"/>
        <w:rPr>
          <w:rFonts w:asciiTheme="minorHAnsi" w:hAnsiTheme="minorHAnsi" w:cstheme="minorHAnsi"/>
          <w:sz w:val="22"/>
          <w:szCs w:val="22"/>
        </w:rPr>
      </w:pPr>
      <w:r w:rsidRPr="009D1224">
        <w:rPr>
          <w:rFonts w:asciiTheme="minorHAnsi" w:hAnsiTheme="minorHAnsi" w:cstheme="minorHAnsi"/>
          <w:sz w:val="22"/>
          <w:szCs w:val="22"/>
        </w:rPr>
        <w:t xml:space="preserve">Yours </w:t>
      </w:r>
      <w:r w:rsidR="001C4804" w:rsidRPr="009D1224">
        <w:rPr>
          <w:rFonts w:asciiTheme="minorHAnsi" w:hAnsiTheme="minorHAnsi" w:cstheme="minorHAnsi"/>
          <w:sz w:val="22"/>
          <w:szCs w:val="22"/>
        </w:rPr>
        <w:t>s</w:t>
      </w:r>
      <w:r w:rsidRPr="009D1224">
        <w:rPr>
          <w:rFonts w:asciiTheme="minorHAnsi" w:hAnsiTheme="minorHAnsi" w:cstheme="minorHAnsi"/>
          <w:sz w:val="22"/>
          <w:szCs w:val="22"/>
        </w:rPr>
        <w:t>incerely</w:t>
      </w:r>
    </w:p>
    <w:p w14:paraId="6CDA2DC7" w14:textId="77777777" w:rsidR="00BC7F1E" w:rsidRPr="009D1224" w:rsidRDefault="00BC7F1E" w:rsidP="0046754C">
      <w:pPr>
        <w:tabs>
          <w:tab w:val="clear" w:pos="284"/>
          <w:tab w:val="clear" w:pos="567"/>
          <w:tab w:val="clear" w:pos="851"/>
          <w:tab w:val="clear" w:pos="1134"/>
          <w:tab w:val="clear" w:pos="1418"/>
          <w:tab w:val="left" w:pos="264"/>
          <w:tab w:val="left" w:pos="576"/>
          <w:tab w:val="left" w:pos="840"/>
          <w:tab w:val="left" w:pos="1128"/>
          <w:tab w:val="left" w:pos="1416"/>
          <w:tab w:val="left" w:pos="4536"/>
        </w:tabs>
        <w:spacing w:after="0"/>
        <w:ind w:right="-192"/>
        <w:rPr>
          <w:rFonts w:asciiTheme="minorHAnsi" w:hAnsiTheme="minorHAnsi" w:cstheme="minorHAnsi"/>
          <w:sz w:val="22"/>
          <w:szCs w:val="22"/>
        </w:rPr>
      </w:pPr>
    </w:p>
    <w:p w14:paraId="091B1BD7" w14:textId="77777777" w:rsidR="00BC7F1E" w:rsidRPr="009D1224" w:rsidRDefault="00BC7F1E" w:rsidP="0046754C">
      <w:pPr>
        <w:tabs>
          <w:tab w:val="clear" w:pos="284"/>
          <w:tab w:val="clear" w:pos="567"/>
          <w:tab w:val="clear" w:pos="851"/>
          <w:tab w:val="clear" w:pos="1134"/>
          <w:tab w:val="clear" w:pos="1418"/>
          <w:tab w:val="left" w:pos="264"/>
          <w:tab w:val="left" w:pos="576"/>
          <w:tab w:val="left" w:pos="840"/>
          <w:tab w:val="left" w:pos="1128"/>
          <w:tab w:val="left" w:pos="1416"/>
          <w:tab w:val="left" w:pos="4536"/>
        </w:tabs>
        <w:spacing w:after="0"/>
        <w:ind w:right="-192"/>
        <w:rPr>
          <w:rFonts w:asciiTheme="minorHAnsi" w:hAnsiTheme="minorHAnsi" w:cstheme="minorHAnsi"/>
          <w:sz w:val="22"/>
          <w:szCs w:val="22"/>
        </w:rPr>
      </w:pPr>
    </w:p>
    <w:p w14:paraId="7007B3FC" w14:textId="77777777" w:rsidR="00BC7F1E" w:rsidRPr="009D1224" w:rsidRDefault="00BC7F1E" w:rsidP="0046754C">
      <w:pPr>
        <w:tabs>
          <w:tab w:val="clear" w:pos="284"/>
          <w:tab w:val="clear" w:pos="567"/>
          <w:tab w:val="clear" w:pos="851"/>
          <w:tab w:val="clear" w:pos="1134"/>
          <w:tab w:val="clear" w:pos="1418"/>
          <w:tab w:val="left" w:pos="264"/>
          <w:tab w:val="left" w:pos="576"/>
          <w:tab w:val="left" w:pos="840"/>
          <w:tab w:val="left" w:pos="1128"/>
          <w:tab w:val="left" w:pos="1416"/>
          <w:tab w:val="left" w:pos="4536"/>
        </w:tabs>
        <w:spacing w:after="0"/>
        <w:ind w:right="-192"/>
        <w:rPr>
          <w:rFonts w:asciiTheme="minorHAnsi" w:hAnsiTheme="minorHAnsi" w:cstheme="minorHAnsi"/>
          <w:sz w:val="22"/>
          <w:szCs w:val="22"/>
          <w:highlight w:val="green"/>
        </w:rPr>
      </w:pPr>
      <w:r w:rsidRPr="009D1224">
        <w:rPr>
          <w:rFonts w:asciiTheme="minorHAnsi" w:hAnsiTheme="minorHAnsi" w:cstheme="minorHAnsi"/>
          <w:sz w:val="22"/>
          <w:szCs w:val="22"/>
          <w:highlight w:val="green"/>
        </w:rPr>
        <w:t>#name of individual authorised to make award#</w:t>
      </w:r>
    </w:p>
    <w:p w14:paraId="7290C32E" w14:textId="77777777" w:rsidR="00BC7F1E" w:rsidRPr="009D1224" w:rsidRDefault="00BC7F1E" w:rsidP="0046754C">
      <w:pPr>
        <w:tabs>
          <w:tab w:val="clear" w:pos="284"/>
          <w:tab w:val="clear" w:pos="567"/>
          <w:tab w:val="clear" w:pos="851"/>
          <w:tab w:val="clear" w:pos="1134"/>
          <w:tab w:val="clear" w:pos="1418"/>
          <w:tab w:val="left" w:pos="264"/>
          <w:tab w:val="left" w:pos="576"/>
          <w:tab w:val="left" w:pos="840"/>
          <w:tab w:val="left" w:pos="1128"/>
          <w:tab w:val="left" w:pos="1416"/>
          <w:tab w:val="left" w:pos="4536"/>
        </w:tabs>
        <w:spacing w:after="0"/>
        <w:ind w:right="-192"/>
        <w:rPr>
          <w:rFonts w:asciiTheme="minorHAnsi" w:hAnsiTheme="minorHAnsi" w:cstheme="minorHAnsi"/>
          <w:sz w:val="22"/>
          <w:szCs w:val="22"/>
        </w:rPr>
      </w:pPr>
      <w:r w:rsidRPr="009D1224">
        <w:rPr>
          <w:rFonts w:asciiTheme="minorHAnsi" w:hAnsiTheme="minorHAnsi" w:cstheme="minorHAnsi"/>
          <w:sz w:val="22"/>
          <w:szCs w:val="22"/>
          <w:highlight w:val="green"/>
        </w:rPr>
        <w:t>#job title of individual authorised to make award#</w:t>
      </w:r>
    </w:p>
    <w:p w14:paraId="369CA6A2" w14:textId="77777777" w:rsidR="00BC7F1E" w:rsidRPr="009D1224" w:rsidRDefault="00BC7F1E" w:rsidP="0046754C">
      <w:pPr>
        <w:tabs>
          <w:tab w:val="clear" w:pos="284"/>
          <w:tab w:val="clear" w:pos="567"/>
          <w:tab w:val="clear" w:pos="851"/>
          <w:tab w:val="clear" w:pos="1134"/>
          <w:tab w:val="clear" w:pos="1418"/>
          <w:tab w:val="left" w:pos="264"/>
          <w:tab w:val="left" w:pos="576"/>
          <w:tab w:val="left" w:pos="840"/>
          <w:tab w:val="left" w:pos="1128"/>
          <w:tab w:val="left" w:pos="1416"/>
          <w:tab w:val="left" w:pos="4536"/>
        </w:tabs>
        <w:spacing w:after="0"/>
        <w:ind w:right="-192"/>
        <w:rPr>
          <w:rFonts w:asciiTheme="minorHAnsi" w:hAnsiTheme="minorHAnsi" w:cstheme="minorHAnsi"/>
          <w:sz w:val="22"/>
          <w:szCs w:val="22"/>
        </w:rPr>
      </w:pPr>
    </w:p>
    <w:p w14:paraId="32B1767C" w14:textId="77777777" w:rsidR="00BC7F1E" w:rsidRPr="009D1224" w:rsidRDefault="00BC7F1E" w:rsidP="0046754C">
      <w:pPr>
        <w:pStyle w:val="Default"/>
        <w:rPr>
          <w:rStyle w:val="Strong"/>
          <w:rFonts w:asciiTheme="minorHAnsi" w:hAnsiTheme="minorHAnsi" w:cstheme="minorHAnsi"/>
          <w:b w:val="0"/>
          <w:sz w:val="22"/>
          <w:szCs w:val="22"/>
        </w:rPr>
      </w:pPr>
      <w:r w:rsidRPr="009D1224">
        <w:rPr>
          <w:rStyle w:val="Strong"/>
          <w:rFonts w:asciiTheme="minorHAnsi" w:hAnsiTheme="minorHAnsi" w:cstheme="minorHAnsi"/>
          <w:b w:val="0"/>
          <w:sz w:val="22"/>
          <w:szCs w:val="22"/>
        </w:rPr>
        <w:t>Enclosures:</w:t>
      </w:r>
      <w:r w:rsidRPr="009D1224">
        <w:rPr>
          <w:rStyle w:val="Strong"/>
          <w:rFonts w:asciiTheme="minorHAnsi" w:hAnsiTheme="minorHAnsi" w:cstheme="minorHAnsi"/>
          <w:b w:val="0"/>
          <w:sz w:val="22"/>
          <w:szCs w:val="22"/>
        </w:rPr>
        <w:tab/>
      </w:r>
      <w:r w:rsidR="003E02A6" w:rsidRPr="009D1224">
        <w:rPr>
          <w:rStyle w:val="Strong"/>
          <w:rFonts w:asciiTheme="minorHAnsi" w:hAnsiTheme="minorHAnsi" w:cstheme="minorHAnsi"/>
          <w:b w:val="0"/>
          <w:sz w:val="22"/>
          <w:szCs w:val="22"/>
        </w:rPr>
        <w:t>RETIRE</w:t>
      </w:r>
      <w:r w:rsidRPr="009D1224">
        <w:rPr>
          <w:rStyle w:val="Strong"/>
          <w:rFonts w:asciiTheme="minorHAnsi" w:hAnsiTheme="minorHAnsi" w:cstheme="minorHAnsi"/>
          <w:b w:val="0"/>
          <w:sz w:val="22"/>
          <w:szCs w:val="22"/>
        </w:rPr>
        <w:t xml:space="preserve">1: </w:t>
      </w:r>
      <w:r w:rsidRPr="009D1224">
        <w:rPr>
          <w:rFonts w:asciiTheme="minorHAnsi" w:hAnsiTheme="minorHAnsi" w:cstheme="minorHAnsi"/>
          <w:sz w:val="22"/>
          <w:szCs w:val="22"/>
        </w:rPr>
        <w:t>Application to Receive Retirement Benefits</w:t>
      </w:r>
    </w:p>
    <w:p w14:paraId="5D1B4085" w14:textId="77777777" w:rsidR="00BC7F1E" w:rsidRPr="009D1224" w:rsidRDefault="00BC7F1E" w:rsidP="0046754C">
      <w:pPr>
        <w:pStyle w:val="Default"/>
        <w:rPr>
          <w:rFonts w:asciiTheme="minorHAnsi" w:hAnsiTheme="minorHAnsi" w:cstheme="minorHAnsi"/>
          <w:sz w:val="22"/>
          <w:szCs w:val="22"/>
        </w:rPr>
      </w:pPr>
      <w:r w:rsidRPr="009D1224">
        <w:rPr>
          <w:rStyle w:val="Strong"/>
          <w:rFonts w:asciiTheme="minorHAnsi" w:hAnsiTheme="minorHAnsi" w:cstheme="minorHAnsi"/>
          <w:b w:val="0"/>
          <w:sz w:val="22"/>
          <w:szCs w:val="22"/>
        </w:rPr>
        <w:tab/>
      </w:r>
      <w:r w:rsidRPr="009D1224">
        <w:rPr>
          <w:rStyle w:val="Strong"/>
          <w:rFonts w:asciiTheme="minorHAnsi" w:hAnsiTheme="minorHAnsi" w:cstheme="minorHAnsi"/>
          <w:b w:val="0"/>
          <w:sz w:val="22"/>
          <w:szCs w:val="22"/>
        </w:rPr>
        <w:tab/>
      </w:r>
      <w:r w:rsidR="003E02A6" w:rsidRPr="009D1224">
        <w:rPr>
          <w:rStyle w:val="Strong"/>
          <w:rFonts w:asciiTheme="minorHAnsi" w:hAnsiTheme="minorHAnsi" w:cstheme="minorHAnsi"/>
          <w:b w:val="0"/>
          <w:sz w:val="22"/>
          <w:szCs w:val="22"/>
        </w:rPr>
        <w:t>RETIRE</w:t>
      </w:r>
      <w:r w:rsidRPr="009D1224">
        <w:rPr>
          <w:rStyle w:val="Strong"/>
          <w:rFonts w:asciiTheme="minorHAnsi" w:hAnsiTheme="minorHAnsi" w:cstheme="minorHAnsi"/>
          <w:b w:val="0"/>
          <w:sz w:val="22"/>
          <w:szCs w:val="22"/>
        </w:rPr>
        <w:t xml:space="preserve">2: </w:t>
      </w:r>
      <w:r w:rsidRPr="009D1224">
        <w:rPr>
          <w:rFonts w:asciiTheme="minorHAnsi" w:hAnsiTheme="minorHAnsi" w:cstheme="minorHAnsi"/>
          <w:sz w:val="22"/>
          <w:szCs w:val="22"/>
        </w:rPr>
        <w:t>Death Grant – Expression of Wish Form</w:t>
      </w:r>
    </w:p>
    <w:p w14:paraId="79872779" w14:textId="77777777" w:rsidR="00BC7F1E" w:rsidRPr="009D1224" w:rsidRDefault="003E02A6" w:rsidP="0046754C">
      <w:pPr>
        <w:pStyle w:val="Default"/>
        <w:ind w:left="720" w:firstLine="720"/>
        <w:rPr>
          <w:rStyle w:val="Strong"/>
          <w:rFonts w:asciiTheme="minorHAnsi" w:hAnsiTheme="minorHAnsi" w:cstheme="minorHAnsi"/>
          <w:b w:val="0"/>
          <w:sz w:val="22"/>
          <w:szCs w:val="22"/>
        </w:rPr>
      </w:pPr>
      <w:r w:rsidRPr="009D1224">
        <w:rPr>
          <w:rFonts w:asciiTheme="minorHAnsi" w:hAnsiTheme="minorHAnsi" w:cstheme="minorHAnsi"/>
          <w:sz w:val="22"/>
          <w:szCs w:val="22"/>
        </w:rPr>
        <w:t>RETIRE</w:t>
      </w:r>
      <w:r w:rsidR="00BC7F1E" w:rsidRPr="009D1224">
        <w:rPr>
          <w:rFonts w:asciiTheme="minorHAnsi" w:hAnsiTheme="minorHAnsi" w:cstheme="minorHAnsi"/>
          <w:sz w:val="22"/>
          <w:szCs w:val="22"/>
        </w:rPr>
        <w:t>3: Retirement Benefits Notes</w:t>
      </w:r>
    </w:p>
    <w:p w14:paraId="51024225" w14:textId="77777777" w:rsidR="00BC7F1E" w:rsidRPr="009D1224" w:rsidRDefault="00BC7F1E" w:rsidP="0046754C">
      <w:pPr>
        <w:spacing w:after="0"/>
        <w:ind w:right="-192"/>
        <w:rPr>
          <w:rStyle w:val="Strong"/>
          <w:rFonts w:asciiTheme="minorHAnsi" w:hAnsiTheme="minorHAnsi" w:cstheme="minorHAnsi"/>
          <w:b w:val="0"/>
          <w:color w:val="000000"/>
          <w:sz w:val="22"/>
          <w:szCs w:val="22"/>
        </w:rPr>
      </w:pPr>
      <w:r w:rsidRPr="009D1224">
        <w:rPr>
          <w:rStyle w:val="Strong"/>
          <w:rFonts w:asciiTheme="minorHAnsi" w:hAnsiTheme="minorHAnsi" w:cstheme="minorHAnsi"/>
          <w:b w:val="0"/>
          <w:color w:val="000000"/>
          <w:sz w:val="22"/>
          <w:szCs w:val="22"/>
        </w:rPr>
        <w:tab/>
      </w:r>
      <w:r w:rsidRPr="009D1224">
        <w:rPr>
          <w:rStyle w:val="Strong"/>
          <w:rFonts w:asciiTheme="minorHAnsi" w:hAnsiTheme="minorHAnsi" w:cstheme="minorHAnsi"/>
          <w:b w:val="0"/>
          <w:color w:val="000000"/>
          <w:sz w:val="22"/>
          <w:szCs w:val="22"/>
        </w:rPr>
        <w:tab/>
      </w:r>
      <w:r w:rsidRPr="009D1224">
        <w:rPr>
          <w:rStyle w:val="Strong"/>
          <w:rFonts w:asciiTheme="minorHAnsi" w:hAnsiTheme="minorHAnsi" w:cstheme="minorHAnsi"/>
          <w:b w:val="0"/>
          <w:color w:val="000000"/>
          <w:sz w:val="22"/>
          <w:szCs w:val="22"/>
        </w:rPr>
        <w:tab/>
      </w:r>
      <w:r w:rsidRPr="009D1224">
        <w:rPr>
          <w:rStyle w:val="Strong"/>
          <w:rFonts w:asciiTheme="minorHAnsi" w:hAnsiTheme="minorHAnsi" w:cstheme="minorHAnsi"/>
          <w:b w:val="0"/>
          <w:color w:val="000000"/>
          <w:sz w:val="22"/>
          <w:szCs w:val="22"/>
        </w:rPr>
        <w:tab/>
      </w:r>
      <w:r w:rsidRPr="009D1224">
        <w:rPr>
          <w:rStyle w:val="Strong"/>
          <w:rFonts w:asciiTheme="minorHAnsi" w:hAnsiTheme="minorHAnsi" w:cstheme="minorHAnsi"/>
          <w:b w:val="0"/>
          <w:color w:val="000000"/>
          <w:sz w:val="22"/>
          <w:szCs w:val="22"/>
        </w:rPr>
        <w:tab/>
        <w:t>Employer Decision Appeals Leaflet</w:t>
      </w:r>
    </w:p>
    <w:p w14:paraId="5EB06293" w14:textId="77777777" w:rsidR="00074383" w:rsidRPr="009D1224" w:rsidRDefault="00074383" w:rsidP="0046754C">
      <w:pPr>
        <w:spacing w:after="0"/>
        <w:rPr>
          <w:rFonts w:asciiTheme="minorHAnsi" w:hAnsiTheme="minorHAnsi" w:cstheme="minorHAnsi"/>
          <w:sz w:val="22"/>
          <w:szCs w:val="22"/>
        </w:rPr>
      </w:pPr>
      <w:r w:rsidRPr="009D1224">
        <w:rPr>
          <w:rFonts w:asciiTheme="minorHAnsi" w:hAnsiTheme="minorHAnsi" w:cstheme="minorHAnsi"/>
          <w:sz w:val="22"/>
          <w:szCs w:val="22"/>
        </w:rPr>
        <w:br w:type="page"/>
      </w:r>
    </w:p>
    <w:tbl>
      <w:tblPr>
        <w:tblStyle w:val="TableGridLight"/>
        <w:tblW w:w="9640" w:type="dxa"/>
        <w:tblLook w:val="01E0" w:firstRow="1" w:lastRow="1" w:firstColumn="1" w:lastColumn="1" w:noHBand="0" w:noVBand="0"/>
      </w:tblPr>
      <w:tblGrid>
        <w:gridCol w:w="2694"/>
        <w:gridCol w:w="6946"/>
      </w:tblGrid>
      <w:tr w:rsidR="00074383" w:rsidRPr="009D1224" w14:paraId="09208A9F" w14:textId="77777777" w:rsidTr="002548A2">
        <w:tc>
          <w:tcPr>
            <w:tcW w:w="2694" w:type="dxa"/>
          </w:tcPr>
          <w:p w14:paraId="2FC29924" w14:textId="77777777" w:rsidR="00074383" w:rsidRPr="009D1224" w:rsidRDefault="00074383" w:rsidP="0046754C">
            <w:pPr>
              <w:tabs>
                <w:tab w:val="clear" w:pos="284"/>
                <w:tab w:val="left" w:pos="0"/>
              </w:tabs>
              <w:spacing w:after="0"/>
              <w:rPr>
                <w:rFonts w:asciiTheme="minorHAnsi" w:hAnsiTheme="minorHAnsi" w:cstheme="minorHAnsi"/>
                <w:sz w:val="22"/>
                <w:szCs w:val="22"/>
              </w:rPr>
            </w:pPr>
            <w:r w:rsidRPr="009D1224">
              <w:rPr>
                <w:rFonts w:asciiTheme="minorHAnsi" w:hAnsiTheme="minorHAnsi" w:cstheme="minorHAnsi"/>
                <w:sz w:val="22"/>
                <w:szCs w:val="22"/>
              </w:rPr>
              <w:lastRenderedPageBreak/>
              <w:t>Tier 3 Ill-health Pension Awarded</w:t>
            </w:r>
          </w:p>
          <w:p w14:paraId="5779B798" w14:textId="77777777" w:rsidR="00DB618A" w:rsidRPr="009D1224" w:rsidRDefault="00DB618A" w:rsidP="0046754C">
            <w:pPr>
              <w:tabs>
                <w:tab w:val="clear" w:pos="284"/>
                <w:tab w:val="left" w:pos="0"/>
              </w:tabs>
              <w:spacing w:after="0"/>
              <w:rPr>
                <w:rFonts w:asciiTheme="minorHAnsi" w:hAnsiTheme="minorHAnsi" w:cstheme="minorHAnsi"/>
                <w:sz w:val="22"/>
                <w:szCs w:val="22"/>
              </w:rPr>
            </w:pPr>
            <w:r w:rsidRPr="009D1224">
              <w:rPr>
                <w:rFonts w:asciiTheme="minorHAnsi" w:hAnsiTheme="minorHAnsi" w:cstheme="minorHAnsi"/>
                <w:sz w:val="22"/>
                <w:szCs w:val="22"/>
              </w:rPr>
              <w:t>(Cambridgeshire Pension Fund version)</w:t>
            </w:r>
          </w:p>
        </w:tc>
        <w:tc>
          <w:tcPr>
            <w:tcW w:w="6946" w:type="dxa"/>
          </w:tcPr>
          <w:p w14:paraId="738520ED" w14:textId="78A42DB0" w:rsidR="00074383" w:rsidRPr="009D1224" w:rsidRDefault="00074383" w:rsidP="0046754C">
            <w:pPr>
              <w:tabs>
                <w:tab w:val="clear" w:pos="284"/>
                <w:tab w:val="left" w:pos="0"/>
              </w:tabs>
              <w:spacing w:after="0"/>
              <w:rPr>
                <w:rFonts w:asciiTheme="minorHAnsi" w:hAnsiTheme="minorHAnsi" w:cstheme="minorHAnsi"/>
                <w:sz w:val="22"/>
                <w:szCs w:val="22"/>
              </w:rPr>
            </w:pPr>
            <w:bookmarkStart w:id="31" w:name="Fin3"/>
            <w:bookmarkStart w:id="32" w:name="Fin3CPF"/>
            <w:bookmarkEnd w:id="31"/>
            <w:r w:rsidRPr="009D1224">
              <w:rPr>
                <w:rFonts w:asciiTheme="minorHAnsi" w:hAnsiTheme="minorHAnsi" w:cstheme="minorHAnsi"/>
                <w:sz w:val="22"/>
                <w:szCs w:val="22"/>
              </w:rPr>
              <w:t>To be used when individual has been awarded ill-health pension</w:t>
            </w:r>
            <w:bookmarkEnd w:id="32"/>
            <w:r w:rsidRPr="009D1224">
              <w:rPr>
                <w:rFonts w:asciiTheme="minorHAnsi" w:hAnsiTheme="minorHAnsi" w:cstheme="minorHAnsi"/>
                <w:sz w:val="22"/>
                <w:szCs w:val="22"/>
              </w:rPr>
              <w:t>.</w:t>
            </w:r>
            <w:r w:rsidR="00937301" w:rsidRPr="009D1224">
              <w:rPr>
                <w:rFonts w:asciiTheme="minorHAnsi" w:hAnsiTheme="minorHAnsi" w:cstheme="minorHAnsi"/>
                <w:sz w:val="22"/>
                <w:szCs w:val="22"/>
              </w:rPr>
              <w:t xml:space="preserve"> </w:t>
            </w:r>
          </w:p>
          <w:p w14:paraId="554D14B7" w14:textId="77777777" w:rsidR="00AD6442" w:rsidRPr="009D1224" w:rsidRDefault="00737647" w:rsidP="0046754C">
            <w:pPr>
              <w:tabs>
                <w:tab w:val="clear" w:pos="284"/>
                <w:tab w:val="left" w:pos="0"/>
              </w:tabs>
              <w:spacing w:after="0"/>
              <w:rPr>
                <w:rFonts w:asciiTheme="minorHAnsi" w:hAnsiTheme="minorHAnsi" w:cstheme="minorHAnsi"/>
                <w:sz w:val="22"/>
                <w:szCs w:val="22"/>
              </w:rPr>
            </w:pPr>
            <w:hyperlink w:anchor="chooser" w:history="1">
              <w:r w:rsidR="00AD6442" w:rsidRPr="009D1224">
                <w:rPr>
                  <w:rStyle w:val="Hyperlink"/>
                  <w:rFonts w:asciiTheme="minorHAnsi" w:hAnsiTheme="minorHAnsi" w:cstheme="minorHAnsi"/>
                  <w:sz w:val="22"/>
                  <w:szCs w:val="22"/>
                </w:rPr>
                <w:t>RETURN to Letter Chooser</w:t>
              </w:r>
            </w:hyperlink>
          </w:p>
        </w:tc>
      </w:tr>
    </w:tbl>
    <w:p w14:paraId="4072BCF2" w14:textId="77777777" w:rsidR="00074383" w:rsidRPr="009D1224" w:rsidRDefault="00074383" w:rsidP="0046754C">
      <w:pPr>
        <w:spacing w:after="0"/>
        <w:rPr>
          <w:rFonts w:asciiTheme="minorHAnsi" w:hAnsiTheme="minorHAnsi" w:cstheme="minorHAnsi"/>
          <w:sz w:val="22"/>
          <w:szCs w:val="22"/>
        </w:rPr>
      </w:pPr>
    </w:p>
    <w:p w14:paraId="0CC758D3" w14:textId="77777777" w:rsidR="00074383" w:rsidRPr="009D1224" w:rsidRDefault="00074383" w:rsidP="0046754C">
      <w:pPr>
        <w:tabs>
          <w:tab w:val="clear" w:pos="851"/>
        </w:tabs>
        <w:spacing w:after="0"/>
        <w:ind w:right="-192"/>
        <w:rPr>
          <w:rFonts w:asciiTheme="minorHAnsi" w:hAnsiTheme="minorHAnsi" w:cstheme="minorHAnsi"/>
          <w:sz w:val="22"/>
          <w:szCs w:val="22"/>
        </w:rPr>
      </w:pPr>
      <w:r w:rsidRPr="009D1224">
        <w:rPr>
          <w:rFonts w:asciiTheme="minorHAnsi" w:hAnsiTheme="minorHAnsi" w:cstheme="minorHAnsi"/>
          <w:sz w:val="22"/>
          <w:szCs w:val="22"/>
        </w:rPr>
        <w:t xml:space="preserve">Dear </w:t>
      </w:r>
      <w:r w:rsidRPr="009D1224">
        <w:rPr>
          <w:rFonts w:asciiTheme="minorHAnsi" w:hAnsiTheme="minorHAnsi" w:cstheme="minorHAnsi"/>
          <w:sz w:val="22"/>
          <w:szCs w:val="22"/>
          <w:highlight w:val="lightGray"/>
        </w:rPr>
        <w:t>#name#</w:t>
      </w:r>
    </w:p>
    <w:p w14:paraId="56A74003" w14:textId="77777777" w:rsidR="00074383" w:rsidRPr="009D1224" w:rsidRDefault="00074383" w:rsidP="0046754C">
      <w:pPr>
        <w:tabs>
          <w:tab w:val="clear" w:pos="851"/>
          <w:tab w:val="left" w:pos="4536"/>
          <w:tab w:val="left" w:pos="6237"/>
        </w:tabs>
        <w:spacing w:after="0"/>
        <w:ind w:right="-192"/>
        <w:rPr>
          <w:rFonts w:asciiTheme="minorHAnsi" w:hAnsiTheme="minorHAnsi" w:cstheme="minorHAnsi"/>
          <w:sz w:val="22"/>
          <w:szCs w:val="22"/>
        </w:rPr>
      </w:pPr>
    </w:p>
    <w:p w14:paraId="694F971E" w14:textId="77777777" w:rsidR="00074383" w:rsidRPr="002548A2" w:rsidRDefault="00074383" w:rsidP="0046754C">
      <w:pPr>
        <w:tabs>
          <w:tab w:val="clear" w:pos="851"/>
          <w:tab w:val="left" w:pos="4536"/>
          <w:tab w:val="left" w:pos="6237"/>
        </w:tabs>
        <w:spacing w:after="0"/>
        <w:ind w:right="-192"/>
        <w:rPr>
          <w:rFonts w:asciiTheme="minorHAnsi" w:hAnsiTheme="minorHAnsi" w:cstheme="minorHAnsi"/>
          <w:b/>
          <w:sz w:val="22"/>
          <w:szCs w:val="22"/>
        </w:rPr>
      </w:pPr>
      <w:r w:rsidRPr="002548A2">
        <w:rPr>
          <w:rFonts w:asciiTheme="minorHAnsi" w:hAnsiTheme="minorHAnsi" w:cstheme="minorHAnsi"/>
          <w:b/>
          <w:sz w:val="22"/>
          <w:szCs w:val="22"/>
        </w:rPr>
        <w:t>Your pension benefit award following dismissal from employment on grounds of ill-health</w:t>
      </w:r>
    </w:p>
    <w:p w14:paraId="2D65468C" w14:textId="77777777" w:rsidR="00074383" w:rsidRPr="002548A2" w:rsidRDefault="00074383" w:rsidP="0046754C">
      <w:pPr>
        <w:tabs>
          <w:tab w:val="clear" w:pos="851"/>
          <w:tab w:val="left" w:pos="4536"/>
          <w:tab w:val="left" w:pos="6237"/>
        </w:tabs>
        <w:spacing w:after="0"/>
        <w:ind w:right="-192"/>
        <w:rPr>
          <w:rFonts w:asciiTheme="minorHAnsi" w:hAnsiTheme="minorHAnsi" w:cstheme="minorHAnsi"/>
          <w:i/>
          <w:sz w:val="22"/>
          <w:szCs w:val="22"/>
        </w:rPr>
      </w:pPr>
    </w:p>
    <w:p w14:paraId="21502AE0" w14:textId="52CBBFB9" w:rsidR="00074383" w:rsidRPr="009D1224" w:rsidRDefault="00074383" w:rsidP="0046754C">
      <w:pPr>
        <w:tabs>
          <w:tab w:val="clear" w:pos="851"/>
        </w:tabs>
        <w:spacing w:after="0"/>
        <w:ind w:right="-192"/>
        <w:rPr>
          <w:rFonts w:asciiTheme="minorHAnsi" w:hAnsiTheme="minorHAnsi" w:cstheme="minorHAnsi"/>
          <w:sz w:val="22"/>
          <w:szCs w:val="22"/>
        </w:rPr>
      </w:pPr>
      <w:r w:rsidRPr="009D1224">
        <w:rPr>
          <w:rFonts w:asciiTheme="minorHAnsi" w:hAnsiTheme="minorHAnsi" w:cstheme="minorHAnsi"/>
          <w:sz w:val="22"/>
          <w:szCs w:val="22"/>
        </w:rPr>
        <w:t xml:space="preserve">I am pleased to inform you that </w:t>
      </w:r>
      <w:r w:rsidRPr="009D1224">
        <w:rPr>
          <w:rFonts w:asciiTheme="minorHAnsi" w:hAnsiTheme="minorHAnsi" w:cstheme="minorHAnsi"/>
          <w:sz w:val="22"/>
          <w:szCs w:val="22"/>
          <w:highlight w:val="green"/>
        </w:rPr>
        <w:t>#employer name#</w:t>
      </w:r>
      <w:r w:rsidRPr="009D1224">
        <w:rPr>
          <w:rFonts w:asciiTheme="minorHAnsi" w:hAnsiTheme="minorHAnsi" w:cstheme="minorHAnsi"/>
          <w:sz w:val="22"/>
          <w:szCs w:val="22"/>
        </w:rPr>
        <w:t xml:space="preserve"> has decided that you are entitled to immediate payment of your pension benefits following your dismissal on the grounds of ill-health from your pensionable employment as </w:t>
      </w:r>
      <w:r w:rsidRPr="009D1224">
        <w:rPr>
          <w:rFonts w:asciiTheme="minorHAnsi" w:hAnsiTheme="minorHAnsi" w:cstheme="minorHAnsi"/>
          <w:sz w:val="22"/>
          <w:szCs w:val="22"/>
          <w:highlight w:val="lightGray"/>
        </w:rPr>
        <w:t>#job title#</w:t>
      </w:r>
      <w:r w:rsidRPr="009D1224">
        <w:rPr>
          <w:rFonts w:asciiTheme="minorHAnsi" w:hAnsiTheme="minorHAnsi" w:cstheme="minorHAnsi"/>
          <w:sz w:val="22"/>
          <w:szCs w:val="22"/>
        </w:rPr>
        <w:t xml:space="preserve"> on </w:t>
      </w:r>
      <w:r w:rsidRPr="009D1224">
        <w:rPr>
          <w:rFonts w:asciiTheme="minorHAnsi" w:hAnsiTheme="minorHAnsi" w:cstheme="minorHAnsi"/>
          <w:sz w:val="22"/>
          <w:szCs w:val="22"/>
          <w:highlight w:val="lightGray"/>
        </w:rPr>
        <w:t>#last day of employment#.</w:t>
      </w:r>
      <w:r w:rsidR="00937301" w:rsidRPr="009D1224">
        <w:rPr>
          <w:rFonts w:asciiTheme="minorHAnsi" w:hAnsiTheme="minorHAnsi" w:cstheme="minorHAnsi"/>
          <w:sz w:val="22"/>
          <w:szCs w:val="22"/>
        </w:rPr>
        <w:t xml:space="preserve"> </w:t>
      </w:r>
    </w:p>
    <w:p w14:paraId="1B8987D4" w14:textId="77777777" w:rsidR="00074383" w:rsidRPr="009D1224" w:rsidRDefault="00074383" w:rsidP="0046754C">
      <w:pPr>
        <w:tabs>
          <w:tab w:val="clear" w:pos="851"/>
        </w:tabs>
        <w:spacing w:after="0"/>
        <w:rPr>
          <w:rFonts w:asciiTheme="minorHAnsi" w:hAnsiTheme="minorHAnsi" w:cstheme="minorHAnsi"/>
          <w:sz w:val="22"/>
          <w:szCs w:val="22"/>
        </w:rPr>
      </w:pPr>
    </w:p>
    <w:p w14:paraId="062C8931" w14:textId="777FD30A" w:rsidR="00CC00BC" w:rsidRPr="009D1224" w:rsidRDefault="00CC00BC" w:rsidP="0046754C">
      <w:pPr>
        <w:spacing w:after="0"/>
        <w:ind w:right="-192"/>
        <w:rPr>
          <w:rFonts w:asciiTheme="minorHAnsi" w:hAnsiTheme="minorHAnsi" w:cstheme="minorHAnsi"/>
          <w:sz w:val="22"/>
          <w:szCs w:val="22"/>
        </w:rPr>
      </w:pPr>
      <w:r w:rsidRPr="009D1224">
        <w:rPr>
          <w:rFonts w:asciiTheme="minorHAnsi" w:hAnsiTheme="minorHAnsi" w:cstheme="minorHAnsi"/>
          <w:sz w:val="22"/>
          <w:szCs w:val="22"/>
        </w:rPr>
        <w:t xml:space="preserve">Your pension benefits </w:t>
      </w:r>
      <w:r w:rsidR="004F0E2D" w:rsidRPr="009D1224">
        <w:rPr>
          <w:rFonts w:asciiTheme="minorHAnsi" w:hAnsiTheme="minorHAnsi" w:cstheme="minorHAnsi"/>
          <w:sz w:val="22"/>
          <w:szCs w:val="22"/>
        </w:rPr>
        <w:t xml:space="preserve">in respect of membership before 1 April 2014 </w:t>
      </w:r>
      <w:r w:rsidRPr="009D1224">
        <w:rPr>
          <w:rFonts w:asciiTheme="minorHAnsi" w:hAnsiTheme="minorHAnsi" w:cstheme="minorHAnsi"/>
          <w:sz w:val="22"/>
          <w:szCs w:val="22"/>
        </w:rPr>
        <w:t>will be based on ‘Final Pay’. This is normally the pensionable pay in respect of your final year of scheme membership.</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If you work part-time it is increased to the full time equivalent amount.</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If your final pay for one of the two immediately preceding years is greater this will be used. If you have suffered a reduction or restriction in your pensionable pay in the last ten years an alternative period can sometimes be used when determining ‘Final Pay’.</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 xml:space="preserve">If you believe this applies to you please </w:t>
      </w:r>
      <w:r w:rsidR="00937301" w:rsidRPr="009D1224">
        <w:rPr>
          <w:rFonts w:asciiTheme="minorHAnsi" w:hAnsiTheme="minorHAnsi" w:cstheme="minorHAnsi"/>
          <w:sz w:val="22"/>
          <w:szCs w:val="22"/>
        </w:rPr>
        <w:t>get in touch</w:t>
      </w:r>
      <w:r w:rsidRPr="009D1224">
        <w:rPr>
          <w:rFonts w:asciiTheme="minorHAnsi" w:hAnsiTheme="minorHAnsi" w:cstheme="minorHAnsi"/>
          <w:sz w:val="22"/>
          <w:szCs w:val="22"/>
        </w:rPr>
        <w:t xml:space="preserve"> within two weeks of the date of this letter on </w:t>
      </w:r>
      <w:r w:rsidR="004F0E2D" w:rsidRPr="009D1224">
        <w:rPr>
          <w:rFonts w:asciiTheme="minorHAnsi" w:hAnsiTheme="minorHAnsi" w:cstheme="minorHAnsi"/>
          <w:sz w:val="22"/>
          <w:szCs w:val="22"/>
        </w:rPr>
        <w:t>01604 366537</w:t>
      </w:r>
      <w:r w:rsidRPr="009D1224">
        <w:rPr>
          <w:rFonts w:asciiTheme="minorHAnsi" w:hAnsiTheme="minorHAnsi" w:cstheme="minorHAnsi"/>
          <w:sz w:val="22"/>
          <w:szCs w:val="22"/>
        </w:rPr>
        <w:t>.</w:t>
      </w:r>
    </w:p>
    <w:p w14:paraId="7597C09D" w14:textId="77777777" w:rsidR="00DD4878" w:rsidRPr="009D1224" w:rsidRDefault="00DD4878" w:rsidP="0046754C">
      <w:pPr>
        <w:tabs>
          <w:tab w:val="clear" w:pos="851"/>
        </w:tabs>
        <w:spacing w:after="0"/>
        <w:rPr>
          <w:rFonts w:asciiTheme="minorHAnsi" w:hAnsiTheme="minorHAnsi" w:cstheme="minorHAnsi"/>
          <w:sz w:val="22"/>
          <w:szCs w:val="22"/>
        </w:rPr>
      </w:pPr>
    </w:p>
    <w:p w14:paraId="59C5407E" w14:textId="34EB1915" w:rsidR="00074383" w:rsidRPr="009D1224" w:rsidRDefault="00074383" w:rsidP="0046754C">
      <w:pPr>
        <w:tabs>
          <w:tab w:val="clear" w:pos="851"/>
        </w:tabs>
        <w:spacing w:after="0"/>
        <w:ind w:right="-192"/>
        <w:rPr>
          <w:rStyle w:val="Strong"/>
          <w:rFonts w:asciiTheme="minorHAnsi" w:hAnsiTheme="minorHAnsi" w:cstheme="minorHAnsi"/>
          <w:b w:val="0"/>
          <w:color w:val="000000"/>
          <w:sz w:val="22"/>
          <w:szCs w:val="22"/>
        </w:rPr>
      </w:pPr>
      <w:r w:rsidRPr="009D1224">
        <w:rPr>
          <w:rStyle w:val="Strong"/>
          <w:rFonts w:asciiTheme="minorHAnsi" w:hAnsiTheme="minorHAnsi" w:cstheme="minorHAnsi"/>
          <w:b w:val="0"/>
          <w:color w:val="000000"/>
          <w:sz w:val="22"/>
          <w:szCs w:val="22"/>
        </w:rPr>
        <w:t xml:space="preserve">Following consideration of your </w:t>
      </w:r>
      <w:r w:rsidR="00145A53" w:rsidRPr="009D1224">
        <w:rPr>
          <w:rStyle w:val="Strong"/>
          <w:rFonts w:asciiTheme="minorHAnsi" w:hAnsiTheme="minorHAnsi" w:cstheme="minorHAnsi"/>
          <w:b w:val="0"/>
          <w:color w:val="000000"/>
          <w:sz w:val="22"/>
          <w:szCs w:val="22"/>
        </w:rPr>
        <w:t xml:space="preserve">ill-health </w:t>
      </w:r>
      <w:r w:rsidRPr="009D1224">
        <w:rPr>
          <w:rStyle w:val="Strong"/>
          <w:rFonts w:asciiTheme="minorHAnsi" w:hAnsiTheme="minorHAnsi" w:cstheme="minorHAnsi"/>
          <w:b w:val="0"/>
          <w:color w:val="000000"/>
          <w:sz w:val="22"/>
          <w:szCs w:val="22"/>
        </w:rPr>
        <w:t xml:space="preserve">situation it </w:t>
      </w:r>
      <w:r w:rsidRPr="009D1224">
        <w:rPr>
          <w:rFonts w:asciiTheme="minorHAnsi" w:hAnsiTheme="minorHAnsi" w:cstheme="minorHAnsi"/>
          <w:sz w:val="22"/>
          <w:szCs w:val="22"/>
        </w:rPr>
        <w:t xml:space="preserve">has been decided that you are likely to be capable of </w:t>
      </w:r>
      <w:r w:rsidR="00C7483E" w:rsidRPr="009D1224">
        <w:rPr>
          <w:rFonts w:asciiTheme="minorHAnsi" w:hAnsiTheme="minorHAnsi" w:cstheme="minorHAnsi"/>
          <w:sz w:val="22"/>
          <w:szCs w:val="22"/>
        </w:rPr>
        <w:t>undertaking</w:t>
      </w:r>
      <w:r w:rsidRPr="009D1224">
        <w:rPr>
          <w:rFonts w:asciiTheme="minorHAnsi" w:hAnsiTheme="minorHAnsi" w:cstheme="minorHAnsi"/>
          <w:sz w:val="22"/>
          <w:szCs w:val="22"/>
        </w:rPr>
        <w:t xml:space="preserve"> a 30 hour per week job for at least a year within three years.</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You are therefore entitled to a Tier 3 ill-health award.</w:t>
      </w:r>
      <w:r w:rsidR="00937301" w:rsidRPr="009D1224">
        <w:rPr>
          <w:rFonts w:asciiTheme="minorHAnsi" w:hAnsiTheme="minorHAnsi" w:cstheme="minorHAnsi"/>
          <w:sz w:val="22"/>
          <w:szCs w:val="22"/>
        </w:rPr>
        <w:t xml:space="preserve"> </w:t>
      </w:r>
      <w:r w:rsidRPr="009D1224">
        <w:rPr>
          <w:rStyle w:val="Strong"/>
          <w:rFonts w:asciiTheme="minorHAnsi" w:hAnsiTheme="minorHAnsi" w:cstheme="minorHAnsi"/>
          <w:b w:val="0"/>
          <w:color w:val="000000"/>
          <w:sz w:val="22"/>
          <w:szCs w:val="22"/>
        </w:rPr>
        <w:t>This means that your pension will be:</w:t>
      </w:r>
    </w:p>
    <w:p w14:paraId="7F480C8B" w14:textId="77777777" w:rsidR="00074383" w:rsidRPr="009D1224" w:rsidRDefault="00074383" w:rsidP="0046754C">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right="-192" w:hanging="567"/>
        <w:rPr>
          <w:rStyle w:val="Strong"/>
          <w:rFonts w:asciiTheme="minorHAnsi" w:hAnsiTheme="minorHAnsi" w:cstheme="minorHAnsi"/>
          <w:b w:val="0"/>
          <w:color w:val="000000"/>
          <w:sz w:val="22"/>
          <w:szCs w:val="22"/>
        </w:rPr>
      </w:pPr>
      <w:r w:rsidRPr="009D1224">
        <w:rPr>
          <w:rStyle w:val="Strong"/>
          <w:rFonts w:asciiTheme="minorHAnsi" w:hAnsiTheme="minorHAnsi" w:cstheme="minorHAnsi"/>
          <w:b w:val="0"/>
          <w:color w:val="000000"/>
          <w:sz w:val="22"/>
          <w:szCs w:val="22"/>
        </w:rPr>
        <w:t>based on the pensionable service you have got to date</w:t>
      </w:r>
      <w:r w:rsidR="00DB618A" w:rsidRPr="009D1224">
        <w:rPr>
          <w:rStyle w:val="Strong"/>
          <w:rFonts w:asciiTheme="minorHAnsi" w:hAnsiTheme="minorHAnsi" w:cstheme="minorHAnsi"/>
          <w:b w:val="0"/>
          <w:color w:val="000000"/>
          <w:sz w:val="22"/>
          <w:szCs w:val="22"/>
        </w:rPr>
        <w:t xml:space="preserve"> of leaving</w:t>
      </w:r>
      <w:r w:rsidRPr="009D1224">
        <w:rPr>
          <w:rStyle w:val="Strong"/>
          <w:rFonts w:asciiTheme="minorHAnsi" w:hAnsiTheme="minorHAnsi" w:cstheme="minorHAnsi"/>
          <w:b w:val="0"/>
          <w:color w:val="000000"/>
          <w:sz w:val="22"/>
          <w:szCs w:val="22"/>
        </w:rPr>
        <w:t>;</w:t>
      </w:r>
    </w:p>
    <w:p w14:paraId="0A162A7C" w14:textId="77777777" w:rsidR="00074383" w:rsidRPr="009D1224" w:rsidRDefault="00074383" w:rsidP="0046754C">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right="-192" w:hanging="567"/>
        <w:rPr>
          <w:rFonts w:asciiTheme="minorHAnsi" w:hAnsiTheme="minorHAnsi" w:cstheme="minorHAnsi"/>
          <w:bCs/>
          <w:color w:val="000000"/>
          <w:sz w:val="22"/>
          <w:szCs w:val="22"/>
        </w:rPr>
      </w:pPr>
      <w:r w:rsidRPr="009D1224">
        <w:rPr>
          <w:rStyle w:val="Strong"/>
          <w:rFonts w:asciiTheme="minorHAnsi" w:hAnsiTheme="minorHAnsi" w:cstheme="minorHAnsi"/>
          <w:b w:val="0"/>
          <w:color w:val="000000"/>
          <w:sz w:val="22"/>
          <w:szCs w:val="22"/>
        </w:rPr>
        <w:t xml:space="preserve">payable for </w:t>
      </w:r>
      <w:r w:rsidRPr="009D1224">
        <w:rPr>
          <w:rFonts w:asciiTheme="minorHAnsi" w:hAnsiTheme="minorHAnsi" w:cstheme="minorHAnsi"/>
          <w:sz w:val="22"/>
          <w:szCs w:val="22"/>
        </w:rPr>
        <w:t xml:space="preserve">no more than </w:t>
      </w:r>
      <w:r w:rsidR="00E12243" w:rsidRPr="009D1224">
        <w:rPr>
          <w:rFonts w:asciiTheme="minorHAnsi" w:hAnsiTheme="minorHAnsi" w:cstheme="minorHAnsi"/>
          <w:sz w:val="22"/>
          <w:szCs w:val="22"/>
        </w:rPr>
        <w:t>three</w:t>
      </w:r>
      <w:r w:rsidRPr="009D1224">
        <w:rPr>
          <w:rFonts w:asciiTheme="minorHAnsi" w:hAnsiTheme="minorHAnsi" w:cstheme="minorHAnsi"/>
          <w:sz w:val="22"/>
          <w:szCs w:val="22"/>
        </w:rPr>
        <w:t xml:space="preserve"> years;</w:t>
      </w:r>
    </w:p>
    <w:p w14:paraId="0F687F70" w14:textId="77777777" w:rsidR="00074383" w:rsidRPr="009D1224" w:rsidRDefault="00074383" w:rsidP="0046754C">
      <w:pPr>
        <w:numPr>
          <w:ilvl w:val="0"/>
          <w:numId w:val="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right="-192" w:hanging="567"/>
        <w:rPr>
          <w:rFonts w:asciiTheme="minorHAnsi" w:hAnsiTheme="minorHAnsi" w:cstheme="minorHAnsi"/>
          <w:sz w:val="22"/>
          <w:szCs w:val="22"/>
        </w:rPr>
      </w:pPr>
      <w:r w:rsidRPr="009D1224">
        <w:rPr>
          <w:rFonts w:asciiTheme="minorHAnsi" w:hAnsiTheme="minorHAnsi" w:cstheme="minorHAnsi"/>
          <w:sz w:val="22"/>
          <w:szCs w:val="22"/>
        </w:rPr>
        <w:t xml:space="preserve">suspended if you get gainful employment before the end of three years; </w:t>
      </w:r>
    </w:p>
    <w:p w14:paraId="36ED9B7E" w14:textId="77777777" w:rsidR="00074383" w:rsidRPr="009D1224" w:rsidRDefault="00074383" w:rsidP="0046754C">
      <w:pPr>
        <w:numPr>
          <w:ilvl w:val="0"/>
          <w:numId w:val="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sz w:val="22"/>
          <w:szCs w:val="22"/>
        </w:rPr>
      </w:pPr>
      <w:r w:rsidRPr="009D1224">
        <w:rPr>
          <w:rFonts w:asciiTheme="minorHAnsi" w:hAnsiTheme="minorHAnsi" w:cstheme="minorHAnsi"/>
          <w:sz w:val="22"/>
          <w:szCs w:val="22"/>
        </w:rPr>
        <w:t xml:space="preserve">reviewed </w:t>
      </w:r>
      <w:r w:rsidR="00E12243" w:rsidRPr="009D1224">
        <w:rPr>
          <w:rFonts w:asciiTheme="minorHAnsi" w:hAnsiTheme="minorHAnsi" w:cstheme="minorHAnsi"/>
          <w:sz w:val="22"/>
          <w:szCs w:val="22"/>
        </w:rPr>
        <w:t xml:space="preserve">eighteen </w:t>
      </w:r>
      <w:r w:rsidRPr="009D1224">
        <w:rPr>
          <w:rFonts w:asciiTheme="minorHAnsi" w:hAnsiTheme="minorHAnsi" w:cstheme="minorHAnsi"/>
          <w:sz w:val="22"/>
          <w:szCs w:val="22"/>
        </w:rPr>
        <w:t>months after leaving, at this point one of three options will apply:</w:t>
      </w:r>
    </w:p>
    <w:p w14:paraId="54730644" w14:textId="1965AD19" w:rsidR="00074383" w:rsidRPr="009D1224" w:rsidRDefault="00074383" w:rsidP="0046754C">
      <w:pPr>
        <w:numPr>
          <w:ilvl w:val="1"/>
          <w:numId w:val="3"/>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Theme="minorHAnsi" w:hAnsiTheme="minorHAnsi" w:cstheme="minorHAnsi"/>
          <w:sz w:val="22"/>
          <w:szCs w:val="22"/>
        </w:rPr>
      </w:pPr>
      <w:r w:rsidRPr="009D1224">
        <w:rPr>
          <w:rFonts w:asciiTheme="minorHAnsi" w:hAnsiTheme="minorHAnsi" w:cstheme="minorHAnsi"/>
          <w:sz w:val="22"/>
          <w:szCs w:val="22"/>
        </w:rPr>
        <w:t>your pension may be suspended if the</w:t>
      </w:r>
      <w:r w:rsidR="00671230" w:rsidRPr="009D1224">
        <w:rPr>
          <w:rFonts w:asciiTheme="minorHAnsi" w:hAnsiTheme="minorHAnsi" w:cstheme="minorHAnsi"/>
          <w:sz w:val="22"/>
          <w:szCs w:val="22"/>
        </w:rPr>
        <w:t xml:space="preserve"> independent doctor</w:t>
      </w:r>
      <w:r w:rsidRPr="009D1224">
        <w:rPr>
          <w:rFonts w:asciiTheme="minorHAnsi" w:hAnsiTheme="minorHAnsi" w:cstheme="minorHAnsi"/>
          <w:sz w:val="22"/>
          <w:szCs w:val="22"/>
        </w:rPr>
        <w:t xml:space="preserve"> judges that you are capable of </w:t>
      </w:r>
      <w:r w:rsidR="002F72F8" w:rsidRPr="009D1224">
        <w:rPr>
          <w:rFonts w:asciiTheme="minorHAnsi" w:hAnsiTheme="minorHAnsi" w:cstheme="minorHAnsi"/>
          <w:sz w:val="22"/>
          <w:szCs w:val="22"/>
        </w:rPr>
        <w:t xml:space="preserve">undertaking any </w:t>
      </w:r>
      <w:r w:rsidRPr="009D1224">
        <w:rPr>
          <w:rFonts w:asciiTheme="minorHAnsi" w:hAnsiTheme="minorHAnsi" w:cstheme="minorHAnsi"/>
          <w:sz w:val="22"/>
          <w:szCs w:val="22"/>
        </w:rPr>
        <w:t>gainful employment at that point; or</w:t>
      </w:r>
    </w:p>
    <w:p w14:paraId="5BC44235" w14:textId="78727DA4" w:rsidR="00074383" w:rsidRPr="009D1224" w:rsidRDefault="00074383" w:rsidP="0046754C">
      <w:pPr>
        <w:numPr>
          <w:ilvl w:val="1"/>
          <w:numId w:val="3"/>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Theme="minorHAnsi" w:hAnsiTheme="minorHAnsi" w:cstheme="minorHAnsi"/>
          <w:sz w:val="22"/>
          <w:szCs w:val="22"/>
        </w:rPr>
      </w:pPr>
      <w:r w:rsidRPr="009D1224">
        <w:rPr>
          <w:rFonts w:asciiTheme="minorHAnsi" w:hAnsiTheme="minorHAnsi" w:cstheme="minorHAnsi"/>
          <w:sz w:val="22"/>
          <w:szCs w:val="22"/>
        </w:rPr>
        <w:t>your pension will be increased to a tier 2 award and made permanent if the</w:t>
      </w:r>
      <w:r w:rsidR="00671230" w:rsidRPr="009D1224">
        <w:rPr>
          <w:rFonts w:asciiTheme="minorHAnsi" w:hAnsiTheme="minorHAnsi" w:cstheme="minorHAnsi"/>
          <w:sz w:val="22"/>
          <w:szCs w:val="22"/>
        </w:rPr>
        <w:t xml:space="preserve"> independent doctor</w:t>
      </w:r>
      <w:r w:rsidRPr="009D1224">
        <w:rPr>
          <w:rFonts w:asciiTheme="minorHAnsi" w:hAnsiTheme="minorHAnsi" w:cstheme="minorHAnsi"/>
          <w:sz w:val="22"/>
          <w:szCs w:val="22"/>
        </w:rPr>
        <w:t xml:space="preserve"> determines that you will not be capable of </w:t>
      </w:r>
      <w:r w:rsidR="00C7483E" w:rsidRPr="009D1224">
        <w:rPr>
          <w:rFonts w:asciiTheme="minorHAnsi" w:hAnsiTheme="minorHAnsi" w:cstheme="minorHAnsi"/>
          <w:sz w:val="22"/>
          <w:szCs w:val="22"/>
        </w:rPr>
        <w:t xml:space="preserve">undertaking </w:t>
      </w:r>
      <w:r w:rsidR="002F72F8" w:rsidRPr="009D1224">
        <w:rPr>
          <w:rFonts w:asciiTheme="minorHAnsi" w:hAnsiTheme="minorHAnsi" w:cstheme="minorHAnsi"/>
          <w:sz w:val="22"/>
          <w:szCs w:val="22"/>
        </w:rPr>
        <w:t xml:space="preserve">any </w:t>
      </w:r>
      <w:r w:rsidR="00C7483E" w:rsidRPr="009D1224">
        <w:rPr>
          <w:rFonts w:asciiTheme="minorHAnsi" w:hAnsiTheme="minorHAnsi" w:cstheme="minorHAnsi"/>
          <w:sz w:val="22"/>
          <w:szCs w:val="22"/>
        </w:rPr>
        <w:t>g</w:t>
      </w:r>
      <w:r w:rsidRPr="009D1224">
        <w:rPr>
          <w:rFonts w:asciiTheme="minorHAnsi" w:hAnsiTheme="minorHAnsi" w:cstheme="minorHAnsi"/>
          <w:sz w:val="22"/>
          <w:szCs w:val="22"/>
        </w:rPr>
        <w:t xml:space="preserve">ainful employment within a further </w:t>
      </w:r>
      <w:r w:rsidR="00E12243" w:rsidRPr="009D1224">
        <w:rPr>
          <w:rFonts w:asciiTheme="minorHAnsi" w:hAnsiTheme="minorHAnsi" w:cstheme="minorHAnsi"/>
          <w:sz w:val="22"/>
          <w:szCs w:val="22"/>
        </w:rPr>
        <w:t xml:space="preserve">eighteen </w:t>
      </w:r>
      <w:r w:rsidRPr="009D1224">
        <w:rPr>
          <w:rFonts w:asciiTheme="minorHAnsi" w:hAnsiTheme="minorHAnsi" w:cstheme="minorHAnsi"/>
          <w:sz w:val="22"/>
          <w:szCs w:val="22"/>
        </w:rPr>
        <w:t xml:space="preserve">months; or </w:t>
      </w:r>
    </w:p>
    <w:p w14:paraId="132CCD7D" w14:textId="09A8F417" w:rsidR="00074383" w:rsidRPr="009D1224" w:rsidRDefault="00074383" w:rsidP="0046754C">
      <w:pPr>
        <w:numPr>
          <w:ilvl w:val="1"/>
          <w:numId w:val="3"/>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Theme="minorHAnsi" w:hAnsiTheme="minorHAnsi" w:cstheme="minorHAnsi"/>
          <w:sz w:val="22"/>
          <w:szCs w:val="22"/>
        </w:rPr>
      </w:pPr>
      <w:r w:rsidRPr="009D1224">
        <w:rPr>
          <w:rFonts w:asciiTheme="minorHAnsi" w:hAnsiTheme="minorHAnsi" w:cstheme="minorHAnsi"/>
          <w:sz w:val="22"/>
          <w:szCs w:val="22"/>
        </w:rPr>
        <w:t xml:space="preserve">no change will be </w:t>
      </w:r>
      <w:r w:rsidR="0042502D" w:rsidRPr="009D1224">
        <w:rPr>
          <w:rFonts w:asciiTheme="minorHAnsi" w:hAnsiTheme="minorHAnsi" w:cstheme="minorHAnsi"/>
          <w:sz w:val="22"/>
          <w:szCs w:val="22"/>
        </w:rPr>
        <w:t>made,</w:t>
      </w:r>
      <w:r w:rsidRPr="009D1224">
        <w:rPr>
          <w:rFonts w:asciiTheme="minorHAnsi" w:hAnsiTheme="minorHAnsi" w:cstheme="minorHAnsi"/>
          <w:sz w:val="22"/>
          <w:szCs w:val="22"/>
        </w:rPr>
        <w:t xml:space="preserve"> and your pension will be suspended after three years </w:t>
      </w:r>
      <w:r w:rsidR="00DB618A" w:rsidRPr="009D1224">
        <w:rPr>
          <w:rFonts w:asciiTheme="minorHAnsi" w:hAnsiTheme="minorHAnsi" w:cstheme="minorHAnsi"/>
          <w:sz w:val="22"/>
          <w:szCs w:val="22"/>
        </w:rPr>
        <w:t xml:space="preserve">from date of leaving, </w:t>
      </w:r>
      <w:r w:rsidRPr="009D1224">
        <w:rPr>
          <w:rFonts w:asciiTheme="minorHAnsi" w:hAnsiTheme="minorHAnsi" w:cstheme="minorHAnsi"/>
          <w:sz w:val="22"/>
          <w:szCs w:val="22"/>
        </w:rPr>
        <w:t>or earlier if you get gainful employment.</w:t>
      </w:r>
    </w:p>
    <w:p w14:paraId="38D3ECE8" w14:textId="77777777" w:rsidR="00074383" w:rsidRPr="009D1224" w:rsidRDefault="00074383" w:rsidP="0046754C">
      <w:pPr>
        <w:tabs>
          <w:tab w:val="clear" w:pos="851"/>
        </w:tabs>
        <w:spacing w:after="0"/>
        <w:rPr>
          <w:rFonts w:asciiTheme="minorHAnsi" w:hAnsiTheme="minorHAnsi" w:cstheme="minorHAnsi"/>
          <w:sz w:val="22"/>
          <w:szCs w:val="22"/>
        </w:rPr>
      </w:pPr>
    </w:p>
    <w:p w14:paraId="35345879" w14:textId="09599C28" w:rsidR="00074383" w:rsidRPr="009D1224" w:rsidRDefault="002F72F8" w:rsidP="0046754C">
      <w:pPr>
        <w:tabs>
          <w:tab w:val="clear" w:pos="851"/>
          <w:tab w:val="left" w:pos="888"/>
        </w:tabs>
        <w:spacing w:after="0"/>
        <w:ind w:right="-192"/>
        <w:rPr>
          <w:rFonts w:asciiTheme="minorHAnsi" w:hAnsiTheme="minorHAnsi" w:cstheme="minorHAnsi"/>
          <w:sz w:val="22"/>
          <w:szCs w:val="22"/>
        </w:rPr>
      </w:pPr>
      <w:r w:rsidRPr="009D1224">
        <w:rPr>
          <w:rFonts w:asciiTheme="minorHAnsi" w:hAnsiTheme="minorHAnsi" w:cstheme="minorHAnsi"/>
          <w:sz w:val="22"/>
          <w:szCs w:val="22"/>
        </w:rPr>
        <w:t xml:space="preserve">Once suspended your pension </w:t>
      </w:r>
      <w:r w:rsidR="0095116C" w:rsidRPr="009D1224">
        <w:rPr>
          <w:rFonts w:asciiTheme="minorHAnsi" w:hAnsiTheme="minorHAnsi" w:cstheme="minorHAnsi"/>
          <w:sz w:val="22"/>
          <w:szCs w:val="22"/>
        </w:rPr>
        <w:t xml:space="preserve">would normally be payable again in full from your </w:t>
      </w:r>
      <w:r w:rsidR="004F0E2D" w:rsidRPr="009D1224">
        <w:rPr>
          <w:rFonts w:asciiTheme="minorHAnsi" w:hAnsiTheme="minorHAnsi" w:cstheme="minorHAnsi"/>
          <w:sz w:val="22"/>
          <w:szCs w:val="22"/>
        </w:rPr>
        <w:t>normal pension age</w:t>
      </w:r>
      <w:r w:rsidRPr="009D1224">
        <w:rPr>
          <w:rFonts w:asciiTheme="minorHAnsi" w:hAnsiTheme="minorHAnsi" w:cstheme="minorHAnsi"/>
          <w:sz w:val="22"/>
          <w:szCs w:val="22"/>
        </w:rPr>
        <w:t>.</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 xml:space="preserve">You </w:t>
      </w:r>
      <w:r w:rsidR="0095116C" w:rsidRPr="009D1224">
        <w:rPr>
          <w:rFonts w:asciiTheme="minorHAnsi" w:hAnsiTheme="minorHAnsi" w:cstheme="minorHAnsi"/>
          <w:sz w:val="22"/>
          <w:szCs w:val="22"/>
        </w:rPr>
        <w:t xml:space="preserve">could opt for </w:t>
      </w:r>
      <w:r w:rsidR="004F0E2D" w:rsidRPr="009D1224">
        <w:rPr>
          <w:rFonts w:asciiTheme="minorHAnsi" w:hAnsiTheme="minorHAnsi" w:cstheme="minorHAnsi"/>
          <w:sz w:val="22"/>
          <w:szCs w:val="22"/>
        </w:rPr>
        <w:t xml:space="preserve">earlier </w:t>
      </w:r>
      <w:r w:rsidR="0095116C" w:rsidRPr="009D1224">
        <w:rPr>
          <w:rFonts w:asciiTheme="minorHAnsi" w:hAnsiTheme="minorHAnsi" w:cstheme="minorHAnsi"/>
          <w:sz w:val="22"/>
          <w:szCs w:val="22"/>
        </w:rPr>
        <w:t xml:space="preserve">payment </w:t>
      </w:r>
      <w:r w:rsidR="00477995" w:rsidRPr="009D1224">
        <w:rPr>
          <w:rFonts w:asciiTheme="minorHAnsi" w:hAnsiTheme="minorHAnsi" w:cstheme="minorHAnsi"/>
          <w:sz w:val="22"/>
          <w:szCs w:val="22"/>
        </w:rPr>
        <w:t xml:space="preserve">at </w:t>
      </w:r>
      <w:r w:rsidR="0095116C" w:rsidRPr="009D1224">
        <w:rPr>
          <w:rFonts w:asciiTheme="minorHAnsi" w:hAnsiTheme="minorHAnsi" w:cstheme="minorHAnsi"/>
          <w:sz w:val="22"/>
          <w:szCs w:val="22"/>
        </w:rPr>
        <w:t xml:space="preserve">any time </w:t>
      </w:r>
      <w:r w:rsidR="00477995" w:rsidRPr="009D1224">
        <w:rPr>
          <w:rFonts w:asciiTheme="minorHAnsi" w:hAnsiTheme="minorHAnsi" w:cstheme="minorHAnsi"/>
          <w:sz w:val="22"/>
          <w:szCs w:val="22"/>
        </w:rPr>
        <w:t xml:space="preserve">from </w:t>
      </w:r>
      <w:r w:rsidR="0095116C" w:rsidRPr="009D1224">
        <w:rPr>
          <w:rFonts w:asciiTheme="minorHAnsi" w:hAnsiTheme="minorHAnsi" w:cstheme="minorHAnsi"/>
          <w:sz w:val="22"/>
          <w:szCs w:val="22"/>
        </w:rPr>
        <w:t xml:space="preserve">your </w:t>
      </w:r>
      <w:r w:rsidR="00477995" w:rsidRPr="009D1224">
        <w:rPr>
          <w:rFonts w:asciiTheme="minorHAnsi" w:hAnsiTheme="minorHAnsi" w:cstheme="minorHAnsi"/>
          <w:sz w:val="22"/>
          <w:szCs w:val="22"/>
        </w:rPr>
        <w:t>55</w:t>
      </w:r>
      <w:r w:rsidR="0095116C" w:rsidRPr="009D1224">
        <w:rPr>
          <w:rFonts w:asciiTheme="minorHAnsi" w:hAnsiTheme="minorHAnsi" w:cstheme="minorHAnsi"/>
          <w:sz w:val="22"/>
          <w:szCs w:val="22"/>
          <w:vertAlign w:val="superscript"/>
        </w:rPr>
        <w:t>th</w:t>
      </w:r>
      <w:r w:rsidR="0095116C" w:rsidRPr="009D1224">
        <w:rPr>
          <w:rFonts w:asciiTheme="minorHAnsi" w:hAnsiTheme="minorHAnsi" w:cstheme="minorHAnsi"/>
          <w:sz w:val="22"/>
          <w:szCs w:val="22"/>
        </w:rPr>
        <w:t xml:space="preserve"> birthday</w:t>
      </w:r>
      <w:r w:rsidR="00477995" w:rsidRPr="009D1224">
        <w:rPr>
          <w:rFonts w:asciiTheme="minorHAnsi" w:hAnsiTheme="minorHAnsi" w:cstheme="minorHAnsi"/>
          <w:sz w:val="22"/>
          <w:szCs w:val="22"/>
        </w:rPr>
        <w:t>,</w:t>
      </w:r>
      <w:r w:rsidR="004F0E2D" w:rsidRPr="009D1224">
        <w:rPr>
          <w:rFonts w:asciiTheme="minorHAnsi" w:hAnsiTheme="minorHAnsi" w:cstheme="minorHAnsi"/>
          <w:sz w:val="22"/>
          <w:szCs w:val="22"/>
        </w:rPr>
        <w:t xml:space="preserve"> although</w:t>
      </w:r>
      <w:r w:rsidR="0095116C" w:rsidRPr="009D1224">
        <w:rPr>
          <w:rFonts w:asciiTheme="minorHAnsi" w:hAnsiTheme="minorHAnsi" w:cstheme="minorHAnsi"/>
          <w:sz w:val="22"/>
          <w:szCs w:val="22"/>
        </w:rPr>
        <w:t xml:space="preserve"> your benefits may be reduced for early payment</w:t>
      </w:r>
      <w:r w:rsidRPr="009D1224">
        <w:rPr>
          <w:rFonts w:asciiTheme="minorHAnsi" w:hAnsiTheme="minorHAnsi" w:cstheme="minorHAnsi"/>
          <w:sz w:val="22"/>
          <w:szCs w:val="22"/>
        </w:rPr>
        <w:t xml:space="preserve"> </w:t>
      </w:r>
      <w:r w:rsidR="00477995" w:rsidRPr="009D1224">
        <w:rPr>
          <w:rFonts w:asciiTheme="minorHAnsi" w:hAnsiTheme="minorHAnsi" w:cstheme="minorHAnsi"/>
          <w:sz w:val="22"/>
          <w:szCs w:val="22"/>
        </w:rPr>
        <w:t xml:space="preserve">if paid before </w:t>
      </w:r>
      <w:r w:rsidR="004F0E2D" w:rsidRPr="009D1224">
        <w:rPr>
          <w:rFonts w:asciiTheme="minorHAnsi" w:hAnsiTheme="minorHAnsi" w:cstheme="minorHAnsi"/>
          <w:sz w:val="22"/>
          <w:szCs w:val="22"/>
        </w:rPr>
        <w:t xml:space="preserve">normal pension </w:t>
      </w:r>
      <w:r w:rsidR="00477995" w:rsidRPr="009D1224">
        <w:rPr>
          <w:rFonts w:asciiTheme="minorHAnsi" w:hAnsiTheme="minorHAnsi" w:cstheme="minorHAnsi"/>
          <w:sz w:val="22"/>
          <w:szCs w:val="22"/>
        </w:rPr>
        <w:t>age</w:t>
      </w:r>
      <w:r w:rsidR="0095116C" w:rsidRPr="009D1224">
        <w:rPr>
          <w:rFonts w:asciiTheme="minorHAnsi" w:hAnsiTheme="minorHAnsi" w:cstheme="minorHAnsi"/>
          <w:sz w:val="22"/>
          <w:szCs w:val="22"/>
        </w:rPr>
        <w:t>.</w:t>
      </w:r>
      <w:r w:rsidR="00937301" w:rsidRPr="009D1224">
        <w:rPr>
          <w:rFonts w:asciiTheme="minorHAnsi" w:hAnsiTheme="minorHAnsi" w:cstheme="minorHAnsi"/>
          <w:sz w:val="22"/>
          <w:szCs w:val="22"/>
        </w:rPr>
        <w:t xml:space="preserve"> </w:t>
      </w:r>
      <w:r w:rsidR="0095116C" w:rsidRPr="009D1224">
        <w:rPr>
          <w:rFonts w:asciiTheme="minorHAnsi" w:hAnsiTheme="minorHAnsi" w:cstheme="minorHAnsi"/>
          <w:sz w:val="22"/>
          <w:szCs w:val="22"/>
        </w:rPr>
        <w:t xml:space="preserve">Alternatively you </w:t>
      </w:r>
      <w:r w:rsidR="00C3165D" w:rsidRPr="009D1224">
        <w:rPr>
          <w:rFonts w:asciiTheme="minorHAnsi" w:hAnsiTheme="minorHAnsi" w:cstheme="minorHAnsi"/>
          <w:sz w:val="22"/>
          <w:szCs w:val="22"/>
        </w:rPr>
        <w:t xml:space="preserve">could </w:t>
      </w:r>
      <w:r w:rsidR="0095116C" w:rsidRPr="009D1224">
        <w:rPr>
          <w:rFonts w:asciiTheme="minorHAnsi" w:hAnsiTheme="minorHAnsi" w:cstheme="minorHAnsi"/>
          <w:sz w:val="22"/>
          <w:szCs w:val="22"/>
        </w:rPr>
        <w:t xml:space="preserve">apply for your pension to be </w:t>
      </w:r>
      <w:r w:rsidR="004F0E2D" w:rsidRPr="009D1224">
        <w:rPr>
          <w:rFonts w:asciiTheme="minorHAnsi" w:hAnsiTheme="minorHAnsi" w:cstheme="minorHAnsi"/>
          <w:sz w:val="22"/>
          <w:szCs w:val="22"/>
        </w:rPr>
        <w:t>put into payment</w:t>
      </w:r>
      <w:r w:rsidR="0095116C" w:rsidRPr="009D1224">
        <w:rPr>
          <w:rFonts w:asciiTheme="minorHAnsi" w:hAnsiTheme="minorHAnsi" w:cstheme="minorHAnsi"/>
          <w:sz w:val="22"/>
          <w:szCs w:val="22"/>
        </w:rPr>
        <w:t xml:space="preserve"> </w:t>
      </w:r>
      <w:r w:rsidR="00C3165D" w:rsidRPr="009D1224">
        <w:rPr>
          <w:rFonts w:asciiTheme="minorHAnsi" w:hAnsiTheme="minorHAnsi" w:cstheme="minorHAnsi"/>
          <w:sz w:val="22"/>
          <w:szCs w:val="22"/>
        </w:rPr>
        <w:t>if you beca</w:t>
      </w:r>
      <w:r w:rsidR="00477995" w:rsidRPr="009D1224">
        <w:rPr>
          <w:rFonts w:asciiTheme="minorHAnsi" w:hAnsiTheme="minorHAnsi" w:cstheme="minorHAnsi"/>
          <w:sz w:val="22"/>
          <w:szCs w:val="22"/>
        </w:rPr>
        <w:t>me permanently incapable of undertaking gainful employment; it may also be possible to have your pension</w:t>
      </w:r>
      <w:r w:rsidR="00E12243" w:rsidRPr="009D1224">
        <w:rPr>
          <w:rFonts w:asciiTheme="minorHAnsi" w:hAnsiTheme="minorHAnsi" w:cstheme="minorHAnsi"/>
          <w:sz w:val="22"/>
          <w:szCs w:val="22"/>
        </w:rPr>
        <w:t xml:space="preserve"> uprated to a tier 2 pension within three years of </w:t>
      </w:r>
      <w:r w:rsidR="004F0E2D" w:rsidRPr="009D1224">
        <w:rPr>
          <w:rFonts w:asciiTheme="minorHAnsi" w:hAnsiTheme="minorHAnsi" w:cstheme="minorHAnsi"/>
          <w:sz w:val="22"/>
          <w:szCs w:val="22"/>
        </w:rPr>
        <w:t>it being suspended</w:t>
      </w:r>
      <w:r w:rsidR="0095116C" w:rsidRPr="009D1224">
        <w:rPr>
          <w:rFonts w:asciiTheme="minorHAnsi" w:hAnsiTheme="minorHAnsi" w:cstheme="minorHAnsi"/>
          <w:sz w:val="22"/>
          <w:szCs w:val="22"/>
        </w:rPr>
        <w:t>.</w:t>
      </w:r>
      <w:r w:rsidR="00937301" w:rsidRPr="009D1224">
        <w:rPr>
          <w:rFonts w:asciiTheme="minorHAnsi" w:hAnsiTheme="minorHAnsi" w:cstheme="minorHAnsi"/>
          <w:sz w:val="22"/>
          <w:szCs w:val="22"/>
        </w:rPr>
        <w:t xml:space="preserve"> </w:t>
      </w:r>
    </w:p>
    <w:p w14:paraId="3432EBC8" w14:textId="77777777" w:rsidR="0095116C" w:rsidRPr="009D1224" w:rsidRDefault="0095116C" w:rsidP="0046754C">
      <w:pPr>
        <w:tabs>
          <w:tab w:val="clear" w:pos="851"/>
          <w:tab w:val="left" w:pos="888"/>
        </w:tabs>
        <w:spacing w:after="0"/>
        <w:ind w:right="-192"/>
        <w:rPr>
          <w:rFonts w:asciiTheme="minorHAnsi" w:hAnsiTheme="minorHAnsi" w:cstheme="minorHAnsi"/>
          <w:sz w:val="22"/>
          <w:szCs w:val="22"/>
        </w:rPr>
      </w:pPr>
    </w:p>
    <w:p w14:paraId="208C189F" w14:textId="32C128A6" w:rsidR="00074383" w:rsidRPr="009D1224" w:rsidRDefault="00074383" w:rsidP="0046754C">
      <w:pPr>
        <w:tabs>
          <w:tab w:val="clear" w:pos="851"/>
        </w:tabs>
        <w:spacing w:after="0"/>
        <w:ind w:right="-192"/>
        <w:rPr>
          <w:rStyle w:val="Strong"/>
          <w:rFonts w:asciiTheme="minorHAnsi" w:hAnsiTheme="minorHAnsi" w:cstheme="minorHAnsi"/>
          <w:b w:val="0"/>
          <w:color w:val="000000"/>
          <w:sz w:val="22"/>
          <w:szCs w:val="22"/>
        </w:rPr>
      </w:pPr>
      <w:r w:rsidRPr="009D1224">
        <w:rPr>
          <w:rStyle w:val="Strong"/>
          <w:rFonts w:asciiTheme="minorHAnsi" w:hAnsiTheme="minorHAnsi" w:cstheme="minorHAnsi"/>
          <w:b w:val="0"/>
          <w:color w:val="000000"/>
          <w:sz w:val="22"/>
          <w:szCs w:val="22"/>
        </w:rPr>
        <w:t xml:space="preserve">The reason for this decision is </w:t>
      </w:r>
      <w:r w:rsidRPr="009D1224">
        <w:rPr>
          <w:rStyle w:val="Strong"/>
          <w:rFonts w:asciiTheme="minorHAnsi" w:hAnsiTheme="minorHAnsi" w:cstheme="minorHAnsi"/>
          <w:b w:val="0"/>
          <w:color w:val="000000"/>
          <w:sz w:val="22"/>
          <w:szCs w:val="22"/>
          <w:highlight w:val="lightGray"/>
        </w:rPr>
        <w:t>#summarise the reason for your tier decision, it is</w:t>
      </w:r>
      <w:r w:rsidR="00937301" w:rsidRPr="009D1224">
        <w:rPr>
          <w:rStyle w:val="Strong"/>
          <w:rFonts w:asciiTheme="minorHAnsi" w:hAnsiTheme="minorHAnsi" w:cstheme="minorHAnsi"/>
          <w:b w:val="0"/>
          <w:color w:val="000000"/>
          <w:sz w:val="22"/>
          <w:szCs w:val="22"/>
          <w:highlight w:val="lightGray"/>
        </w:rPr>
        <w:t xml:space="preserve"> </w:t>
      </w:r>
      <w:r w:rsidRPr="009D1224">
        <w:rPr>
          <w:rStyle w:val="Strong"/>
          <w:rFonts w:asciiTheme="minorHAnsi" w:hAnsiTheme="minorHAnsi" w:cstheme="minorHAnsi"/>
          <w:b w:val="0"/>
          <w:color w:val="000000"/>
          <w:sz w:val="22"/>
          <w:szCs w:val="22"/>
          <w:highlight w:val="lightGray"/>
        </w:rPr>
        <w:t xml:space="preserve">important to </w:t>
      </w:r>
      <w:r w:rsidR="0042502D" w:rsidRPr="009D1224">
        <w:rPr>
          <w:rStyle w:val="Strong"/>
          <w:rFonts w:asciiTheme="minorHAnsi" w:hAnsiTheme="minorHAnsi" w:cstheme="minorHAnsi"/>
          <w:b w:val="0"/>
          <w:color w:val="000000"/>
          <w:sz w:val="22"/>
          <w:szCs w:val="22"/>
          <w:highlight w:val="lightGray"/>
        </w:rPr>
        <w:t>detail</w:t>
      </w:r>
      <w:r w:rsidRPr="009D1224">
        <w:rPr>
          <w:rStyle w:val="Strong"/>
          <w:rFonts w:asciiTheme="minorHAnsi" w:hAnsiTheme="minorHAnsi" w:cstheme="minorHAnsi"/>
          <w:b w:val="0"/>
          <w:color w:val="000000"/>
          <w:sz w:val="22"/>
          <w:szCs w:val="22"/>
          <w:highlight w:val="lightGray"/>
        </w:rPr>
        <w:t xml:space="preserve"> what evidence you used and why they are not entitled to tier 1 or 2#</w:t>
      </w:r>
      <w:r w:rsidRPr="009D1224">
        <w:rPr>
          <w:rStyle w:val="Strong"/>
          <w:rFonts w:asciiTheme="minorHAnsi" w:hAnsiTheme="minorHAnsi" w:cstheme="minorHAnsi"/>
          <w:b w:val="0"/>
          <w:color w:val="000000"/>
          <w:sz w:val="22"/>
          <w:szCs w:val="22"/>
        </w:rPr>
        <w:t>.</w:t>
      </w:r>
    </w:p>
    <w:p w14:paraId="399951BF" w14:textId="77777777" w:rsidR="00074383" w:rsidRPr="009D1224" w:rsidRDefault="00074383" w:rsidP="0046754C">
      <w:pPr>
        <w:tabs>
          <w:tab w:val="clear" w:pos="851"/>
        </w:tabs>
        <w:spacing w:after="0"/>
        <w:rPr>
          <w:rFonts w:asciiTheme="minorHAnsi" w:hAnsiTheme="minorHAnsi" w:cstheme="minorHAnsi"/>
          <w:sz w:val="22"/>
          <w:szCs w:val="22"/>
        </w:rPr>
      </w:pPr>
    </w:p>
    <w:p w14:paraId="49E1D8E3" w14:textId="6480310B" w:rsidR="00074383" w:rsidRPr="009D1224" w:rsidRDefault="00074383" w:rsidP="0046754C">
      <w:pPr>
        <w:tabs>
          <w:tab w:val="clear" w:pos="851"/>
        </w:tabs>
        <w:spacing w:after="0"/>
        <w:rPr>
          <w:rFonts w:asciiTheme="minorHAnsi" w:hAnsiTheme="minorHAnsi" w:cstheme="minorHAnsi"/>
          <w:sz w:val="22"/>
          <w:szCs w:val="22"/>
        </w:rPr>
      </w:pPr>
      <w:r w:rsidRPr="009D1224">
        <w:rPr>
          <w:rFonts w:asciiTheme="minorHAnsi" w:hAnsiTheme="minorHAnsi" w:cstheme="minorHAnsi"/>
          <w:sz w:val="22"/>
          <w:szCs w:val="22"/>
        </w:rPr>
        <w:t xml:space="preserve">It is your responsibility to inform me if you </w:t>
      </w:r>
      <w:r w:rsidR="004F0E2D" w:rsidRPr="009D1224">
        <w:rPr>
          <w:rFonts w:asciiTheme="minorHAnsi" w:hAnsiTheme="minorHAnsi" w:cstheme="minorHAnsi"/>
          <w:sz w:val="22"/>
          <w:szCs w:val="22"/>
        </w:rPr>
        <w:t>enter</w:t>
      </w:r>
      <w:r w:rsidRPr="009D1224">
        <w:rPr>
          <w:rFonts w:asciiTheme="minorHAnsi" w:hAnsiTheme="minorHAnsi" w:cstheme="minorHAnsi"/>
          <w:sz w:val="22"/>
          <w:szCs w:val="22"/>
        </w:rPr>
        <w:t xml:space="preserve"> employment</w:t>
      </w:r>
      <w:r w:rsidR="00473302" w:rsidRPr="009D1224">
        <w:rPr>
          <w:rFonts w:asciiTheme="minorHAnsi" w:hAnsiTheme="minorHAnsi" w:cstheme="minorHAnsi"/>
          <w:sz w:val="22"/>
          <w:szCs w:val="22"/>
        </w:rPr>
        <w:t xml:space="preserve"> so that a decision can be taken as to whether it is assessed as being ‘gainful employment’</w:t>
      </w:r>
      <w:r w:rsidRPr="009D1224">
        <w:rPr>
          <w:rFonts w:asciiTheme="minorHAnsi" w:hAnsiTheme="minorHAnsi" w:cstheme="minorHAnsi"/>
          <w:sz w:val="22"/>
          <w:szCs w:val="22"/>
        </w:rPr>
        <w:t>.</w:t>
      </w:r>
      <w:r w:rsidR="00671230" w:rsidRPr="009D1224">
        <w:rPr>
          <w:rFonts w:asciiTheme="minorHAnsi" w:hAnsiTheme="minorHAnsi" w:cstheme="minorHAnsi"/>
          <w:sz w:val="22"/>
          <w:szCs w:val="22"/>
        </w:rPr>
        <w:t xml:space="preserve"> </w:t>
      </w:r>
      <w:r w:rsidRPr="009D1224">
        <w:rPr>
          <w:rFonts w:asciiTheme="minorHAnsi" w:hAnsiTheme="minorHAnsi" w:cstheme="minorHAnsi"/>
          <w:sz w:val="22"/>
          <w:szCs w:val="22"/>
        </w:rPr>
        <w:t>Gainful employment is defined as employment of 30 hours or more a week which you can do for more than a year.</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You should inform me if you get employment for more than 30 hours per week using the enclosed form</w:t>
      </w:r>
      <w:r w:rsidR="00184605" w:rsidRPr="009D1224">
        <w:rPr>
          <w:rFonts w:asciiTheme="minorHAnsi" w:hAnsiTheme="minorHAnsi" w:cstheme="minorHAnsi"/>
          <w:sz w:val="22"/>
          <w:szCs w:val="22"/>
        </w:rPr>
        <w:t xml:space="preserve"> IHT3GE1</w:t>
      </w:r>
      <w:r w:rsidRPr="009D1224">
        <w:rPr>
          <w:rFonts w:asciiTheme="minorHAnsi" w:hAnsiTheme="minorHAnsi" w:cstheme="minorHAnsi"/>
          <w:sz w:val="22"/>
          <w:szCs w:val="22"/>
        </w:rPr>
        <w:t>.</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If you fail to do this any overpaid pension will be re-claimed.</w:t>
      </w:r>
      <w:r w:rsidR="00937301" w:rsidRPr="009D1224">
        <w:rPr>
          <w:rFonts w:asciiTheme="minorHAnsi" w:hAnsiTheme="minorHAnsi" w:cstheme="minorHAnsi"/>
          <w:sz w:val="22"/>
          <w:szCs w:val="22"/>
        </w:rPr>
        <w:t xml:space="preserve"> </w:t>
      </w:r>
    </w:p>
    <w:p w14:paraId="784A67C2" w14:textId="77777777" w:rsidR="00074383" w:rsidRPr="009D1224" w:rsidRDefault="00074383" w:rsidP="0046754C">
      <w:pPr>
        <w:tabs>
          <w:tab w:val="clear" w:pos="851"/>
        </w:tabs>
        <w:spacing w:after="0"/>
        <w:ind w:right="-192"/>
        <w:rPr>
          <w:rStyle w:val="Strong"/>
          <w:rFonts w:asciiTheme="minorHAnsi" w:hAnsiTheme="minorHAnsi" w:cstheme="minorHAnsi"/>
          <w:b w:val="0"/>
          <w:bCs w:val="0"/>
          <w:i/>
          <w:sz w:val="22"/>
          <w:szCs w:val="22"/>
        </w:rPr>
      </w:pPr>
    </w:p>
    <w:p w14:paraId="597B81E0" w14:textId="77777777" w:rsidR="00074383" w:rsidRPr="009D1224" w:rsidRDefault="00074383" w:rsidP="0046754C">
      <w:pPr>
        <w:tabs>
          <w:tab w:val="clear" w:pos="851"/>
        </w:tabs>
        <w:spacing w:after="0"/>
        <w:ind w:right="-192"/>
        <w:rPr>
          <w:rStyle w:val="Strong"/>
          <w:rFonts w:asciiTheme="minorHAnsi" w:hAnsiTheme="minorHAnsi" w:cstheme="minorHAnsi"/>
          <w:b w:val="0"/>
          <w:color w:val="000000"/>
          <w:sz w:val="22"/>
          <w:szCs w:val="22"/>
        </w:rPr>
      </w:pPr>
      <w:r w:rsidRPr="009D1224">
        <w:rPr>
          <w:rFonts w:asciiTheme="minorHAnsi" w:hAnsiTheme="minorHAnsi" w:cstheme="minorHAnsi"/>
          <w:sz w:val="22"/>
          <w:szCs w:val="22"/>
        </w:rPr>
        <w:t xml:space="preserve">This decision has been made in accordance with the </w:t>
      </w:r>
      <w:r w:rsidRPr="009D1224">
        <w:rPr>
          <w:rStyle w:val="Strong"/>
          <w:rFonts w:asciiTheme="minorHAnsi" w:hAnsiTheme="minorHAnsi" w:cstheme="minorHAnsi"/>
          <w:b w:val="0"/>
          <w:color w:val="000000"/>
          <w:sz w:val="22"/>
          <w:szCs w:val="22"/>
        </w:rPr>
        <w:t>Local Government Pension Scheme Regulations 20</w:t>
      </w:r>
      <w:r w:rsidR="00D946EE" w:rsidRPr="009D1224">
        <w:rPr>
          <w:rStyle w:val="Strong"/>
          <w:rFonts w:asciiTheme="minorHAnsi" w:hAnsiTheme="minorHAnsi" w:cstheme="minorHAnsi"/>
          <w:b w:val="0"/>
          <w:color w:val="000000"/>
          <w:sz w:val="22"/>
          <w:szCs w:val="22"/>
        </w:rPr>
        <w:t>13</w:t>
      </w:r>
      <w:r w:rsidRPr="009D1224">
        <w:rPr>
          <w:rStyle w:val="Strong"/>
          <w:rFonts w:asciiTheme="minorHAnsi" w:hAnsiTheme="minorHAnsi" w:cstheme="minorHAnsi"/>
          <w:b w:val="0"/>
          <w:color w:val="000000"/>
          <w:sz w:val="22"/>
          <w:szCs w:val="22"/>
        </w:rPr>
        <w:t>.</w:t>
      </w:r>
    </w:p>
    <w:p w14:paraId="723246B6" w14:textId="77777777" w:rsidR="00074383" w:rsidRPr="009D1224" w:rsidRDefault="00074383" w:rsidP="0046754C">
      <w:pPr>
        <w:tabs>
          <w:tab w:val="clear" w:pos="851"/>
        </w:tabs>
        <w:spacing w:after="0"/>
        <w:ind w:right="-192"/>
        <w:rPr>
          <w:rStyle w:val="Strong"/>
          <w:rFonts w:asciiTheme="minorHAnsi" w:hAnsiTheme="minorHAnsi" w:cstheme="minorHAnsi"/>
          <w:b w:val="0"/>
          <w:color w:val="000000"/>
          <w:sz w:val="22"/>
          <w:szCs w:val="22"/>
        </w:rPr>
      </w:pPr>
    </w:p>
    <w:p w14:paraId="0DCFBA3E" w14:textId="57B357CA" w:rsidR="00074383" w:rsidRPr="009D1224" w:rsidRDefault="009D1224"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b/>
          <w:sz w:val="22"/>
          <w:szCs w:val="22"/>
        </w:rPr>
      </w:pPr>
      <w:r>
        <w:rPr>
          <w:rFonts w:asciiTheme="minorHAnsi" w:hAnsiTheme="minorHAnsi" w:cstheme="minorHAnsi"/>
          <w:b/>
          <w:sz w:val="22"/>
          <w:szCs w:val="22"/>
        </w:rPr>
        <w:t>Right of appeal</w:t>
      </w:r>
    </w:p>
    <w:p w14:paraId="75289564" w14:textId="0C259482" w:rsidR="00074383" w:rsidRPr="009D1224" w:rsidRDefault="00074383"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r w:rsidRPr="009D1224">
        <w:rPr>
          <w:rFonts w:asciiTheme="minorHAnsi" w:hAnsiTheme="minorHAnsi" w:cstheme="minorHAnsi"/>
          <w:sz w:val="22"/>
          <w:szCs w:val="22"/>
        </w:rPr>
        <w:t>If you are not satisfied with this pensions decision you should contact me for clarification and further explanation of the matter in question.</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 xml:space="preserve">Many misunderstandings or incorrect information can be </w:t>
      </w:r>
      <w:r w:rsidRPr="009D1224">
        <w:rPr>
          <w:rFonts w:asciiTheme="minorHAnsi" w:hAnsiTheme="minorHAnsi" w:cstheme="minorHAnsi"/>
          <w:sz w:val="22"/>
          <w:szCs w:val="22"/>
        </w:rPr>
        <w:lastRenderedPageBreak/>
        <w:t>explained or put right quickly and easily by doing this.</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 xml:space="preserve">Please note that if you wish to appeal the </w:t>
      </w:r>
      <w:r w:rsidRPr="009D1224">
        <w:rPr>
          <w:rFonts w:asciiTheme="minorHAnsi" w:hAnsiTheme="minorHAnsi" w:cstheme="minorHAnsi"/>
          <w:b/>
          <w:bCs/>
          <w:sz w:val="22"/>
          <w:szCs w:val="22"/>
        </w:rPr>
        <w:t xml:space="preserve">employment </w:t>
      </w:r>
      <w:r w:rsidRPr="009D1224">
        <w:rPr>
          <w:rFonts w:asciiTheme="minorHAnsi" w:hAnsiTheme="minorHAnsi" w:cstheme="minorHAnsi"/>
          <w:sz w:val="22"/>
          <w:szCs w:val="22"/>
        </w:rPr>
        <w:t xml:space="preserve">decision to terminate your employment on the grounds of ill-health you need to </w:t>
      </w:r>
      <w:r w:rsidRPr="009D1224">
        <w:rPr>
          <w:rFonts w:asciiTheme="minorHAnsi" w:hAnsiTheme="minorHAnsi" w:cstheme="minorHAnsi"/>
          <w:sz w:val="22"/>
          <w:szCs w:val="22"/>
          <w:highlight w:val="green"/>
        </w:rPr>
        <w:t>#enter your appeal process#.</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 xml:space="preserve">If, following this, you are still not satisfied with the </w:t>
      </w:r>
      <w:r w:rsidRPr="009D1224">
        <w:rPr>
          <w:rFonts w:asciiTheme="minorHAnsi" w:hAnsiTheme="minorHAnsi" w:cstheme="minorHAnsi"/>
          <w:b/>
          <w:bCs/>
          <w:sz w:val="22"/>
          <w:szCs w:val="22"/>
        </w:rPr>
        <w:t>pension</w:t>
      </w:r>
      <w:r w:rsidRPr="009D1224">
        <w:rPr>
          <w:rFonts w:asciiTheme="minorHAnsi" w:hAnsiTheme="minorHAnsi" w:cstheme="minorHAnsi"/>
          <w:sz w:val="22"/>
          <w:szCs w:val="22"/>
        </w:rPr>
        <w:t xml:space="preserve"> decision you have the </w:t>
      </w:r>
      <w:r w:rsidR="00EA2377">
        <w:rPr>
          <w:rFonts w:asciiTheme="minorHAnsi" w:hAnsiTheme="minorHAnsi" w:cstheme="minorHAnsi"/>
          <w:sz w:val="22"/>
          <w:szCs w:val="22"/>
        </w:rPr>
        <w:t>r</w:t>
      </w:r>
      <w:r w:rsidR="009D1224">
        <w:rPr>
          <w:rFonts w:asciiTheme="minorHAnsi" w:hAnsiTheme="minorHAnsi" w:cstheme="minorHAnsi"/>
          <w:sz w:val="22"/>
          <w:szCs w:val="22"/>
        </w:rPr>
        <w:t>ight of appeal</w:t>
      </w:r>
      <w:r w:rsidRPr="009D1224">
        <w:rPr>
          <w:rFonts w:asciiTheme="minorHAnsi" w:hAnsiTheme="minorHAnsi" w:cstheme="minorHAnsi"/>
          <w:sz w:val="22"/>
          <w:szCs w:val="22"/>
        </w:rPr>
        <w:t xml:space="preserve">, within specified time limits, to </w:t>
      </w:r>
      <w:r w:rsidRPr="009D1224">
        <w:rPr>
          <w:rFonts w:asciiTheme="minorHAnsi" w:hAnsiTheme="minorHAnsi" w:cstheme="minorHAnsi"/>
          <w:sz w:val="22"/>
          <w:szCs w:val="22"/>
          <w:highlight w:val="green"/>
        </w:rPr>
        <w:t>#enter job title and contact details of specified person#</w:t>
      </w:r>
      <w:r w:rsidRPr="009D1224">
        <w:rPr>
          <w:rFonts w:asciiTheme="minorHAnsi" w:hAnsiTheme="minorHAnsi" w:cstheme="minorHAnsi"/>
          <w:sz w:val="22"/>
          <w:szCs w:val="22"/>
        </w:rPr>
        <w:t>.</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 xml:space="preserve">If you are not satisfied with </w:t>
      </w:r>
      <w:r w:rsidRPr="009D1224">
        <w:rPr>
          <w:rFonts w:asciiTheme="minorHAnsi" w:hAnsiTheme="minorHAnsi" w:cstheme="minorHAnsi"/>
          <w:sz w:val="22"/>
          <w:szCs w:val="22"/>
          <w:highlight w:val="yellow"/>
        </w:rPr>
        <w:t>his/her</w:t>
      </w:r>
      <w:r w:rsidRPr="009D1224">
        <w:rPr>
          <w:rFonts w:asciiTheme="minorHAnsi" w:hAnsiTheme="minorHAnsi" w:cstheme="minorHAnsi"/>
          <w:sz w:val="22"/>
          <w:szCs w:val="22"/>
        </w:rPr>
        <w:t xml:space="preserve"> decision you can then appeal to a separate person nominated by </w:t>
      </w:r>
      <w:r w:rsidR="009A7456" w:rsidRPr="009D1224">
        <w:rPr>
          <w:rFonts w:asciiTheme="minorHAnsi" w:hAnsiTheme="minorHAnsi" w:cstheme="minorHAnsi"/>
          <w:sz w:val="22"/>
          <w:szCs w:val="22"/>
        </w:rPr>
        <w:t>Cambridgeshire County Council as Administering Authority of the Pension Fund</w:t>
      </w:r>
      <w:r w:rsidRPr="009D1224">
        <w:rPr>
          <w:rFonts w:asciiTheme="minorHAnsi" w:hAnsiTheme="minorHAnsi" w:cstheme="minorHAnsi"/>
          <w:sz w:val="22"/>
          <w:szCs w:val="22"/>
        </w:rPr>
        <w:t>.</w:t>
      </w:r>
      <w:r w:rsidR="00937301" w:rsidRPr="009D1224">
        <w:rPr>
          <w:rFonts w:asciiTheme="minorHAnsi" w:hAnsiTheme="minorHAnsi" w:cstheme="minorHAnsi"/>
          <w:sz w:val="22"/>
          <w:szCs w:val="22"/>
        </w:rPr>
        <w:t xml:space="preserve"> </w:t>
      </w:r>
      <w:r w:rsidRPr="009D1224">
        <w:rPr>
          <w:rFonts w:asciiTheme="minorHAnsi" w:hAnsiTheme="minorHAnsi" w:cstheme="minorHAnsi"/>
          <w:sz w:val="22"/>
          <w:szCs w:val="22"/>
        </w:rPr>
        <w:t>A leaflet on the appeals procedure is enclosed.</w:t>
      </w:r>
    </w:p>
    <w:p w14:paraId="30F8185D" w14:textId="77777777" w:rsidR="00074383" w:rsidRPr="009D1224" w:rsidRDefault="00074383" w:rsidP="0046754C">
      <w:pPr>
        <w:tabs>
          <w:tab w:val="clear" w:pos="851"/>
        </w:tabs>
        <w:spacing w:after="0"/>
        <w:ind w:right="-192"/>
        <w:rPr>
          <w:rStyle w:val="Strong"/>
          <w:rFonts w:asciiTheme="minorHAnsi" w:hAnsiTheme="minorHAnsi" w:cstheme="minorHAnsi"/>
          <w:b w:val="0"/>
          <w:color w:val="000000"/>
          <w:sz w:val="22"/>
          <w:szCs w:val="22"/>
        </w:rPr>
      </w:pPr>
    </w:p>
    <w:p w14:paraId="38CB6527" w14:textId="5F6AE0C6" w:rsidR="00BD32B5" w:rsidRPr="009D1224" w:rsidRDefault="00BD32B5" w:rsidP="0046754C">
      <w:pPr>
        <w:pStyle w:val="Default"/>
        <w:rPr>
          <w:rStyle w:val="Strong"/>
          <w:rFonts w:asciiTheme="minorHAnsi" w:hAnsiTheme="minorHAnsi" w:cstheme="minorHAnsi"/>
          <w:b w:val="0"/>
          <w:bCs w:val="0"/>
          <w:sz w:val="22"/>
          <w:szCs w:val="22"/>
        </w:rPr>
      </w:pPr>
      <w:r w:rsidRPr="009D1224">
        <w:rPr>
          <w:rStyle w:val="Strong"/>
          <w:rFonts w:asciiTheme="minorHAnsi" w:hAnsiTheme="minorHAnsi" w:cstheme="minorHAnsi"/>
          <w:b w:val="0"/>
          <w:sz w:val="22"/>
          <w:szCs w:val="22"/>
        </w:rPr>
        <w:t xml:space="preserve">To claim your pension you should complete the enclosed </w:t>
      </w:r>
      <w:r w:rsidR="003E02A6" w:rsidRPr="009D1224">
        <w:rPr>
          <w:rStyle w:val="Strong"/>
          <w:rFonts w:asciiTheme="minorHAnsi" w:hAnsiTheme="minorHAnsi" w:cstheme="minorHAnsi"/>
          <w:b w:val="0"/>
          <w:sz w:val="22"/>
          <w:szCs w:val="22"/>
        </w:rPr>
        <w:t>RETIRE</w:t>
      </w:r>
      <w:r w:rsidRPr="009D1224">
        <w:rPr>
          <w:rStyle w:val="Strong"/>
          <w:rFonts w:asciiTheme="minorHAnsi" w:hAnsiTheme="minorHAnsi" w:cstheme="minorHAnsi"/>
          <w:b w:val="0"/>
          <w:sz w:val="22"/>
          <w:szCs w:val="22"/>
        </w:rPr>
        <w:t xml:space="preserve">1: </w:t>
      </w:r>
      <w:r w:rsidRPr="009D1224">
        <w:rPr>
          <w:rFonts w:asciiTheme="minorHAnsi" w:hAnsiTheme="minorHAnsi" w:cstheme="minorHAnsi"/>
          <w:sz w:val="22"/>
          <w:szCs w:val="22"/>
        </w:rPr>
        <w:t xml:space="preserve">Application to Receive Retirement </w:t>
      </w:r>
      <w:r w:rsidR="0042502D" w:rsidRPr="009D1224">
        <w:rPr>
          <w:rFonts w:asciiTheme="minorHAnsi" w:hAnsiTheme="minorHAnsi" w:cstheme="minorHAnsi"/>
          <w:sz w:val="22"/>
          <w:szCs w:val="22"/>
        </w:rPr>
        <w:t>Benefits and</w:t>
      </w:r>
      <w:r w:rsidRPr="009D1224">
        <w:rPr>
          <w:rStyle w:val="Strong"/>
          <w:rFonts w:asciiTheme="minorHAnsi" w:hAnsiTheme="minorHAnsi" w:cstheme="minorHAnsi"/>
          <w:b w:val="0"/>
          <w:sz w:val="22"/>
          <w:szCs w:val="22"/>
        </w:rPr>
        <w:t xml:space="preserve"> return it to </w:t>
      </w:r>
      <w:r w:rsidR="00937301" w:rsidRPr="009D1224">
        <w:rPr>
          <w:rStyle w:val="Strong"/>
          <w:rFonts w:asciiTheme="minorHAnsi" w:hAnsiTheme="minorHAnsi" w:cstheme="minorHAnsi"/>
          <w:b w:val="0"/>
          <w:sz w:val="22"/>
          <w:szCs w:val="22"/>
        </w:rPr>
        <w:t>us</w:t>
      </w:r>
      <w:r w:rsidRPr="009D1224">
        <w:rPr>
          <w:rStyle w:val="Strong"/>
          <w:rFonts w:asciiTheme="minorHAnsi" w:hAnsiTheme="minorHAnsi" w:cstheme="minorHAnsi"/>
          <w:b w:val="0"/>
          <w:sz w:val="22"/>
          <w:szCs w:val="22"/>
        </w:rPr>
        <w:t xml:space="preserve"> at the address given in the </w:t>
      </w:r>
      <w:r w:rsidR="003E02A6" w:rsidRPr="009D1224">
        <w:rPr>
          <w:rStyle w:val="Strong"/>
          <w:rFonts w:asciiTheme="minorHAnsi" w:hAnsiTheme="minorHAnsi" w:cstheme="minorHAnsi"/>
          <w:b w:val="0"/>
          <w:sz w:val="22"/>
          <w:szCs w:val="22"/>
        </w:rPr>
        <w:t>RETIRE</w:t>
      </w:r>
      <w:r w:rsidRPr="009D1224">
        <w:rPr>
          <w:rStyle w:val="Strong"/>
          <w:rFonts w:asciiTheme="minorHAnsi" w:hAnsiTheme="minorHAnsi" w:cstheme="minorHAnsi"/>
          <w:b w:val="0"/>
          <w:sz w:val="22"/>
          <w:szCs w:val="22"/>
        </w:rPr>
        <w:t xml:space="preserve">3: </w:t>
      </w:r>
      <w:r w:rsidRPr="009D1224">
        <w:rPr>
          <w:rFonts w:asciiTheme="minorHAnsi" w:hAnsiTheme="minorHAnsi" w:cstheme="minorHAnsi"/>
          <w:sz w:val="22"/>
          <w:szCs w:val="22"/>
        </w:rPr>
        <w:t>Retirement Benefits Notes</w:t>
      </w:r>
      <w:r w:rsidRPr="009D1224">
        <w:rPr>
          <w:rStyle w:val="Strong"/>
          <w:rFonts w:asciiTheme="minorHAnsi" w:hAnsiTheme="minorHAnsi" w:cstheme="minorHAnsi"/>
          <w:b w:val="0"/>
          <w:sz w:val="22"/>
          <w:szCs w:val="22"/>
        </w:rPr>
        <w:t xml:space="preserve">, together with your completed </w:t>
      </w:r>
      <w:r w:rsidR="003E02A6" w:rsidRPr="009D1224">
        <w:rPr>
          <w:rStyle w:val="Strong"/>
          <w:rFonts w:asciiTheme="minorHAnsi" w:hAnsiTheme="minorHAnsi" w:cstheme="minorHAnsi"/>
          <w:b w:val="0"/>
          <w:sz w:val="22"/>
          <w:szCs w:val="22"/>
        </w:rPr>
        <w:t>RETIRE</w:t>
      </w:r>
      <w:r w:rsidRPr="009D1224">
        <w:rPr>
          <w:rStyle w:val="Strong"/>
          <w:rFonts w:asciiTheme="minorHAnsi" w:hAnsiTheme="minorHAnsi" w:cstheme="minorHAnsi"/>
          <w:b w:val="0"/>
          <w:sz w:val="22"/>
          <w:szCs w:val="22"/>
        </w:rPr>
        <w:t xml:space="preserve">2: </w:t>
      </w:r>
      <w:r w:rsidRPr="009D1224">
        <w:rPr>
          <w:rFonts w:asciiTheme="minorHAnsi" w:hAnsiTheme="minorHAnsi" w:cstheme="minorHAnsi"/>
          <w:sz w:val="22"/>
          <w:szCs w:val="22"/>
        </w:rPr>
        <w:t>Death Grant – Expression of Wish Form should you wish, and</w:t>
      </w:r>
      <w:r w:rsidRPr="009D1224">
        <w:rPr>
          <w:rStyle w:val="Strong"/>
          <w:rFonts w:asciiTheme="minorHAnsi" w:hAnsiTheme="minorHAnsi" w:cstheme="minorHAnsi"/>
          <w:b w:val="0"/>
          <w:sz w:val="22"/>
          <w:szCs w:val="22"/>
        </w:rPr>
        <w:t xml:space="preserve"> any necessary certificates.</w:t>
      </w:r>
      <w:r w:rsidR="00937301" w:rsidRPr="009D1224">
        <w:rPr>
          <w:rStyle w:val="Strong"/>
          <w:rFonts w:asciiTheme="minorHAnsi" w:hAnsiTheme="minorHAnsi" w:cstheme="minorHAnsi"/>
          <w:b w:val="0"/>
          <w:sz w:val="22"/>
          <w:szCs w:val="22"/>
        </w:rPr>
        <w:t xml:space="preserve"> </w:t>
      </w:r>
      <w:r w:rsidRPr="009D1224">
        <w:rPr>
          <w:rStyle w:val="Strong"/>
          <w:rFonts w:asciiTheme="minorHAnsi" w:hAnsiTheme="minorHAnsi" w:cstheme="minorHAnsi"/>
          <w:b w:val="0"/>
          <w:sz w:val="22"/>
          <w:szCs w:val="22"/>
        </w:rPr>
        <w:t>It is important that you read the notes carefully and seek clarification on any points that you are uncertain of before signing and returning your application.</w:t>
      </w:r>
    </w:p>
    <w:p w14:paraId="6DF459F0" w14:textId="77777777" w:rsidR="00BD32B5" w:rsidRPr="009D1224" w:rsidRDefault="00BD32B5" w:rsidP="0046754C">
      <w:pPr>
        <w:spacing w:after="0"/>
        <w:ind w:right="-192"/>
        <w:rPr>
          <w:rStyle w:val="Strong"/>
          <w:rFonts w:asciiTheme="minorHAnsi" w:hAnsiTheme="minorHAnsi" w:cstheme="minorHAnsi"/>
          <w:b w:val="0"/>
          <w:color w:val="000000"/>
          <w:sz w:val="22"/>
          <w:szCs w:val="22"/>
        </w:rPr>
      </w:pPr>
    </w:p>
    <w:p w14:paraId="522B450C" w14:textId="090A0023" w:rsidR="00BD32B5" w:rsidRPr="009D1224" w:rsidRDefault="00BD32B5" w:rsidP="0046754C">
      <w:pPr>
        <w:spacing w:after="0"/>
        <w:ind w:right="-192"/>
        <w:rPr>
          <w:rStyle w:val="Strong"/>
          <w:rFonts w:asciiTheme="minorHAnsi" w:hAnsiTheme="minorHAnsi" w:cstheme="minorHAnsi"/>
          <w:b w:val="0"/>
          <w:color w:val="000000"/>
          <w:sz w:val="22"/>
          <w:szCs w:val="22"/>
        </w:rPr>
      </w:pPr>
      <w:r w:rsidRPr="009D1224">
        <w:rPr>
          <w:rStyle w:val="Strong"/>
          <w:rFonts w:asciiTheme="minorHAnsi" w:hAnsiTheme="minorHAnsi" w:cstheme="minorHAnsi"/>
          <w:b w:val="0"/>
          <w:color w:val="000000"/>
          <w:sz w:val="22"/>
          <w:szCs w:val="22"/>
        </w:rPr>
        <w:t xml:space="preserve">Once </w:t>
      </w:r>
      <w:r w:rsidR="00937301" w:rsidRPr="009D1224">
        <w:rPr>
          <w:rStyle w:val="Strong"/>
          <w:rFonts w:asciiTheme="minorHAnsi" w:hAnsiTheme="minorHAnsi" w:cstheme="minorHAnsi"/>
          <w:b w:val="0"/>
          <w:color w:val="000000"/>
          <w:sz w:val="22"/>
          <w:szCs w:val="22"/>
        </w:rPr>
        <w:t>we’ve</w:t>
      </w:r>
      <w:r w:rsidRPr="009D1224">
        <w:rPr>
          <w:rStyle w:val="Strong"/>
          <w:rFonts w:asciiTheme="minorHAnsi" w:hAnsiTheme="minorHAnsi" w:cstheme="minorHAnsi"/>
          <w:b w:val="0"/>
          <w:color w:val="000000"/>
          <w:sz w:val="22"/>
          <w:szCs w:val="22"/>
        </w:rPr>
        <w:t xml:space="preserve"> </w:t>
      </w:r>
      <w:r w:rsidR="00B60DEA" w:rsidRPr="009D1224">
        <w:rPr>
          <w:rStyle w:val="Strong"/>
          <w:rFonts w:asciiTheme="minorHAnsi" w:hAnsiTheme="minorHAnsi" w:cstheme="minorHAnsi"/>
          <w:b w:val="0"/>
          <w:color w:val="000000"/>
          <w:sz w:val="22"/>
          <w:szCs w:val="22"/>
        </w:rPr>
        <w:t>receive</w:t>
      </w:r>
      <w:r w:rsidR="00937301" w:rsidRPr="009D1224">
        <w:rPr>
          <w:rStyle w:val="Strong"/>
          <w:rFonts w:asciiTheme="minorHAnsi" w:hAnsiTheme="minorHAnsi" w:cstheme="minorHAnsi"/>
          <w:b w:val="0"/>
          <w:color w:val="000000"/>
          <w:sz w:val="22"/>
          <w:szCs w:val="22"/>
        </w:rPr>
        <w:t>d</w:t>
      </w:r>
      <w:r w:rsidRPr="009D1224">
        <w:rPr>
          <w:rStyle w:val="Strong"/>
          <w:rFonts w:asciiTheme="minorHAnsi" w:hAnsiTheme="minorHAnsi" w:cstheme="minorHAnsi"/>
          <w:b w:val="0"/>
          <w:color w:val="000000"/>
          <w:sz w:val="22"/>
          <w:szCs w:val="22"/>
        </w:rPr>
        <w:t xml:space="preserve"> your completed application </w:t>
      </w:r>
      <w:r w:rsidR="00937301" w:rsidRPr="009D1224">
        <w:rPr>
          <w:rStyle w:val="Strong"/>
          <w:rFonts w:asciiTheme="minorHAnsi" w:hAnsiTheme="minorHAnsi" w:cstheme="minorHAnsi"/>
          <w:b w:val="0"/>
          <w:color w:val="000000"/>
          <w:sz w:val="22"/>
          <w:szCs w:val="22"/>
        </w:rPr>
        <w:t>we’ll</w:t>
      </w:r>
      <w:r w:rsidRPr="009D1224">
        <w:rPr>
          <w:rStyle w:val="Strong"/>
          <w:rFonts w:asciiTheme="minorHAnsi" w:hAnsiTheme="minorHAnsi" w:cstheme="minorHAnsi"/>
          <w:b w:val="0"/>
          <w:color w:val="000000"/>
          <w:sz w:val="22"/>
          <w:szCs w:val="22"/>
        </w:rPr>
        <w:t xml:space="preserve"> process and pay your benefits and notify you of the value.</w:t>
      </w:r>
    </w:p>
    <w:p w14:paraId="6104B6BF" w14:textId="77777777" w:rsidR="00AE11F3" w:rsidRPr="009D1224" w:rsidRDefault="00AE11F3" w:rsidP="0046754C">
      <w:pPr>
        <w:spacing w:after="0"/>
        <w:ind w:right="-192"/>
        <w:rPr>
          <w:rStyle w:val="Strong"/>
          <w:rFonts w:asciiTheme="minorHAnsi" w:hAnsiTheme="minorHAnsi" w:cstheme="minorHAnsi"/>
          <w:b w:val="0"/>
          <w:color w:val="000000"/>
          <w:sz w:val="22"/>
          <w:szCs w:val="22"/>
        </w:rPr>
      </w:pPr>
    </w:p>
    <w:p w14:paraId="0CE3B1FB" w14:textId="4C137423" w:rsidR="008E729C" w:rsidRPr="009D1224" w:rsidRDefault="00AE11F3" w:rsidP="0046754C">
      <w:pPr>
        <w:spacing w:after="0"/>
        <w:ind w:right="-192"/>
        <w:rPr>
          <w:rStyle w:val="Strong"/>
          <w:rFonts w:asciiTheme="minorHAnsi" w:hAnsiTheme="minorHAnsi" w:cstheme="minorHAnsi"/>
          <w:b w:val="0"/>
          <w:color w:val="000000"/>
          <w:sz w:val="22"/>
          <w:szCs w:val="22"/>
        </w:rPr>
      </w:pPr>
      <w:r w:rsidRPr="009D1224">
        <w:rPr>
          <w:rStyle w:val="Strong"/>
          <w:rFonts w:asciiTheme="minorHAnsi" w:hAnsiTheme="minorHAnsi" w:cstheme="minorHAnsi"/>
          <w:b w:val="0"/>
          <w:color w:val="000000"/>
          <w:sz w:val="22"/>
          <w:szCs w:val="22"/>
        </w:rPr>
        <w:t>Please note that as these benefits are payable immediately there is no benefit to you of waiting to claim them, you will be unable to join the membership related to this employment with any other future local government service or to transfer the pension rights to another occupational or personal pension scheme/arrangement.</w:t>
      </w:r>
      <w:r w:rsidR="00937301" w:rsidRPr="009D1224">
        <w:rPr>
          <w:rStyle w:val="Strong"/>
          <w:rFonts w:asciiTheme="minorHAnsi" w:hAnsiTheme="minorHAnsi" w:cstheme="minorHAnsi"/>
          <w:b w:val="0"/>
          <w:color w:val="000000"/>
          <w:sz w:val="22"/>
          <w:szCs w:val="22"/>
        </w:rPr>
        <w:t xml:space="preserve"> </w:t>
      </w:r>
      <w:r w:rsidR="008E729C" w:rsidRPr="009D1224">
        <w:rPr>
          <w:rStyle w:val="Strong"/>
          <w:rFonts w:asciiTheme="minorHAnsi" w:hAnsiTheme="minorHAnsi" w:cstheme="minorHAnsi"/>
          <w:b w:val="0"/>
          <w:color w:val="000000"/>
          <w:sz w:val="22"/>
          <w:szCs w:val="22"/>
        </w:rPr>
        <w:t>Delay in returning the form may also adversely affect your entitlement to interest if benefits are paid late.</w:t>
      </w:r>
    </w:p>
    <w:p w14:paraId="162F8F93" w14:textId="77777777" w:rsidR="00AE11F3" w:rsidRPr="009D1224" w:rsidRDefault="00AE11F3" w:rsidP="0046754C">
      <w:pPr>
        <w:tabs>
          <w:tab w:val="clear" w:pos="851"/>
        </w:tabs>
        <w:spacing w:after="0"/>
        <w:ind w:right="-192"/>
        <w:rPr>
          <w:rStyle w:val="Strong"/>
          <w:rFonts w:asciiTheme="minorHAnsi" w:hAnsiTheme="minorHAnsi" w:cstheme="minorHAnsi"/>
          <w:b w:val="0"/>
          <w:color w:val="000000"/>
          <w:sz w:val="22"/>
          <w:szCs w:val="22"/>
        </w:rPr>
      </w:pPr>
    </w:p>
    <w:p w14:paraId="39A3C661" w14:textId="77777777" w:rsidR="00074383" w:rsidRPr="009D1224" w:rsidRDefault="00074383"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r w:rsidRPr="009D1224">
        <w:rPr>
          <w:rFonts w:asciiTheme="minorHAnsi" w:hAnsiTheme="minorHAnsi" w:cstheme="minorHAnsi"/>
          <w:sz w:val="22"/>
          <w:szCs w:val="22"/>
        </w:rPr>
        <w:t>If you need any further information please feel free to contact me at the address above.</w:t>
      </w:r>
    </w:p>
    <w:p w14:paraId="5AFE581F" w14:textId="77777777" w:rsidR="00074383" w:rsidRPr="009D1224" w:rsidRDefault="00074383"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p>
    <w:p w14:paraId="6A8771C7" w14:textId="77777777" w:rsidR="00074383" w:rsidRPr="009D1224" w:rsidRDefault="00074383"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r w:rsidRPr="009D1224">
        <w:rPr>
          <w:rFonts w:asciiTheme="minorHAnsi" w:hAnsiTheme="minorHAnsi" w:cstheme="minorHAnsi"/>
          <w:sz w:val="22"/>
          <w:szCs w:val="22"/>
        </w:rPr>
        <w:t xml:space="preserve">Yours </w:t>
      </w:r>
      <w:r w:rsidR="00083A06" w:rsidRPr="009D1224">
        <w:rPr>
          <w:rFonts w:asciiTheme="minorHAnsi" w:hAnsiTheme="minorHAnsi" w:cstheme="minorHAnsi"/>
          <w:sz w:val="22"/>
          <w:szCs w:val="22"/>
        </w:rPr>
        <w:t>s</w:t>
      </w:r>
      <w:r w:rsidRPr="009D1224">
        <w:rPr>
          <w:rFonts w:asciiTheme="minorHAnsi" w:hAnsiTheme="minorHAnsi" w:cstheme="minorHAnsi"/>
          <w:sz w:val="22"/>
          <w:szCs w:val="22"/>
        </w:rPr>
        <w:t>incerely</w:t>
      </w:r>
    </w:p>
    <w:p w14:paraId="6924DB4C" w14:textId="77777777" w:rsidR="00074383" w:rsidRPr="009D1224" w:rsidRDefault="00074383"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p>
    <w:p w14:paraId="45FDE40D" w14:textId="77777777" w:rsidR="00074383" w:rsidRPr="009D1224" w:rsidRDefault="00074383"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p>
    <w:p w14:paraId="3822A0B6" w14:textId="77777777" w:rsidR="00074383" w:rsidRPr="009D1224" w:rsidRDefault="00074383"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highlight w:val="green"/>
        </w:rPr>
      </w:pPr>
      <w:r w:rsidRPr="009D1224">
        <w:rPr>
          <w:rFonts w:asciiTheme="minorHAnsi" w:hAnsiTheme="minorHAnsi" w:cstheme="minorHAnsi"/>
          <w:sz w:val="22"/>
          <w:szCs w:val="22"/>
          <w:highlight w:val="green"/>
        </w:rPr>
        <w:t>#name of individual authorised to make award#</w:t>
      </w:r>
    </w:p>
    <w:p w14:paraId="237C45BA" w14:textId="77777777" w:rsidR="00074383" w:rsidRPr="009D1224" w:rsidRDefault="00074383"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r w:rsidRPr="009D1224">
        <w:rPr>
          <w:rFonts w:asciiTheme="minorHAnsi" w:hAnsiTheme="minorHAnsi" w:cstheme="minorHAnsi"/>
          <w:sz w:val="22"/>
          <w:szCs w:val="22"/>
          <w:highlight w:val="green"/>
        </w:rPr>
        <w:t>#job title of individual authorised to make award#</w:t>
      </w:r>
    </w:p>
    <w:p w14:paraId="718BC1B7" w14:textId="77777777" w:rsidR="00396768" w:rsidRPr="009D1224" w:rsidRDefault="00396768" w:rsidP="0046754C">
      <w:pPr>
        <w:spacing w:after="0"/>
        <w:ind w:right="-192"/>
        <w:rPr>
          <w:rStyle w:val="Strong"/>
          <w:rFonts w:asciiTheme="minorHAnsi" w:hAnsiTheme="minorHAnsi" w:cstheme="minorHAnsi"/>
          <w:b w:val="0"/>
          <w:color w:val="000000"/>
          <w:sz w:val="22"/>
          <w:szCs w:val="22"/>
        </w:rPr>
      </w:pPr>
    </w:p>
    <w:p w14:paraId="19937ED2" w14:textId="77777777" w:rsidR="00184605" w:rsidRPr="009D1224" w:rsidRDefault="00184605" w:rsidP="0046754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rPr>
          <w:rFonts w:asciiTheme="minorHAnsi" w:hAnsiTheme="minorHAnsi" w:cstheme="minorHAnsi"/>
          <w:sz w:val="22"/>
          <w:szCs w:val="22"/>
        </w:rPr>
      </w:pPr>
      <w:r w:rsidRPr="009D1224">
        <w:rPr>
          <w:rFonts w:asciiTheme="minorHAnsi" w:hAnsiTheme="minorHAnsi" w:cstheme="minorHAnsi"/>
          <w:sz w:val="22"/>
          <w:szCs w:val="22"/>
        </w:rPr>
        <w:t>Enclosures:</w:t>
      </w:r>
      <w:r w:rsidRPr="009D1224">
        <w:rPr>
          <w:rFonts w:asciiTheme="minorHAnsi" w:hAnsiTheme="minorHAnsi" w:cstheme="minorHAnsi"/>
          <w:sz w:val="22"/>
          <w:szCs w:val="22"/>
        </w:rPr>
        <w:tab/>
      </w:r>
      <w:r w:rsidR="003E02A6" w:rsidRPr="009D1224">
        <w:rPr>
          <w:rFonts w:asciiTheme="minorHAnsi" w:hAnsiTheme="minorHAnsi" w:cstheme="minorHAnsi"/>
          <w:sz w:val="22"/>
          <w:szCs w:val="22"/>
        </w:rPr>
        <w:t>RETIRE</w:t>
      </w:r>
      <w:r w:rsidRPr="009D1224">
        <w:rPr>
          <w:rFonts w:asciiTheme="minorHAnsi" w:hAnsiTheme="minorHAnsi" w:cstheme="minorHAnsi"/>
          <w:sz w:val="22"/>
          <w:szCs w:val="22"/>
        </w:rPr>
        <w:t>1: Application to Receive Retirement Benefits</w:t>
      </w:r>
    </w:p>
    <w:p w14:paraId="4A750326" w14:textId="77777777" w:rsidR="00184605" w:rsidRPr="009D1224" w:rsidRDefault="00184605" w:rsidP="0046754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rPr>
          <w:rFonts w:asciiTheme="minorHAnsi" w:hAnsiTheme="minorHAnsi" w:cstheme="minorHAnsi"/>
          <w:sz w:val="22"/>
          <w:szCs w:val="22"/>
        </w:rPr>
      </w:pPr>
      <w:r w:rsidRPr="009D1224">
        <w:rPr>
          <w:rFonts w:asciiTheme="minorHAnsi" w:hAnsiTheme="minorHAnsi" w:cstheme="minorHAnsi"/>
          <w:sz w:val="22"/>
          <w:szCs w:val="22"/>
        </w:rPr>
        <w:tab/>
      </w:r>
      <w:r w:rsidRPr="009D1224">
        <w:rPr>
          <w:rFonts w:asciiTheme="minorHAnsi" w:hAnsiTheme="minorHAnsi" w:cstheme="minorHAnsi"/>
          <w:sz w:val="22"/>
          <w:szCs w:val="22"/>
        </w:rPr>
        <w:tab/>
      </w:r>
      <w:r w:rsidR="003E02A6" w:rsidRPr="009D1224">
        <w:rPr>
          <w:rFonts w:asciiTheme="minorHAnsi" w:hAnsiTheme="minorHAnsi" w:cstheme="minorHAnsi"/>
          <w:sz w:val="22"/>
          <w:szCs w:val="22"/>
        </w:rPr>
        <w:t>RETIRE</w:t>
      </w:r>
      <w:r w:rsidRPr="009D1224">
        <w:rPr>
          <w:rFonts w:asciiTheme="minorHAnsi" w:hAnsiTheme="minorHAnsi" w:cstheme="minorHAnsi"/>
          <w:sz w:val="22"/>
          <w:szCs w:val="22"/>
        </w:rPr>
        <w:t>2: Death Grant – Expression of Wish Form</w:t>
      </w:r>
    </w:p>
    <w:p w14:paraId="06069FE0" w14:textId="77777777" w:rsidR="00184605" w:rsidRPr="009D1224" w:rsidRDefault="003E02A6" w:rsidP="0046754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ind w:left="720" w:firstLine="720"/>
        <w:rPr>
          <w:rFonts w:asciiTheme="minorHAnsi" w:hAnsiTheme="minorHAnsi" w:cstheme="minorHAnsi"/>
          <w:sz w:val="22"/>
          <w:szCs w:val="22"/>
        </w:rPr>
      </w:pPr>
      <w:r w:rsidRPr="009D1224">
        <w:rPr>
          <w:rFonts w:asciiTheme="minorHAnsi" w:hAnsiTheme="minorHAnsi" w:cstheme="minorHAnsi"/>
          <w:sz w:val="22"/>
          <w:szCs w:val="22"/>
        </w:rPr>
        <w:t>RETIRE</w:t>
      </w:r>
      <w:r w:rsidR="00184605" w:rsidRPr="009D1224">
        <w:rPr>
          <w:rFonts w:asciiTheme="minorHAnsi" w:hAnsiTheme="minorHAnsi" w:cstheme="minorHAnsi"/>
          <w:sz w:val="22"/>
          <w:szCs w:val="22"/>
        </w:rPr>
        <w:t>3: Retirement Benefits Notes</w:t>
      </w:r>
    </w:p>
    <w:p w14:paraId="47300A66" w14:textId="77777777" w:rsidR="00184605" w:rsidRPr="009D1224" w:rsidRDefault="00184605" w:rsidP="0046754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rPr>
          <w:rFonts w:asciiTheme="minorHAnsi" w:hAnsiTheme="minorHAnsi" w:cstheme="minorHAnsi"/>
          <w:sz w:val="22"/>
          <w:szCs w:val="22"/>
        </w:rPr>
      </w:pPr>
      <w:r w:rsidRPr="009D1224">
        <w:rPr>
          <w:rFonts w:asciiTheme="minorHAnsi" w:hAnsiTheme="minorHAnsi" w:cstheme="minorHAnsi"/>
          <w:sz w:val="22"/>
          <w:szCs w:val="22"/>
        </w:rPr>
        <w:tab/>
      </w:r>
      <w:r w:rsidRPr="009D1224">
        <w:rPr>
          <w:rFonts w:asciiTheme="minorHAnsi" w:hAnsiTheme="minorHAnsi" w:cstheme="minorHAnsi"/>
          <w:sz w:val="22"/>
          <w:szCs w:val="22"/>
        </w:rPr>
        <w:tab/>
        <w:t>Employer Decision Appeals Leaflet</w:t>
      </w:r>
    </w:p>
    <w:p w14:paraId="190BC379" w14:textId="77777777" w:rsidR="00396768" w:rsidRPr="009D1224" w:rsidRDefault="00184605" w:rsidP="0046754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ind w:left="720" w:firstLine="720"/>
        <w:rPr>
          <w:rFonts w:asciiTheme="minorHAnsi" w:hAnsiTheme="minorHAnsi" w:cstheme="minorHAnsi"/>
          <w:sz w:val="22"/>
          <w:szCs w:val="22"/>
        </w:rPr>
      </w:pPr>
      <w:r w:rsidRPr="009D1224">
        <w:rPr>
          <w:rFonts w:asciiTheme="minorHAnsi" w:hAnsiTheme="minorHAnsi" w:cstheme="minorHAnsi"/>
          <w:sz w:val="22"/>
          <w:szCs w:val="22"/>
        </w:rPr>
        <w:t>IHT3GE1: Notification of Potentially Gainful Employment</w:t>
      </w:r>
    </w:p>
    <w:p w14:paraId="7356B951" w14:textId="3E090380" w:rsidR="00074383" w:rsidRPr="0046754C" w:rsidRDefault="00074383" w:rsidP="002548A2">
      <w:pPr>
        <w:tabs>
          <w:tab w:val="clear" w:pos="284"/>
          <w:tab w:val="clear" w:pos="567"/>
          <w:tab w:val="clear" w:pos="851"/>
        </w:tabs>
        <w:spacing w:after="0"/>
        <w:ind w:right="-192"/>
        <w:jc w:val="right"/>
        <w:rPr>
          <w:rStyle w:val="Strong"/>
          <w:rFonts w:asciiTheme="minorHAnsi" w:hAnsiTheme="minorHAnsi" w:cstheme="minorHAnsi"/>
          <w:b w:val="0"/>
          <w:color w:val="000000"/>
        </w:rPr>
      </w:pPr>
      <w:r w:rsidRPr="0046754C">
        <w:rPr>
          <w:rStyle w:val="Strong"/>
          <w:rFonts w:asciiTheme="minorHAnsi" w:hAnsiTheme="minorHAnsi" w:cstheme="minorHAnsi"/>
          <w:b w:val="0"/>
          <w:color w:val="000000"/>
        </w:rPr>
        <w:br w:type="page"/>
      </w:r>
      <w:r w:rsidR="00D946EE" w:rsidRPr="0046754C">
        <w:rPr>
          <w:rFonts w:asciiTheme="minorHAnsi" w:hAnsiTheme="minorHAnsi" w:cstheme="minorHAnsi"/>
        </w:rPr>
        <w:lastRenderedPageBreak/>
        <w:t xml:space="preserve"> </w:t>
      </w:r>
      <w:r w:rsidR="002548A2">
        <w:rPr>
          <w:rFonts w:asciiTheme="minorHAnsi" w:hAnsiTheme="minorHAnsi" w:cstheme="minorHAnsi"/>
          <w:bCs/>
          <w:noProof/>
          <w:color w:val="000000"/>
        </w:rPr>
        <w:drawing>
          <wp:inline distT="0" distB="0" distL="0" distR="0" wp14:anchorId="7AD80A95" wp14:editId="60CC6C43">
            <wp:extent cx="1620000" cy="450000"/>
            <wp:effectExtent l="0" t="0" r="0" b="7620"/>
            <wp:docPr id="4" name="Picture 4" descr="Logo Cambridge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ambridgeshire Pension Fun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20000" cy="450000"/>
                    </a:xfrm>
                    <a:prstGeom prst="rect">
                      <a:avLst/>
                    </a:prstGeom>
                  </pic:spPr>
                </pic:pic>
              </a:graphicData>
            </a:graphic>
          </wp:inline>
        </w:drawing>
      </w:r>
    </w:p>
    <w:p w14:paraId="611059C0" w14:textId="77777777" w:rsidR="00D946EE" w:rsidRPr="002548A2" w:rsidRDefault="00D946EE" w:rsidP="0046754C">
      <w:pPr>
        <w:spacing w:after="0"/>
        <w:rPr>
          <w:rFonts w:asciiTheme="minorHAnsi" w:hAnsiTheme="minorHAnsi" w:cstheme="minorHAnsi"/>
          <w:b/>
          <w:sz w:val="22"/>
          <w:szCs w:val="22"/>
        </w:rPr>
      </w:pPr>
      <w:bookmarkStart w:id="33" w:name="_Hlk98501074"/>
      <w:r w:rsidRPr="002548A2">
        <w:rPr>
          <w:rFonts w:asciiTheme="minorHAnsi" w:hAnsiTheme="minorHAnsi" w:cstheme="minorHAnsi"/>
          <w:b/>
          <w:sz w:val="22"/>
          <w:szCs w:val="22"/>
        </w:rPr>
        <w:t>IHT3GE1</w:t>
      </w:r>
    </w:p>
    <w:p w14:paraId="585DF462" w14:textId="77777777" w:rsidR="00074383" w:rsidRPr="0046754C" w:rsidRDefault="00D946EE" w:rsidP="002548A2">
      <w:pPr>
        <w:pStyle w:val="Heading2"/>
      </w:pPr>
      <w:r w:rsidRPr="0046754C">
        <w:t>Notification of Potentially Gainful Employment</w:t>
      </w:r>
    </w:p>
    <w:p w14:paraId="437994E7" w14:textId="11624464" w:rsidR="002548A2" w:rsidRPr="0046754C" w:rsidRDefault="002548A2" w:rsidP="002548A2">
      <w:pPr>
        <w:pStyle w:val="Heading3"/>
      </w:pPr>
      <w:r>
        <w:t xml:space="preserve">Section 1: </w:t>
      </w:r>
      <w:r w:rsidRPr="0046754C">
        <w:t>Y</w:t>
      </w:r>
      <w:r>
        <w:t>our personal details</w:t>
      </w:r>
      <w:r w:rsidRPr="0046754C">
        <w:t xml:space="preserve"> (</w:t>
      </w:r>
      <w:r>
        <w:t>please use block letters</w:t>
      </w:r>
      <w:r w:rsidRPr="0046754C">
        <w:t>)</w:t>
      </w:r>
    </w:p>
    <w:tbl>
      <w:tblPr>
        <w:tblStyle w:val="TableGridLight"/>
        <w:tblW w:w="9072" w:type="dxa"/>
        <w:tblLook w:val="04A0" w:firstRow="1" w:lastRow="0" w:firstColumn="1" w:lastColumn="0" w:noHBand="0" w:noVBand="1"/>
      </w:tblPr>
      <w:tblGrid>
        <w:gridCol w:w="2830"/>
        <w:gridCol w:w="6242"/>
      </w:tblGrid>
      <w:tr w:rsidR="002548A2" w:rsidRPr="00300BEE" w14:paraId="62F95053" w14:textId="77777777" w:rsidTr="0064059B">
        <w:tc>
          <w:tcPr>
            <w:tcW w:w="2830" w:type="dxa"/>
          </w:tcPr>
          <w:p w14:paraId="2A523F6E" w14:textId="77777777" w:rsidR="002548A2" w:rsidRPr="00300BEE" w:rsidRDefault="002548A2" w:rsidP="000A3FCF">
            <w:pPr>
              <w:spacing w:after="0"/>
              <w:rPr>
                <w:rFonts w:ascii="Calibri" w:hAnsi="Calibri" w:cs="Calibri"/>
                <w:sz w:val="22"/>
                <w:szCs w:val="22"/>
              </w:rPr>
            </w:pPr>
            <w:r w:rsidRPr="00300BEE">
              <w:rPr>
                <w:rFonts w:ascii="Calibri" w:hAnsi="Calibri" w:cs="Calibri"/>
                <w:sz w:val="22"/>
                <w:szCs w:val="22"/>
              </w:rPr>
              <w:t xml:space="preserve">Surname: </w:t>
            </w:r>
          </w:p>
        </w:tc>
        <w:tc>
          <w:tcPr>
            <w:tcW w:w="6242" w:type="dxa"/>
          </w:tcPr>
          <w:p w14:paraId="30582CD0" w14:textId="77777777" w:rsidR="002548A2" w:rsidRPr="00300BEE" w:rsidRDefault="002548A2" w:rsidP="000A3FCF">
            <w:pPr>
              <w:spacing w:after="0"/>
              <w:rPr>
                <w:rFonts w:ascii="Calibri" w:hAnsi="Calibri" w:cs="Calibri"/>
                <w:sz w:val="22"/>
                <w:szCs w:val="22"/>
              </w:rPr>
            </w:pPr>
          </w:p>
          <w:p w14:paraId="41BBF6D6" w14:textId="77777777" w:rsidR="002548A2" w:rsidRPr="00300BEE" w:rsidRDefault="002548A2" w:rsidP="000A3FCF">
            <w:pPr>
              <w:pStyle w:val="NormalWeb"/>
              <w:spacing w:before="0" w:beforeAutospacing="0" w:after="0" w:afterAutospacing="0"/>
              <w:rPr>
                <w:rFonts w:ascii="Calibri" w:hAnsi="Calibri" w:cs="Calibri"/>
                <w:sz w:val="22"/>
                <w:szCs w:val="22"/>
                <w:lang w:val="en-US"/>
              </w:rPr>
            </w:pPr>
          </w:p>
        </w:tc>
      </w:tr>
      <w:tr w:rsidR="002548A2" w:rsidRPr="00300BEE" w14:paraId="04200B8E" w14:textId="77777777" w:rsidTr="0064059B">
        <w:tc>
          <w:tcPr>
            <w:tcW w:w="2830" w:type="dxa"/>
          </w:tcPr>
          <w:p w14:paraId="118B5F2A" w14:textId="77777777" w:rsidR="002548A2" w:rsidRPr="00300BEE" w:rsidRDefault="002548A2" w:rsidP="000A3FCF">
            <w:pPr>
              <w:spacing w:after="0"/>
              <w:rPr>
                <w:rFonts w:ascii="Calibri" w:hAnsi="Calibri" w:cs="Calibri"/>
                <w:sz w:val="22"/>
                <w:szCs w:val="22"/>
              </w:rPr>
            </w:pPr>
            <w:r w:rsidRPr="00300BEE">
              <w:rPr>
                <w:rFonts w:ascii="Calibri" w:hAnsi="Calibri" w:cs="Calibri"/>
                <w:sz w:val="22"/>
                <w:szCs w:val="22"/>
              </w:rPr>
              <w:t>First names:</w:t>
            </w:r>
          </w:p>
        </w:tc>
        <w:tc>
          <w:tcPr>
            <w:tcW w:w="6242" w:type="dxa"/>
          </w:tcPr>
          <w:p w14:paraId="2ACE8E06" w14:textId="77777777" w:rsidR="002548A2" w:rsidRPr="00300BEE" w:rsidRDefault="002548A2" w:rsidP="000A3FCF">
            <w:pPr>
              <w:spacing w:after="0"/>
              <w:rPr>
                <w:rFonts w:ascii="Calibri" w:hAnsi="Calibri" w:cs="Calibri"/>
                <w:sz w:val="22"/>
                <w:szCs w:val="22"/>
              </w:rPr>
            </w:pPr>
          </w:p>
          <w:p w14:paraId="512B45C2" w14:textId="77777777" w:rsidR="002548A2" w:rsidRPr="00300BEE" w:rsidRDefault="002548A2" w:rsidP="000A3FCF">
            <w:pPr>
              <w:spacing w:after="0"/>
              <w:rPr>
                <w:rFonts w:ascii="Calibri" w:hAnsi="Calibri" w:cs="Calibri"/>
                <w:sz w:val="22"/>
                <w:szCs w:val="22"/>
              </w:rPr>
            </w:pPr>
          </w:p>
        </w:tc>
      </w:tr>
      <w:tr w:rsidR="002548A2" w:rsidRPr="00300BEE" w14:paraId="335D8CF0" w14:textId="77777777" w:rsidTr="0064059B">
        <w:tc>
          <w:tcPr>
            <w:tcW w:w="2830" w:type="dxa"/>
          </w:tcPr>
          <w:p w14:paraId="5C680586" w14:textId="0F190E7A" w:rsidR="002548A2" w:rsidRPr="00300BEE" w:rsidRDefault="002548A2" w:rsidP="000A3FCF">
            <w:pPr>
              <w:spacing w:after="0"/>
              <w:rPr>
                <w:rFonts w:ascii="Calibri" w:hAnsi="Calibri" w:cs="Calibri"/>
                <w:sz w:val="22"/>
                <w:szCs w:val="22"/>
              </w:rPr>
            </w:pPr>
            <w:r w:rsidRPr="00300BEE">
              <w:rPr>
                <w:rFonts w:ascii="Calibri" w:hAnsi="Calibri" w:cs="Calibri"/>
                <w:sz w:val="22"/>
                <w:szCs w:val="22"/>
              </w:rPr>
              <w:t xml:space="preserve">National Insurance </w:t>
            </w:r>
            <w:r w:rsidR="00DE01ED">
              <w:rPr>
                <w:rFonts w:ascii="Calibri" w:hAnsi="Calibri" w:cs="Calibri"/>
                <w:sz w:val="22"/>
                <w:szCs w:val="22"/>
              </w:rPr>
              <w:t>n</w:t>
            </w:r>
            <w:r w:rsidRPr="00300BEE">
              <w:rPr>
                <w:rFonts w:ascii="Calibri" w:hAnsi="Calibri" w:cs="Calibri"/>
                <w:sz w:val="22"/>
                <w:szCs w:val="22"/>
              </w:rPr>
              <w:t>umber:</w:t>
            </w:r>
          </w:p>
        </w:tc>
        <w:tc>
          <w:tcPr>
            <w:tcW w:w="6242" w:type="dxa"/>
          </w:tcPr>
          <w:p w14:paraId="1DA8D5B3" w14:textId="77777777" w:rsidR="002548A2" w:rsidRPr="00300BEE" w:rsidRDefault="002548A2" w:rsidP="000A3FCF">
            <w:pPr>
              <w:spacing w:after="0"/>
              <w:rPr>
                <w:rFonts w:ascii="Calibri" w:hAnsi="Calibri" w:cs="Calibri"/>
              </w:rPr>
            </w:pPr>
          </w:p>
          <w:p w14:paraId="711AFCB5" w14:textId="77777777" w:rsidR="002548A2" w:rsidRPr="00300BEE" w:rsidRDefault="002548A2" w:rsidP="000A3FCF">
            <w:pPr>
              <w:spacing w:after="0"/>
              <w:rPr>
                <w:rFonts w:ascii="Calibri" w:hAnsi="Calibri" w:cs="Calibri"/>
              </w:rPr>
            </w:pPr>
          </w:p>
        </w:tc>
      </w:tr>
      <w:tr w:rsidR="002548A2" w:rsidRPr="00300BEE" w14:paraId="7C4D4A27" w14:textId="77777777" w:rsidTr="0064059B">
        <w:tc>
          <w:tcPr>
            <w:tcW w:w="2830" w:type="dxa"/>
          </w:tcPr>
          <w:p w14:paraId="26F49D4B" w14:textId="77777777" w:rsidR="002548A2" w:rsidRDefault="002548A2" w:rsidP="000A3FCF">
            <w:pPr>
              <w:spacing w:after="0"/>
              <w:rPr>
                <w:rFonts w:ascii="Calibri" w:hAnsi="Calibri" w:cs="Calibri"/>
                <w:sz w:val="22"/>
                <w:szCs w:val="22"/>
              </w:rPr>
            </w:pPr>
            <w:r>
              <w:rPr>
                <w:rFonts w:ascii="Calibri" w:hAnsi="Calibri" w:cs="Calibri"/>
                <w:sz w:val="22"/>
                <w:szCs w:val="22"/>
              </w:rPr>
              <w:t>Last day of employment</w:t>
            </w:r>
          </w:p>
          <w:p w14:paraId="11431260" w14:textId="77777777" w:rsidR="002548A2" w:rsidRPr="00300BEE" w:rsidRDefault="002548A2" w:rsidP="000A3FCF">
            <w:pPr>
              <w:spacing w:after="0"/>
              <w:rPr>
                <w:rFonts w:ascii="Calibri" w:hAnsi="Calibri" w:cs="Calibri"/>
                <w:sz w:val="22"/>
                <w:szCs w:val="22"/>
              </w:rPr>
            </w:pPr>
          </w:p>
        </w:tc>
        <w:tc>
          <w:tcPr>
            <w:tcW w:w="6242" w:type="dxa"/>
          </w:tcPr>
          <w:p w14:paraId="5524B554" w14:textId="77777777" w:rsidR="002548A2" w:rsidRPr="00300BEE" w:rsidRDefault="002548A2" w:rsidP="000A3FCF">
            <w:pPr>
              <w:spacing w:after="0"/>
              <w:rPr>
                <w:rFonts w:ascii="Calibri" w:hAnsi="Calibri" w:cs="Calibri"/>
              </w:rPr>
            </w:pPr>
          </w:p>
        </w:tc>
      </w:tr>
      <w:tr w:rsidR="002548A2" w:rsidRPr="00300BEE" w14:paraId="67704C7C" w14:textId="77777777" w:rsidTr="0064059B">
        <w:tc>
          <w:tcPr>
            <w:tcW w:w="2830" w:type="dxa"/>
          </w:tcPr>
          <w:p w14:paraId="3DD8DA68" w14:textId="77777777" w:rsidR="002548A2" w:rsidRDefault="002548A2" w:rsidP="000A3FCF">
            <w:pPr>
              <w:spacing w:after="0"/>
              <w:rPr>
                <w:rFonts w:ascii="Calibri" w:hAnsi="Calibri" w:cs="Calibri"/>
                <w:sz w:val="22"/>
                <w:szCs w:val="22"/>
              </w:rPr>
            </w:pPr>
            <w:r>
              <w:rPr>
                <w:rFonts w:ascii="Calibri" w:hAnsi="Calibri" w:cs="Calibri"/>
                <w:sz w:val="22"/>
                <w:szCs w:val="22"/>
              </w:rPr>
              <w:t>Address</w:t>
            </w:r>
          </w:p>
          <w:p w14:paraId="791CF9F8" w14:textId="77777777" w:rsidR="002548A2" w:rsidRDefault="002548A2" w:rsidP="000A3FCF">
            <w:pPr>
              <w:spacing w:after="0"/>
              <w:rPr>
                <w:rFonts w:ascii="Calibri" w:hAnsi="Calibri" w:cs="Calibri"/>
                <w:sz w:val="22"/>
                <w:szCs w:val="22"/>
              </w:rPr>
            </w:pPr>
          </w:p>
          <w:p w14:paraId="2E7B96E1" w14:textId="77777777" w:rsidR="002548A2" w:rsidRDefault="002548A2" w:rsidP="000A3FCF">
            <w:pPr>
              <w:spacing w:after="0"/>
              <w:rPr>
                <w:rFonts w:ascii="Calibri" w:hAnsi="Calibri" w:cs="Calibri"/>
                <w:sz w:val="22"/>
                <w:szCs w:val="22"/>
              </w:rPr>
            </w:pPr>
          </w:p>
          <w:p w14:paraId="089A3220" w14:textId="77777777" w:rsidR="002548A2" w:rsidRDefault="002548A2" w:rsidP="000A3FCF">
            <w:pPr>
              <w:spacing w:after="0"/>
              <w:rPr>
                <w:rFonts w:ascii="Calibri" w:hAnsi="Calibri" w:cs="Calibri"/>
                <w:sz w:val="22"/>
                <w:szCs w:val="22"/>
              </w:rPr>
            </w:pPr>
          </w:p>
          <w:p w14:paraId="47EDDD5D" w14:textId="5657FD38" w:rsidR="002548A2" w:rsidRDefault="002548A2" w:rsidP="000A3FCF">
            <w:pPr>
              <w:spacing w:after="0"/>
              <w:rPr>
                <w:rFonts w:ascii="Calibri" w:hAnsi="Calibri" w:cs="Calibri"/>
                <w:sz w:val="22"/>
                <w:szCs w:val="22"/>
              </w:rPr>
            </w:pPr>
          </w:p>
        </w:tc>
        <w:tc>
          <w:tcPr>
            <w:tcW w:w="6242" w:type="dxa"/>
          </w:tcPr>
          <w:p w14:paraId="0B521806" w14:textId="77777777" w:rsidR="002548A2" w:rsidRPr="00300BEE" w:rsidRDefault="002548A2" w:rsidP="000A3FCF">
            <w:pPr>
              <w:spacing w:after="0"/>
              <w:rPr>
                <w:rFonts w:ascii="Calibri" w:hAnsi="Calibri" w:cs="Calibri"/>
              </w:rPr>
            </w:pPr>
          </w:p>
        </w:tc>
      </w:tr>
    </w:tbl>
    <w:p w14:paraId="4F705C02" w14:textId="78962ABC" w:rsidR="00074383" w:rsidRDefault="00074383" w:rsidP="00DE01ED">
      <w:pPr>
        <w:pStyle w:val="Heading3"/>
      </w:pPr>
      <w:r w:rsidRPr="0046754C">
        <w:t>S</w:t>
      </w:r>
      <w:r w:rsidR="00DE01ED">
        <w:t>ection 2</w:t>
      </w:r>
      <w:r w:rsidRPr="0046754C">
        <w:t>: D</w:t>
      </w:r>
      <w:r w:rsidR="00DE01ED">
        <w:t>etails of employment</w:t>
      </w:r>
    </w:p>
    <w:tbl>
      <w:tblPr>
        <w:tblStyle w:val="TableGridLight"/>
        <w:tblW w:w="9072" w:type="dxa"/>
        <w:tblLook w:val="04A0" w:firstRow="1" w:lastRow="0" w:firstColumn="1" w:lastColumn="0" w:noHBand="0" w:noVBand="1"/>
      </w:tblPr>
      <w:tblGrid>
        <w:gridCol w:w="2830"/>
        <w:gridCol w:w="6242"/>
      </w:tblGrid>
      <w:tr w:rsidR="00DE01ED" w:rsidRPr="00300BEE" w14:paraId="3BA27D4B" w14:textId="77777777" w:rsidTr="0064059B">
        <w:tc>
          <w:tcPr>
            <w:tcW w:w="2830" w:type="dxa"/>
          </w:tcPr>
          <w:p w14:paraId="7463CED1" w14:textId="1B43F5E8" w:rsidR="00DE01ED" w:rsidRPr="00300BEE" w:rsidRDefault="00DE01ED" w:rsidP="000A3FCF">
            <w:pPr>
              <w:spacing w:after="0"/>
              <w:rPr>
                <w:rFonts w:ascii="Calibri" w:hAnsi="Calibri" w:cs="Calibri"/>
                <w:sz w:val="22"/>
                <w:szCs w:val="22"/>
              </w:rPr>
            </w:pPr>
            <w:r w:rsidRPr="00DE01ED">
              <w:rPr>
                <w:rFonts w:ascii="Calibri" w:hAnsi="Calibri" w:cs="Calibri"/>
                <w:sz w:val="22"/>
                <w:szCs w:val="22"/>
              </w:rPr>
              <w:t xml:space="preserve">Start </w:t>
            </w:r>
            <w:r>
              <w:rPr>
                <w:rFonts w:ascii="Calibri" w:hAnsi="Calibri" w:cs="Calibri"/>
                <w:sz w:val="22"/>
                <w:szCs w:val="22"/>
              </w:rPr>
              <w:t>d</w:t>
            </w:r>
            <w:r w:rsidRPr="00DE01ED">
              <w:rPr>
                <w:rFonts w:ascii="Calibri" w:hAnsi="Calibri" w:cs="Calibri"/>
                <w:sz w:val="22"/>
                <w:szCs w:val="22"/>
              </w:rPr>
              <w:t xml:space="preserve">ate: </w:t>
            </w:r>
            <w:r w:rsidRPr="00300BEE">
              <w:rPr>
                <w:rFonts w:ascii="Calibri" w:hAnsi="Calibri" w:cs="Calibri"/>
                <w:sz w:val="22"/>
                <w:szCs w:val="22"/>
              </w:rPr>
              <w:t xml:space="preserve"> </w:t>
            </w:r>
          </w:p>
        </w:tc>
        <w:tc>
          <w:tcPr>
            <w:tcW w:w="6242" w:type="dxa"/>
          </w:tcPr>
          <w:p w14:paraId="34021805" w14:textId="77777777" w:rsidR="00DE01ED" w:rsidRPr="00300BEE" w:rsidRDefault="00DE01ED" w:rsidP="000A3FCF">
            <w:pPr>
              <w:spacing w:after="0"/>
              <w:rPr>
                <w:rFonts w:ascii="Calibri" w:hAnsi="Calibri" w:cs="Calibri"/>
                <w:sz w:val="22"/>
                <w:szCs w:val="22"/>
              </w:rPr>
            </w:pPr>
          </w:p>
          <w:p w14:paraId="4F604777" w14:textId="77777777" w:rsidR="00DE01ED" w:rsidRPr="00300BEE" w:rsidRDefault="00DE01ED" w:rsidP="000A3FCF">
            <w:pPr>
              <w:pStyle w:val="NormalWeb"/>
              <w:spacing w:before="0" w:beforeAutospacing="0" w:after="0" w:afterAutospacing="0"/>
              <w:rPr>
                <w:rFonts w:ascii="Calibri" w:hAnsi="Calibri" w:cs="Calibri"/>
                <w:sz w:val="22"/>
                <w:szCs w:val="22"/>
                <w:lang w:val="en-US"/>
              </w:rPr>
            </w:pPr>
          </w:p>
        </w:tc>
      </w:tr>
      <w:tr w:rsidR="00DE01ED" w:rsidRPr="00300BEE" w14:paraId="475B6243" w14:textId="77777777" w:rsidTr="0064059B">
        <w:tc>
          <w:tcPr>
            <w:tcW w:w="2830" w:type="dxa"/>
          </w:tcPr>
          <w:p w14:paraId="63AD70A6" w14:textId="4113F5C3" w:rsidR="00DE01ED" w:rsidRPr="00300BEE" w:rsidRDefault="00DE01ED" w:rsidP="000A3FCF">
            <w:pPr>
              <w:spacing w:after="0"/>
              <w:rPr>
                <w:rFonts w:ascii="Calibri" w:hAnsi="Calibri" w:cs="Calibri"/>
                <w:sz w:val="22"/>
                <w:szCs w:val="22"/>
              </w:rPr>
            </w:pPr>
            <w:r w:rsidRPr="00DE01ED">
              <w:rPr>
                <w:rFonts w:ascii="Calibri" w:hAnsi="Calibri" w:cs="Calibri"/>
                <w:sz w:val="22"/>
                <w:szCs w:val="22"/>
              </w:rPr>
              <w:t>Hours per week:</w:t>
            </w:r>
          </w:p>
        </w:tc>
        <w:tc>
          <w:tcPr>
            <w:tcW w:w="6242" w:type="dxa"/>
          </w:tcPr>
          <w:p w14:paraId="0FC7784F" w14:textId="77777777" w:rsidR="00DE01ED" w:rsidRPr="00300BEE" w:rsidRDefault="00DE01ED" w:rsidP="000A3FCF">
            <w:pPr>
              <w:spacing w:after="0"/>
              <w:rPr>
                <w:rFonts w:ascii="Calibri" w:hAnsi="Calibri" w:cs="Calibri"/>
                <w:sz w:val="22"/>
                <w:szCs w:val="22"/>
              </w:rPr>
            </w:pPr>
          </w:p>
          <w:p w14:paraId="725F26AB" w14:textId="77777777" w:rsidR="00DE01ED" w:rsidRPr="00300BEE" w:rsidRDefault="00DE01ED" w:rsidP="000A3FCF">
            <w:pPr>
              <w:spacing w:after="0"/>
              <w:rPr>
                <w:rFonts w:ascii="Calibri" w:hAnsi="Calibri" w:cs="Calibri"/>
                <w:sz w:val="22"/>
                <w:szCs w:val="22"/>
              </w:rPr>
            </w:pPr>
          </w:p>
        </w:tc>
      </w:tr>
      <w:tr w:rsidR="00DE01ED" w:rsidRPr="00300BEE" w14:paraId="42ADF388" w14:textId="77777777" w:rsidTr="0064059B">
        <w:tc>
          <w:tcPr>
            <w:tcW w:w="2830" w:type="dxa"/>
          </w:tcPr>
          <w:p w14:paraId="17D56CCC" w14:textId="013B2902" w:rsidR="00DE01ED" w:rsidRPr="00300BEE" w:rsidRDefault="00DE01ED" w:rsidP="000A3FCF">
            <w:pPr>
              <w:spacing w:after="0"/>
              <w:rPr>
                <w:rFonts w:ascii="Calibri" w:hAnsi="Calibri" w:cs="Calibri"/>
                <w:sz w:val="22"/>
                <w:szCs w:val="22"/>
              </w:rPr>
            </w:pPr>
            <w:r w:rsidRPr="00DE01ED">
              <w:rPr>
                <w:rFonts w:ascii="Calibri" w:hAnsi="Calibri" w:cs="Calibri"/>
                <w:sz w:val="22"/>
                <w:szCs w:val="22"/>
              </w:rPr>
              <w:t>New Employer:</w:t>
            </w:r>
          </w:p>
        </w:tc>
        <w:tc>
          <w:tcPr>
            <w:tcW w:w="6242" w:type="dxa"/>
          </w:tcPr>
          <w:p w14:paraId="71BB9A62" w14:textId="77777777" w:rsidR="00DE01ED" w:rsidRPr="00300BEE" w:rsidRDefault="00DE01ED" w:rsidP="000A3FCF">
            <w:pPr>
              <w:spacing w:after="0"/>
              <w:rPr>
                <w:rFonts w:ascii="Calibri" w:hAnsi="Calibri" w:cs="Calibri"/>
              </w:rPr>
            </w:pPr>
          </w:p>
          <w:p w14:paraId="451E9E5B" w14:textId="77777777" w:rsidR="00DE01ED" w:rsidRPr="00300BEE" w:rsidRDefault="00DE01ED" w:rsidP="000A3FCF">
            <w:pPr>
              <w:spacing w:after="0"/>
              <w:rPr>
                <w:rFonts w:ascii="Calibri" w:hAnsi="Calibri" w:cs="Calibri"/>
              </w:rPr>
            </w:pPr>
          </w:p>
        </w:tc>
      </w:tr>
    </w:tbl>
    <w:p w14:paraId="7169392B" w14:textId="77777777" w:rsidR="00DE01ED" w:rsidRDefault="00DE01ED" w:rsidP="00DE01ED">
      <w:pPr>
        <w:spacing w:after="0"/>
        <w:rPr>
          <w:rFonts w:asciiTheme="minorHAnsi" w:hAnsiTheme="minorHAnsi" w:cstheme="minorHAnsi"/>
          <w:sz w:val="22"/>
          <w:szCs w:val="22"/>
        </w:rPr>
      </w:pPr>
    </w:p>
    <w:p w14:paraId="212220C7" w14:textId="328BE604" w:rsidR="00DE01ED" w:rsidRDefault="00DE01ED" w:rsidP="00DE01ED">
      <w:pPr>
        <w:spacing w:after="0"/>
        <w:rPr>
          <w:rFonts w:asciiTheme="minorHAnsi" w:hAnsiTheme="minorHAnsi" w:cstheme="minorHAnsi"/>
          <w:sz w:val="22"/>
          <w:szCs w:val="22"/>
        </w:rPr>
      </w:pPr>
      <w:r w:rsidRPr="00DE01ED">
        <w:rPr>
          <w:rFonts w:asciiTheme="minorHAnsi" w:hAnsiTheme="minorHAnsi" w:cstheme="minorHAnsi"/>
          <w:sz w:val="22"/>
          <w:szCs w:val="22"/>
        </w:rPr>
        <w:t>I have started the above job which is:</w:t>
      </w:r>
    </w:p>
    <w:p w14:paraId="3C04072D" w14:textId="77777777" w:rsidR="00DE01ED" w:rsidRPr="00DE01ED" w:rsidRDefault="00DE01ED" w:rsidP="00DE01ED">
      <w:pPr>
        <w:spacing w:after="0"/>
        <w:rPr>
          <w:rFonts w:asciiTheme="minorHAnsi" w:hAnsiTheme="minorHAnsi" w:cstheme="minorHAnsi"/>
          <w:sz w:val="22"/>
          <w:szCs w:val="22"/>
        </w:rPr>
      </w:pPr>
    </w:p>
    <w:tbl>
      <w:tblPr>
        <w:tblStyle w:val="TableGridLight"/>
        <w:tblW w:w="9072" w:type="dxa"/>
        <w:tblLook w:val="0020" w:firstRow="1" w:lastRow="0" w:firstColumn="0" w:lastColumn="0" w:noHBand="0" w:noVBand="0"/>
      </w:tblPr>
      <w:tblGrid>
        <w:gridCol w:w="2830"/>
        <w:gridCol w:w="6242"/>
      </w:tblGrid>
      <w:tr w:rsidR="00DE01ED" w:rsidRPr="00300BEE" w14:paraId="732F30CD" w14:textId="77777777" w:rsidTr="0064059B">
        <w:tc>
          <w:tcPr>
            <w:tcW w:w="2830" w:type="dxa"/>
          </w:tcPr>
          <w:p w14:paraId="11ECDF4F" w14:textId="79414FC9" w:rsidR="00DE01ED" w:rsidRPr="00300BEE" w:rsidRDefault="00DE01ED" w:rsidP="000A3FCF">
            <w:pPr>
              <w:spacing w:after="0"/>
              <w:rPr>
                <w:rFonts w:ascii="Calibri" w:hAnsi="Calibri" w:cs="Calibri"/>
                <w:sz w:val="22"/>
                <w:szCs w:val="22"/>
              </w:rPr>
            </w:pPr>
            <w:r w:rsidRPr="00DE01ED">
              <w:rPr>
                <w:rFonts w:ascii="Calibri" w:hAnsi="Calibri" w:cs="Calibri"/>
                <w:sz w:val="22"/>
                <w:szCs w:val="22"/>
              </w:rPr>
              <w:t>Permanent</w:t>
            </w:r>
            <w:r>
              <w:rPr>
                <w:rFonts w:ascii="Calibri" w:hAnsi="Calibri" w:cs="Calibri"/>
                <w:sz w:val="22"/>
                <w:szCs w:val="22"/>
              </w:rPr>
              <w:t>:</w:t>
            </w:r>
          </w:p>
        </w:tc>
        <w:tc>
          <w:tcPr>
            <w:tcW w:w="6242" w:type="dxa"/>
          </w:tcPr>
          <w:p w14:paraId="473F939E" w14:textId="77777777" w:rsidR="00DE01ED" w:rsidRPr="00300BEE" w:rsidRDefault="00DE01ED" w:rsidP="000A3FCF">
            <w:pPr>
              <w:spacing w:after="0"/>
              <w:rPr>
                <w:rFonts w:ascii="Calibri" w:hAnsi="Calibri" w:cs="Calibri"/>
                <w:sz w:val="22"/>
                <w:szCs w:val="22"/>
              </w:rPr>
            </w:pPr>
          </w:p>
          <w:p w14:paraId="6D0EFDE5" w14:textId="77777777" w:rsidR="00DE01ED" w:rsidRPr="00300BEE" w:rsidRDefault="00DE01ED" w:rsidP="000A3FCF">
            <w:pPr>
              <w:pStyle w:val="NormalWeb"/>
              <w:spacing w:before="0" w:beforeAutospacing="0" w:after="0" w:afterAutospacing="0"/>
              <w:rPr>
                <w:rFonts w:ascii="Calibri" w:hAnsi="Calibri" w:cs="Calibri"/>
                <w:sz w:val="22"/>
                <w:szCs w:val="22"/>
                <w:lang w:val="en-US"/>
              </w:rPr>
            </w:pPr>
          </w:p>
        </w:tc>
      </w:tr>
      <w:tr w:rsidR="00DE01ED" w:rsidRPr="00300BEE" w14:paraId="42AB88E3" w14:textId="77777777" w:rsidTr="0064059B">
        <w:tc>
          <w:tcPr>
            <w:tcW w:w="2830" w:type="dxa"/>
          </w:tcPr>
          <w:p w14:paraId="747016FD" w14:textId="599EC64F" w:rsidR="00DE01ED" w:rsidRPr="00300BEE" w:rsidRDefault="00DE01ED" w:rsidP="000A3FCF">
            <w:pPr>
              <w:spacing w:after="0"/>
              <w:rPr>
                <w:rFonts w:ascii="Calibri" w:hAnsi="Calibri" w:cs="Calibri"/>
                <w:sz w:val="22"/>
                <w:szCs w:val="22"/>
              </w:rPr>
            </w:pPr>
            <w:r w:rsidRPr="00DE01ED">
              <w:rPr>
                <w:rFonts w:ascii="Calibri" w:hAnsi="Calibri" w:cs="Calibri"/>
                <w:sz w:val="22"/>
                <w:szCs w:val="22"/>
              </w:rPr>
              <w:t>Has a fixed term ending on</w:t>
            </w:r>
            <w:r>
              <w:rPr>
                <w:rFonts w:ascii="Calibri" w:hAnsi="Calibri" w:cs="Calibri"/>
                <w:sz w:val="22"/>
                <w:szCs w:val="22"/>
              </w:rPr>
              <w:t>:</w:t>
            </w:r>
          </w:p>
        </w:tc>
        <w:tc>
          <w:tcPr>
            <w:tcW w:w="6242" w:type="dxa"/>
          </w:tcPr>
          <w:p w14:paraId="0B2EE51E" w14:textId="77777777" w:rsidR="00DE01ED" w:rsidRPr="00300BEE" w:rsidRDefault="00DE01ED" w:rsidP="000A3FCF">
            <w:pPr>
              <w:spacing w:after="0"/>
              <w:rPr>
                <w:rFonts w:ascii="Calibri" w:hAnsi="Calibri" w:cs="Calibri"/>
                <w:sz w:val="22"/>
                <w:szCs w:val="22"/>
              </w:rPr>
            </w:pPr>
          </w:p>
          <w:p w14:paraId="21187775" w14:textId="77777777" w:rsidR="00DE01ED" w:rsidRPr="00300BEE" w:rsidRDefault="00DE01ED" w:rsidP="000A3FCF">
            <w:pPr>
              <w:spacing w:after="0"/>
              <w:rPr>
                <w:rFonts w:ascii="Calibri" w:hAnsi="Calibri" w:cs="Calibri"/>
                <w:sz w:val="22"/>
                <w:szCs w:val="22"/>
              </w:rPr>
            </w:pPr>
          </w:p>
        </w:tc>
      </w:tr>
      <w:tr w:rsidR="00DE01ED" w:rsidRPr="00300BEE" w14:paraId="20387FCF" w14:textId="77777777" w:rsidTr="0064059B">
        <w:tc>
          <w:tcPr>
            <w:tcW w:w="2830" w:type="dxa"/>
          </w:tcPr>
          <w:p w14:paraId="49AF4DF2" w14:textId="3B2A9AF1" w:rsidR="00DE01ED" w:rsidRPr="00300BEE" w:rsidRDefault="00DE01ED" w:rsidP="000A3FCF">
            <w:pPr>
              <w:spacing w:after="0"/>
              <w:rPr>
                <w:rFonts w:ascii="Calibri" w:hAnsi="Calibri" w:cs="Calibri"/>
                <w:sz w:val="22"/>
                <w:szCs w:val="22"/>
              </w:rPr>
            </w:pPr>
            <w:r w:rsidRPr="00DE01ED">
              <w:rPr>
                <w:rFonts w:ascii="Calibri" w:hAnsi="Calibri" w:cs="Calibri"/>
                <w:sz w:val="22"/>
                <w:szCs w:val="22"/>
              </w:rPr>
              <w:t>Casual (this means you only work when you want to)</w:t>
            </w:r>
            <w:r>
              <w:rPr>
                <w:rFonts w:ascii="Calibri" w:hAnsi="Calibri" w:cs="Calibri"/>
                <w:sz w:val="22"/>
                <w:szCs w:val="22"/>
              </w:rPr>
              <w:t>:</w:t>
            </w:r>
          </w:p>
        </w:tc>
        <w:tc>
          <w:tcPr>
            <w:tcW w:w="6242" w:type="dxa"/>
          </w:tcPr>
          <w:p w14:paraId="654E22D1" w14:textId="77777777" w:rsidR="00DE01ED" w:rsidRPr="00300BEE" w:rsidRDefault="00DE01ED" w:rsidP="000A3FCF">
            <w:pPr>
              <w:spacing w:after="0"/>
              <w:rPr>
                <w:rFonts w:ascii="Calibri" w:hAnsi="Calibri" w:cs="Calibri"/>
              </w:rPr>
            </w:pPr>
          </w:p>
          <w:p w14:paraId="019A86F8" w14:textId="77777777" w:rsidR="00DE01ED" w:rsidRPr="00300BEE" w:rsidRDefault="00DE01ED" w:rsidP="000A3FCF">
            <w:pPr>
              <w:spacing w:after="0"/>
              <w:rPr>
                <w:rFonts w:ascii="Calibri" w:hAnsi="Calibri" w:cs="Calibri"/>
              </w:rPr>
            </w:pPr>
          </w:p>
        </w:tc>
      </w:tr>
    </w:tbl>
    <w:p w14:paraId="562E6236" w14:textId="77777777" w:rsidR="00074383" w:rsidRPr="00DE01ED" w:rsidRDefault="00074383" w:rsidP="0046754C">
      <w:pPr>
        <w:spacing w:after="0"/>
        <w:ind w:left="888" w:right="-192"/>
        <w:rPr>
          <w:rStyle w:val="Strong"/>
          <w:rFonts w:asciiTheme="minorHAnsi" w:hAnsiTheme="minorHAnsi" w:cstheme="minorHAnsi"/>
          <w:b w:val="0"/>
          <w:color w:val="000000"/>
          <w:sz w:val="22"/>
          <w:szCs w:val="22"/>
        </w:rPr>
      </w:pPr>
    </w:p>
    <w:p w14:paraId="4C7A945F" w14:textId="01F7B6CA" w:rsidR="00074383" w:rsidRPr="00DE01ED" w:rsidRDefault="00074383" w:rsidP="00DE01ED">
      <w:pPr>
        <w:pStyle w:val="Heading3"/>
        <w:rPr>
          <w:bCs/>
        </w:rPr>
      </w:pPr>
      <w:r w:rsidRPr="00DE01ED">
        <w:t>S</w:t>
      </w:r>
      <w:r w:rsidR="00DE01ED">
        <w:t>ection</w:t>
      </w:r>
      <w:r w:rsidRPr="00DE01ED">
        <w:t xml:space="preserve"> 3: </w:t>
      </w:r>
      <w:r w:rsidR="00DE01ED">
        <w:t>Signed notification</w:t>
      </w:r>
    </w:p>
    <w:p w14:paraId="159AE9CA" w14:textId="45D8521E" w:rsidR="00074383" w:rsidRPr="00DE01ED" w:rsidRDefault="00074383" w:rsidP="0046754C">
      <w:pPr>
        <w:tabs>
          <w:tab w:val="clear" w:pos="851"/>
        </w:tabs>
        <w:spacing w:after="0"/>
        <w:ind w:right="-192"/>
        <w:rPr>
          <w:rStyle w:val="Strong"/>
          <w:rFonts w:asciiTheme="minorHAnsi" w:hAnsiTheme="minorHAnsi" w:cstheme="minorHAnsi"/>
          <w:b w:val="0"/>
          <w:color w:val="000000"/>
          <w:sz w:val="22"/>
          <w:szCs w:val="22"/>
        </w:rPr>
      </w:pPr>
      <w:r w:rsidRPr="00DE01ED">
        <w:rPr>
          <w:rStyle w:val="Strong"/>
          <w:rFonts w:asciiTheme="minorHAnsi" w:hAnsiTheme="minorHAnsi" w:cstheme="minorHAnsi"/>
          <w:b w:val="0"/>
          <w:color w:val="000000"/>
          <w:sz w:val="22"/>
          <w:szCs w:val="22"/>
        </w:rPr>
        <w:t>This is my notification that I have started employment following the award of a Local Government Pension Scheme Tier 3 Ill-health benefit.</w:t>
      </w:r>
      <w:r w:rsidR="00937301" w:rsidRPr="00DE01ED">
        <w:rPr>
          <w:rStyle w:val="Strong"/>
          <w:rFonts w:asciiTheme="minorHAnsi" w:hAnsiTheme="minorHAnsi" w:cstheme="minorHAnsi"/>
          <w:b w:val="0"/>
          <w:color w:val="000000"/>
          <w:sz w:val="22"/>
          <w:szCs w:val="22"/>
        </w:rPr>
        <w:t xml:space="preserve"> </w:t>
      </w:r>
      <w:r w:rsidRPr="00DE01ED">
        <w:rPr>
          <w:rStyle w:val="Strong"/>
          <w:rFonts w:asciiTheme="minorHAnsi" w:hAnsiTheme="minorHAnsi" w:cstheme="minorHAnsi"/>
          <w:b w:val="0"/>
          <w:color w:val="000000"/>
          <w:sz w:val="22"/>
          <w:szCs w:val="22"/>
        </w:rPr>
        <w:t>I understand that if this is deemed to be gainful employment my pension will be suspended.</w:t>
      </w:r>
    </w:p>
    <w:p w14:paraId="7307A5B9" w14:textId="77777777" w:rsidR="00074383" w:rsidRPr="00DE01ED" w:rsidRDefault="00074383" w:rsidP="0046754C">
      <w:pPr>
        <w:tabs>
          <w:tab w:val="clear" w:pos="851"/>
        </w:tabs>
        <w:spacing w:after="0"/>
        <w:ind w:right="-192"/>
        <w:rPr>
          <w:rStyle w:val="Strong"/>
          <w:rFonts w:asciiTheme="minorHAnsi" w:hAnsiTheme="minorHAnsi" w:cstheme="minorHAnsi"/>
          <w:b w:val="0"/>
          <w:color w:val="000000"/>
          <w:sz w:val="22"/>
          <w:szCs w:val="22"/>
        </w:rPr>
      </w:pPr>
    </w:p>
    <w:p w14:paraId="076DA505" w14:textId="77777777" w:rsidR="00074383" w:rsidRPr="00DE01ED" w:rsidRDefault="00074383" w:rsidP="0046754C">
      <w:pPr>
        <w:tabs>
          <w:tab w:val="clear" w:pos="851"/>
        </w:tabs>
        <w:spacing w:after="0"/>
        <w:ind w:right="-192"/>
        <w:rPr>
          <w:rStyle w:val="Strong"/>
          <w:rFonts w:asciiTheme="minorHAnsi" w:hAnsiTheme="minorHAnsi" w:cstheme="minorHAnsi"/>
          <w:b w:val="0"/>
          <w:color w:val="000000"/>
          <w:sz w:val="22"/>
          <w:szCs w:val="22"/>
        </w:rPr>
      </w:pPr>
      <w:r w:rsidRPr="00DE01ED">
        <w:rPr>
          <w:rStyle w:val="Strong"/>
          <w:rFonts w:asciiTheme="minorHAnsi" w:hAnsiTheme="minorHAnsi" w:cstheme="minorHAnsi"/>
          <w:b w:val="0"/>
          <w:color w:val="000000"/>
          <w:sz w:val="22"/>
          <w:szCs w:val="22"/>
        </w:rPr>
        <w:t>Signed: ……………………………………………………..</w:t>
      </w:r>
    </w:p>
    <w:p w14:paraId="14605935" w14:textId="77777777" w:rsidR="00074383" w:rsidRPr="00DE01ED" w:rsidRDefault="00074383" w:rsidP="0046754C">
      <w:pPr>
        <w:tabs>
          <w:tab w:val="clear" w:pos="851"/>
        </w:tabs>
        <w:spacing w:after="0"/>
        <w:ind w:right="-192"/>
        <w:rPr>
          <w:rStyle w:val="Strong"/>
          <w:rFonts w:asciiTheme="minorHAnsi" w:hAnsiTheme="minorHAnsi" w:cstheme="minorHAnsi"/>
          <w:b w:val="0"/>
          <w:color w:val="000000"/>
          <w:sz w:val="22"/>
          <w:szCs w:val="22"/>
        </w:rPr>
      </w:pPr>
    </w:p>
    <w:p w14:paraId="4F4AF60F" w14:textId="77777777" w:rsidR="00074383" w:rsidRPr="00DE01ED" w:rsidRDefault="00074383" w:rsidP="0046754C">
      <w:pPr>
        <w:tabs>
          <w:tab w:val="clear" w:pos="851"/>
        </w:tabs>
        <w:spacing w:after="0"/>
        <w:ind w:right="-192"/>
        <w:rPr>
          <w:rStyle w:val="Strong"/>
          <w:rFonts w:asciiTheme="minorHAnsi" w:hAnsiTheme="minorHAnsi" w:cstheme="minorHAnsi"/>
          <w:b w:val="0"/>
          <w:color w:val="000000"/>
          <w:sz w:val="22"/>
          <w:szCs w:val="22"/>
        </w:rPr>
      </w:pPr>
      <w:r w:rsidRPr="00DE01ED">
        <w:rPr>
          <w:rStyle w:val="Strong"/>
          <w:rFonts w:asciiTheme="minorHAnsi" w:hAnsiTheme="minorHAnsi" w:cstheme="minorHAnsi"/>
          <w:b w:val="0"/>
          <w:color w:val="000000"/>
          <w:sz w:val="22"/>
          <w:szCs w:val="22"/>
        </w:rPr>
        <w:t>Date: …………………………………………………………..</w:t>
      </w:r>
    </w:p>
    <w:p w14:paraId="09CE72F2" w14:textId="77777777" w:rsidR="00184605" w:rsidRPr="00DE01ED" w:rsidRDefault="00074383" w:rsidP="0046754C">
      <w:pPr>
        <w:spacing w:after="0"/>
        <w:rPr>
          <w:rFonts w:asciiTheme="minorHAnsi" w:hAnsiTheme="minorHAnsi" w:cstheme="minorHAnsi"/>
          <w:sz w:val="22"/>
          <w:szCs w:val="22"/>
        </w:rPr>
      </w:pPr>
      <w:r w:rsidRPr="00DE01ED">
        <w:rPr>
          <w:rFonts w:asciiTheme="minorHAnsi" w:hAnsiTheme="minorHAnsi" w:cstheme="minorHAnsi"/>
          <w:sz w:val="22"/>
          <w:szCs w:val="22"/>
        </w:rPr>
        <w:br w:type="page"/>
      </w:r>
    </w:p>
    <w:tbl>
      <w:tblPr>
        <w:tblStyle w:val="TableGridLight"/>
        <w:tblW w:w="9640" w:type="dxa"/>
        <w:tblLook w:val="01E0" w:firstRow="1" w:lastRow="1" w:firstColumn="1" w:lastColumn="1" w:noHBand="0" w:noVBand="0"/>
      </w:tblPr>
      <w:tblGrid>
        <w:gridCol w:w="2694"/>
        <w:gridCol w:w="6946"/>
      </w:tblGrid>
      <w:tr w:rsidR="00184605" w:rsidRPr="00DE01ED" w14:paraId="084153AF" w14:textId="77777777" w:rsidTr="0064059B">
        <w:tc>
          <w:tcPr>
            <w:tcW w:w="2694" w:type="dxa"/>
          </w:tcPr>
          <w:bookmarkEnd w:id="33"/>
          <w:p w14:paraId="501C6B0E" w14:textId="77777777" w:rsidR="00184605" w:rsidRPr="00DE01ED" w:rsidRDefault="00184605" w:rsidP="0046754C">
            <w:pPr>
              <w:tabs>
                <w:tab w:val="clear" w:pos="284"/>
                <w:tab w:val="left" w:pos="0"/>
              </w:tabs>
              <w:spacing w:after="0"/>
              <w:rPr>
                <w:rFonts w:asciiTheme="minorHAnsi" w:hAnsiTheme="minorHAnsi" w:cstheme="minorHAnsi"/>
                <w:sz w:val="22"/>
                <w:szCs w:val="22"/>
              </w:rPr>
            </w:pPr>
            <w:r w:rsidRPr="00DE01ED">
              <w:rPr>
                <w:rFonts w:asciiTheme="minorHAnsi" w:hAnsiTheme="minorHAnsi" w:cstheme="minorHAnsi"/>
                <w:sz w:val="22"/>
                <w:szCs w:val="22"/>
              </w:rPr>
              <w:lastRenderedPageBreak/>
              <w:t>Tier 3 Ill-health Pension Awarded</w:t>
            </w:r>
          </w:p>
          <w:p w14:paraId="6D43DA51" w14:textId="77777777" w:rsidR="00184605" w:rsidRPr="00DE01ED" w:rsidRDefault="00184605" w:rsidP="0046754C">
            <w:pPr>
              <w:tabs>
                <w:tab w:val="clear" w:pos="284"/>
                <w:tab w:val="left" w:pos="0"/>
              </w:tabs>
              <w:spacing w:after="0"/>
              <w:rPr>
                <w:rFonts w:asciiTheme="minorHAnsi" w:hAnsiTheme="minorHAnsi" w:cstheme="minorHAnsi"/>
                <w:sz w:val="22"/>
                <w:szCs w:val="22"/>
              </w:rPr>
            </w:pPr>
            <w:r w:rsidRPr="00DE01ED">
              <w:rPr>
                <w:rFonts w:asciiTheme="minorHAnsi" w:hAnsiTheme="minorHAnsi" w:cstheme="minorHAnsi"/>
                <w:sz w:val="22"/>
                <w:szCs w:val="22"/>
              </w:rPr>
              <w:t>(Northamptonshire Pension Fund version)</w:t>
            </w:r>
          </w:p>
        </w:tc>
        <w:tc>
          <w:tcPr>
            <w:tcW w:w="6946" w:type="dxa"/>
          </w:tcPr>
          <w:p w14:paraId="5F1B3449" w14:textId="3D6CB862" w:rsidR="00184605" w:rsidRPr="00DE01ED" w:rsidRDefault="00184605" w:rsidP="0046754C">
            <w:pPr>
              <w:tabs>
                <w:tab w:val="clear" w:pos="284"/>
                <w:tab w:val="left" w:pos="0"/>
              </w:tabs>
              <w:spacing w:after="0"/>
              <w:rPr>
                <w:rFonts w:asciiTheme="minorHAnsi" w:hAnsiTheme="minorHAnsi" w:cstheme="minorHAnsi"/>
                <w:sz w:val="22"/>
                <w:szCs w:val="22"/>
              </w:rPr>
            </w:pPr>
            <w:bookmarkStart w:id="34" w:name="Fin3NPF"/>
            <w:r w:rsidRPr="00DE01ED">
              <w:rPr>
                <w:rFonts w:asciiTheme="minorHAnsi" w:hAnsiTheme="minorHAnsi" w:cstheme="minorHAnsi"/>
                <w:sz w:val="22"/>
                <w:szCs w:val="22"/>
              </w:rPr>
              <w:t>To be used when individual has been awarded ill-health pension.</w:t>
            </w:r>
            <w:r w:rsidR="00937301" w:rsidRPr="00DE01ED">
              <w:rPr>
                <w:rFonts w:asciiTheme="minorHAnsi" w:hAnsiTheme="minorHAnsi" w:cstheme="minorHAnsi"/>
                <w:sz w:val="22"/>
                <w:szCs w:val="22"/>
              </w:rPr>
              <w:t xml:space="preserve"> </w:t>
            </w:r>
            <w:bookmarkEnd w:id="34"/>
          </w:p>
          <w:p w14:paraId="31B1ACDC" w14:textId="77777777" w:rsidR="00184605" w:rsidRPr="00DE01ED" w:rsidRDefault="00737647" w:rsidP="0046754C">
            <w:pPr>
              <w:tabs>
                <w:tab w:val="clear" w:pos="284"/>
                <w:tab w:val="left" w:pos="0"/>
              </w:tabs>
              <w:spacing w:after="0"/>
              <w:rPr>
                <w:rFonts w:asciiTheme="minorHAnsi" w:hAnsiTheme="minorHAnsi" w:cstheme="minorHAnsi"/>
                <w:sz w:val="22"/>
                <w:szCs w:val="22"/>
              </w:rPr>
            </w:pPr>
            <w:hyperlink w:anchor="chooser" w:history="1">
              <w:r w:rsidR="00184605" w:rsidRPr="00DE01ED">
                <w:rPr>
                  <w:rStyle w:val="Hyperlink"/>
                  <w:rFonts w:asciiTheme="minorHAnsi" w:hAnsiTheme="minorHAnsi" w:cstheme="minorHAnsi"/>
                  <w:sz w:val="22"/>
                  <w:szCs w:val="22"/>
                </w:rPr>
                <w:t>RETURN to Letter Chooser</w:t>
              </w:r>
            </w:hyperlink>
          </w:p>
        </w:tc>
      </w:tr>
    </w:tbl>
    <w:p w14:paraId="4D34194B" w14:textId="77777777" w:rsidR="00184605" w:rsidRPr="00DE01ED" w:rsidRDefault="00184605" w:rsidP="0046754C">
      <w:pPr>
        <w:spacing w:after="0"/>
        <w:rPr>
          <w:rFonts w:asciiTheme="minorHAnsi" w:hAnsiTheme="minorHAnsi" w:cstheme="minorHAnsi"/>
          <w:sz w:val="22"/>
          <w:szCs w:val="22"/>
        </w:rPr>
      </w:pPr>
    </w:p>
    <w:p w14:paraId="62BB3F57" w14:textId="77777777" w:rsidR="00184605" w:rsidRPr="00DE01ED" w:rsidRDefault="00184605" w:rsidP="0046754C">
      <w:pPr>
        <w:tabs>
          <w:tab w:val="clear" w:pos="851"/>
        </w:tabs>
        <w:spacing w:after="0"/>
        <w:ind w:right="-192"/>
        <w:rPr>
          <w:rFonts w:asciiTheme="minorHAnsi" w:hAnsiTheme="minorHAnsi" w:cstheme="minorHAnsi"/>
          <w:sz w:val="22"/>
          <w:szCs w:val="22"/>
        </w:rPr>
      </w:pPr>
      <w:r w:rsidRPr="00DE01ED">
        <w:rPr>
          <w:rFonts w:asciiTheme="minorHAnsi" w:hAnsiTheme="minorHAnsi" w:cstheme="minorHAnsi"/>
          <w:sz w:val="22"/>
          <w:szCs w:val="22"/>
        </w:rPr>
        <w:t xml:space="preserve">Dear </w:t>
      </w:r>
      <w:r w:rsidRPr="00DE01ED">
        <w:rPr>
          <w:rFonts w:asciiTheme="minorHAnsi" w:hAnsiTheme="minorHAnsi" w:cstheme="minorHAnsi"/>
          <w:sz w:val="22"/>
          <w:szCs w:val="22"/>
          <w:highlight w:val="lightGray"/>
        </w:rPr>
        <w:t>#name#</w:t>
      </w:r>
    </w:p>
    <w:p w14:paraId="4479D86D" w14:textId="77777777" w:rsidR="00184605" w:rsidRPr="00DE01ED" w:rsidRDefault="00184605" w:rsidP="0046754C">
      <w:pPr>
        <w:tabs>
          <w:tab w:val="clear" w:pos="851"/>
          <w:tab w:val="left" w:pos="4536"/>
          <w:tab w:val="left" w:pos="6237"/>
        </w:tabs>
        <w:spacing w:after="0"/>
        <w:ind w:right="-192"/>
        <w:rPr>
          <w:rFonts w:asciiTheme="minorHAnsi" w:hAnsiTheme="minorHAnsi" w:cstheme="minorHAnsi"/>
          <w:sz w:val="22"/>
          <w:szCs w:val="22"/>
        </w:rPr>
      </w:pPr>
    </w:p>
    <w:p w14:paraId="1170B60D" w14:textId="77777777" w:rsidR="00184605" w:rsidRPr="0064059B" w:rsidRDefault="00184605" w:rsidP="0046754C">
      <w:pPr>
        <w:tabs>
          <w:tab w:val="clear" w:pos="851"/>
          <w:tab w:val="left" w:pos="4536"/>
          <w:tab w:val="left" w:pos="6237"/>
        </w:tabs>
        <w:spacing w:after="0"/>
        <w:ind w:right="-192"/>
        <w:rPr>
          <w:rFonts w:asciiTheme="minorHAnsi" w:hAnsiTheme="minorHAnsi" w:cstheme="minorHAnsi"/>
          <w:b/>
          <w:sz w:val="22"/>
          <w:szCs w:val="22"/>
        </w:rPr>
      </w:pPr>
      <w:r w:rsidRPr="0064059B">
        <w:rPr>
          <w:rFonts w:asciiTheme="minorHAnsi" w:hAnsiTheme="minorHAnsi" w:cstheme="minorHAnsi"/>
          <w:b/>
          <w:sz w:val="22"/>
          <w:szCs w:val="22"/>
        </w:rPr>
        <w:t>Your pension benefit award following dismissal from employment on grounds of ill-health</w:t>
      </w:r>
    </w:p>
    <w:p w14:paraId="2C04CC24" w14:textId="77777777" w:rsidR="00184605" w:rsidRPr="00DE01ED" w:rsidRDefault="00184605" w:rsidP="0046754C">
      <w:pPr>
        <w:tabs>
          <w:tab w:val="clear" w:pos="851"/>
          <w:tab w:val="left" w:pos="4536"/>
          <w:tab w:val="left" w:pos="6237"/>
        </w:tabs>
        <w:spacing w:after="0"/>
        <w:ind w:right="-192"/>
        <w:rPr>
          <w:rFonts w:asciiTheme="minorHAnsi" w:hAnsiTheme="minorHAnsi" w:cstheme="minorHAnsi"/>
          <w:i/>
          <w:sz w:val="22"/>
          <w:szCs w:val="22"/>
        </w:rPr>
      </w:pPr>
    </w:p>
    <w:p w14:paraId="4F185C7D" w14:textId="014B6C60" w:rsidR="00184605" w:rsidRPr="00DE01ED" w:rsidRDefault="00184605" w:rsidP="0046754C">
      <w:pPr>
        <w:tabs>
          <w:tab w:val="clear" w:pos="851"/>
        </w:tabs>
        <w:spacing w:after="0"/>
        <w:ind w:right="-192"/>
        <w:rPr>
          <w:rFonts w:asciiTheme="minorHAnsi" w:hAnsiTheme="minorHAnsi" w:cstheme="minorHAnsi"/>
          <w:sz w:val="22"/>
          <w:szCs w:val="22"/>
        </w:rPr>
      </w:pPr>
      <w:r w:rsidRPr="00DE01ED">
        <w:rPr>
          <w:rFonts w:asciiTheme="minorHAnsi" w:hAnsiTheme="minorHAnsi" w:cstheme="minorHAnsi"/>
          <w:sz w:val="22"/>
          <w:szCs w:val="22"/>
        </w:rPr>
        <w:t xml:space="preserve">I am pleased to inform you that </w:t>
      </w:r>
      <w:r w:rsidRPr="00DE01ED">
        <w:rPr>
          <w:rFonts w:asciiTheme="minorHAnsi" w:hAnsiTheme="minorHAnsi" w:cstheme="minorHAnsi"/>
          <w:sz w:val="22"/>
          <w:szCs w:val="22"/>
          <w:highlight w:val="green"/>
        </w:rPr>
        <w:t>#employer name#</w:t>
      </w:r>
      <w:r w:rsidRPr="00DE01ED">
        <w:rPr>
          <w:rFonts w:asciiTheme="minorHAnsi" w:hAnsiTheme="minorHAnsi" w:cstheme="minorHAnsi"/>
          <w:sz w:val="22"/>
          <w:szCs w:val="22"/>
        </w:rPr>
        <w:t xml:space="preserve"> has decided that you are entitled to immediate payment of your pension benefits following your dismissal on the grounds of ill-health from your pensionable employment as </w:t>
      </w:r>
      <w:r w:rsidRPr="00DE01ED">
        <w:rPr>
          <w:rFonts w:asciiTheme="minorHAnsi" w:hAnsiTheme="minorHAnsi" w:cstheme="minorHAnsi"/>
          <w:sz w:val="22"/>
          <w:szCs w:val="22"/>
          <w:highlight w:val="lightGray"/>
        </w:rPr>
        <w:t>#job title#</w:t>
      </w:r>
      <w:r w:rsidRPr="00DE01ED">
        <w:rPr>
          <w:rFonts w:asciiTheme="minorHAnsi" w:hAnsiTheme="minorHAnsi" w:cstheme="minorHAnsi"/>
          <w:sz w:val="22"/>
          <w:szCs w:val="22"/>
        </w:rPr>
        <w:t xml:space="preserve"> on </w:t>
      </w:r>
      <w:r w:rsidRPr="00DE01ED">
        <w:rPr>
          <w:rFonts w:asciiTheme="minorHAnsi" w:hAnsiTheme="minorHAnsi" w:cstheme="minorHAnsi"/>
          <w:sz w:val="22"/>
          <w:szCs w:val="22"/>
          <w:highlight w:val="lightGray"/>
        </w:rPr>
        <w:t>#last day of employment#.</w:t>
      </w:r>
      <w:r w:rsidR="00937301" w:rsidRPr="00DE01ED">
        <w:rPr>
          <w:rFonts w:asciiTheme="minorHAnsi" w:hAnsiTheme="minorHAnsi" w:cstheme="minorHAnsi"/>
          <w:sz w:val="22"/>
          <w:szCs w:val="22"/>
        </w:rPr>
        <w:t xml:space="preserve"> </w:t>
      </w:r>
    </w:p>
    <w:p w14:paraId="74A11853" w14:textId="77777777" w:rsidR="00184605" w:rsidRPr="00DE01ED" w:rsidRDefault="00184605" w:rsidP="0046754C">
      <w:pPr>
        <w:tabs>
          <w:tab w:val="clear" w:pos="851"/>
        </w:tabs>
        <w:spacing w:after="0"/>
        <w:rPr>
          <w:rFonts w:asciiTheme="minorHAnsi" w:hAnsiTheme="minorHAnsi" w:cstheme="minorHAnsi"/>
          <w:sz w:val="22"/>
          <w:szCs w:val="22"/>
        </w:rPr>
      </w:pPr>
    </w:p>
    <w:p w14:paraId="632F1E16" w14:textId="010A9EF4" w:rsidR="00184605" w:rsidRPr="00DE01ED" w:rsidRDefault="00184605" w:rsidP="0046754C">
      <w:pPr>
        <w:spacing w:after="0"/>
        <w:ind w:right="-192"/>
        <w:rPr>
          <w:rFonts w:asciiTheme="minorHAnsi" w:hAnsiTheme="minorHAnsi" w:cstheme="minorHAnsi"/>
          <w:sz w:val="22"/>
          <w:szCs w:val="22"/>
        </w:rPr>
      </w:pPr>
      <w:r w:rsidRPr="00DE01ED">
        <w:rPr>
          <w:rFonts w:asciiTheme="minorHAnsi" w:hAnsiTheme="minorHAnsi" w:cstheme="minorHAnsi"/>
          <w:sz w:val="22"/>
          <w:szCs w:val="22"/>
        </w:rPr>
        <w:t xml:space="preserve">Your pension benefits </w:t>
      </w:r>
      <w:r w:rsidR="00D946EE" w:rsidRPr="00DE01ED">
        <w:rPr>
          <w:rFonts w:asciiTheme="minorHAnsi" w:hAnsiTheme="minorHAnsi" w:cstheme="minorHAnsi"/>
          <w:sz w:val="22"/>
          <w:szCs w:val="22"/>
        </w:rPr>
        <w:t xml:space="preserve">in respect of membership before 1 April 2014 </w:t>
      </w:r>
      <w:r w:rsidRPr="00DE01ED">
        <w:rPr>
          <w:rFonts w:asciiTheme="minorHAnsi" w:hAnsiTheme="minorHAnsi" w:cstheme="minorHAnsi"/>
          <w:sz w:val="22"/>
          <w:szCs w:val="22"/>
        </w:rPr>
        <w:t>will be based on ‘Final Pay’. This is normally the pensionable pay in respect of your final year of scheme membership.</w:t>
      </w:r>
      <w:r w:rsidR="00937301" w:rsidRPr="00DE01ED">
        <w:rPr>
          <w:rFonts w:asciiTheme="minorHAnsi" w:hAnsiTheme="minorHAnsi" w:cstheme="minorHAnsi"/>
          <w:sz w:val="22"/>
          <w:szCs w:val="22"/>
        </w:rPr>
        <w:t xml:space="preserve"> </w:t>
      </w:r>
      <w:r w:rsidRPr="00DE01ED">
        <w:rPr>
          <w:rFonts w:asciiTheme="minorHAnsi" w:hAnsiTheme="minorHAnsi" w:cstheme="minorHAnsi"/>
          <w:sz w:val="22"/>
          <w:szCs w:val="22"/>
        </w:rPr>
        <w:t>If you work part-time it is increased to the full time equivalent amount.</w:t>
      </w:r>
      <w:r w:rsidR="00937301" w:rsidRPr="00DE01ED">
        <w:rPr>
          <w:rFonts w:asciiTheme="minorHAnsi" w:hAnsiTheme="minorHAnsi" w:cstheme="minorHAnsi"/>
          <w:sz w:val="22"/>
          <w:szCs w:val="22"/>
        </w:rPr>
        <w:t xml:space="preserve"> </w:t>
      </w:r>
      <w:r w:rsidRPr="00DE01ED">
        <w:rPr>
          <w:rFonts w:asciiTheme="minorHAnsi" w:hAnsiTheme="minorHAnsi" w:cstheme="minorHAnsi"/>
          <w:sz w:val="22"/>
          <w:szCs w:val="22"/>
        </w:rPr>
        <w:t>If your final pay for one of the two immediately preceding years is greater this will be used. If you have suffered a reduction or restriction in your pensionable pay in the last ten years an alternative period can sometimes be used when determining ‘Final Pay’.</w:t>
      </w:r>
      <w:r w:rsidR="00937301" w:rsidRPr="00DE01ED">
        <w:rPr>
          <w:rFonts w:asciiTheme="minorHAnsi" w:hAnsiTheme="minorHAnsi" w:cstheme="minorHAnsi"/>
          <w:sz w:val="22"/>
          <w:szCs w:val="22"/>
        </w:rPr>
        <w:t xml:space="preserve"> </w:t>
      </w:r>
      <w:r w:rsidRPr="00DE01ED">
        <w:rPr>
          <w:rFonts w:asciiTheme="minorHAnsi" w:hAnsiTheme="minorHAnsi" w:cstheme="minorHAnsi"/>
          <w:sz w:val="22"/>
          <w:szCs w:val="22"/>
        </w:rPr>
        <w:t xml:space="preserve">If you believe this applies to you please </w:t>
      </w:r>
      <w:r w:rsidR="00937301" w:rsidRPr="00DE01ED">
        <w:rPr>
          <w:rFonts w:asciiTheme="minorHAnsi" w:hAnsiTheme="minorHAnsi" w:cstheme="minorHAnsi"/>
          <w:sz w:val="22"/>
          <w:szCs w:val="22"/>
        </w:rPr>
        <w:t>get in touch</w:t>
      </w:r>
      <w:r w:rsidRPr="00DE01ED">
        <w:rPr>
          <w:rFonts w:asciiTheme="minorHAnsi" w:hAnsiTheme="minorHAnsi" w:cstheme="minorHAnsi"/>
          <w:sz w:val="22"/>
          <w:szCs w:val="22"/>
        </w:rPr>
        <w:t xml:space="preserve"> within two weeks of the date of this letter on 01604 366537.</w:t>
      </w:r>
    </w:p>
    <w:p w14:paraId="21A22E9A" w14:textId="77777777" w:rsidR="00184605" w:rsidRPr="00DE01ED" w:rsidRDefault="00184605" w:rsidP="0046754C">
      <w:pPr>
        <w:tabs>
          <w:tab w:val="clear" w:pos="851"/>
        </w:tabs>
        <w:spacing w:after="0"/>
        <w:rPr>
          <w:rFonts w:asciiTheme="minorHAnsi" w:hAnsiTheme="minorHAnsi" w:cstheme="minorHAnsi"/>
          <w:sz w:val="22"/>
          <w:szCs w:val="22"/>
        </w:rPr>
      </w:pPr>
    </w:p>
    <w:p w14:paraId="65E2800B" w14:textId="6A526C9D" w:rsidR="00184605" w:rsidRPr="00DE01ED" w:rsidRDefault="00184605" w:rsidP="0046754C">
      <w:pPr>
        <w:tabs>
          <w:tab w:val="clear" w:pos="851"/>
        </w:tabs>
        <w:spacing w:after="0"/>
        <w:ind w:right="-192"/>
        <w:rPr>
          <w:rStyle w:val="Strong"/>
          <w:rFonts w:asciiTheme="minorHAnsi" w:hAnsiTheme="minorHAnsi" w:cstheme="minorHAnsi"/>
          <w:b w:val="0"/>
          <w:color w:val="000000"/>
          <w:sz w:val="22"/>
          <w:szCs w:val="22"/>
        </w:rPr>
      </w:pPr>
      <w:r w:rsidRPr="00DE01ED">
        <w:rPr>
          <w:rStyle w:val="Strong"/>
          <w:rFonts w:asciiTheme="minorHAnsi" w:hAnsiTheme="minorHAnsi" w:cstheme="minorHAnsi"/>
          <w:b w:val="0"/>
          <w:color w:val="000000"/>
          <w:sz w:val="22"/>
          <w:szCs w:val="22"/>
        </w:rPr>
        <w:t xml:space="preserve">Following consideration of your ill-health situation it </w:t>
      </w:r>
      <w:r w:rsidRPr="00DE01ED">
        <w:rPr>
          <w:rFonts w:asciiTheme="minorHAnsi" w:hAnsiTheme="minorHAnsi" w:cstheme="minorHAnsi"/>
          <w:sz w:val="22"/>
          <w:szCs w:val="22"/>
        </w:rPr>
        <w:t>has been decided that you are likely to be capable of undertaking a 30 hour per week job for at least a year within three years.</w:t>
      </w:r>
      <w:r w:rsidR="00937301" w:rsidRPr="00DE01ED">
        <w:rPr>
          <w:rFonts w:asciiTheme="minorHAnsi" w:hAnsiTheme="minorHAnsi" w:cstheme="minorHAnsi"/>
          <w:sz w:val="22"/>
          <w:szCs w:val="22"/>
        </w:rPr>
        <w:t xml:space="preserve"> </w:t>
      </w:r>
      <w:r w:rsidRPr="00DE01ED">
        <w:rPr>
          <w:rFonts w:asciiTheme="minorHAnsi" w:hAnsiTheme="minorHAnsi" w:cstheme="minorHAnsi"/>
          <w:sz w:val="22"/>
          <w:szCs w:val="22"/>
        </w:rPr>
        <w:t>You are therefore entitled to a Tier 3 ill-health award.</w:t>
      </w:r>
      <w:r w:rsidR="00937301" w:rsidRPr="00DE01ED">
        <w:rPr>
          <w:rFonts w:asciiTheme="minorHAnsi" w:hAnsiTheme="minorHAnsi" w:cstheme="minorHAnsi"/>
          <w:sz w:val="22"/>
          <w:szCs w:val="22"/>
        </w:rPr>
        <w:t xml:space="preserve"> </w:t>
      </w:r>
      <w:r w:rsidRPr="00DE01ED">
        <w:rPr>
          <w:rStyle w:val="Strong"/>
          <w:rFonts w:asciiTheme="minorHAnsi" w:hAnsiTheme="minorHAnsi" w:cstheme="minorHAnsi"/>
          <w:b w:val="0"/>
          <w:color w:val="000000"/>
          <w:sz w:val="22"/>
          <w:szCs w:val="22"/>
        </w:rPr>
        <w:t>This means that your pension will be:</w:t>
      </w:r>
    </w:p>
    <w:p w14:paraId="3D570561" w14:textId="77777777" w:rsidR="00184605" w:rsidRPr="00DE01ED" w:rsidRDefault="00184605" w:rsidP="0046754C">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right="-192" w:hanging="567"/>
        <w:rPr>
          <w:rStyle w:val="Strong"/>
          <w:rFonts w:asciiTheme="minorHAnsi" w:hAnsiTheme="minorHAnsi" w:cstheme="minorHAnsi"/>
          <w:b w:val="0"/>
          <w:color w:val="000000"/>
          <w:sz w:val="22"/>
          <w:szCs w:val="22"/>
        </w:rPr>
      </w:pPr>
      <w:r w:rsidRPr="00DE01ED">
        <w:rPr>
          <w:rStyle w:val="Strong"/>
          <w:rFonts w:asciiTheme="minorHAnsi" w:hAnsiTheme="minorHAnsi" w:cstheme="minorHAnsi"/>
          <w:b w:val="0"/>
          <w:color w:val="000000"/>
          <w:sz w:val="22"/>
          <w:szCs w:val="22"/>
        </w:rPr>
        <w:t>based on the pensionable service you have got to date of leaving;</w:t>
      </w:r>
    </w:p>
    <w:p w14:paraId="4E763CD8" w14:textId="77777777" w:rsidR="00184605" w:rsidRPr="00DE01ED" w:rsidRDefault="00184605" w:rsidP="0046754C">
      <w:pPr>
        <w:numPr>
          <w:ilvl w:val="0"/>
          <w:numId w:val="4"/>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right="-192" w:hanging="567"/>
        <w:rPr>
          <w:rFonts w:asciiTheme="minorHAnsi" w:hAnsiTheme="minorHAnsi" w:cstheme="minorHAnsi"/>
          <w:bCs/>
          <w:color w:val="000000"/>
          <w:sz w:val="22"/>
          <w:szCs w:val="22"/>
        </w:rPr>
      </w:pPr>
      <w:r w:rsidRPr="00DE01ED">
        <w:rPr>
          <w:rStyle w:val="Strong"/>
          <w:rFonts w:asciiTheme="minorHAnsi" w:hAnsiTheme="minorHAnsi" w:cstheme="minorHAnsi"/>
          <w:b w:val="0"/>
          <w:color w:val="000000"/>
          <w:sz w:val="22"/>
          <w:szCs w:val="22"/>
        </w:rPr>
        <w:t xml:space="preserve">payable for </w:t>
      </w:r>
      <w:r w:rsidRPr="00DE01ED">
        <w:rPr>
          <w:rFonts w:asciiTheme="minorHAnsi" w:hAnsiTheme="minorHAnsi" w:cstheme="minorHAnsi"/>
          <w:sz w:val="22"/>
          <w:szCs w:val="22"/>
        </w:rPr>
        <w:t>no more than three years;</w:t>
      </w:r>
    </w:p>
    <w:p w14:paraId="290905CF" w14:textId="77777777" w:rsidR="00184605" w:rsidRPr="00DE01ED" w:rsidRDefault="00184605" w:rsidP="0046754C">
      <w:pPr>
        <w:numPr>
          <w:ilvl w:val="0"/>
          <w:numId w:val="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right="-192" w:hanging="567"/>
        <w:rPr>
          <w:rFonts w:asciiTheme="minorHAnsi" w:hAnsiTheme="minorHAnsi" w:cstheme="minorHAnsi"/>
          <w:sz w:val="22"/>
          <w:szCs w:val="22"/>
        </w:rPr>
      </w:pPr>
      <w:r w:rsidRPr="00DE01ED">
        <w:rPr>
          <w:rFonts w:asciiTheme="minorHAnsi" w:hAnsiTheme="minorHAnsi" w:cstheme="minorHAnsi"/>
          <w:sz w:val="22"/>
          <w:szCs w:val="22"/>
        </w:rPr>
        <w:t xml:space="preserve">suspended if you get gainful employment before the end of three years; </w:t>
      </w:r>
    </w:p>
    <w:p w14:paraId="5A3099C9" w14:textId="77777777" w:rsidR="00184605" w:rsidRPr="00DE01ED" w:rsidRDefault="00184605" w:rsidP="0046754C">
      <w:pPr>
        <w:numPr>
          <w:ilvl w:val="0"/>
          <w:numId w:val="3"/>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hanging="567"/>
        <w:rPr>
          <w:rFonts w:asciiTheme="minorHAnsi" w:hAnsiTheme="minorHAnsi" w:cstheme="minorHAnsi"/>
          <w:sz w:val="22"/>
          <w:szCs w:val="22"/>
        </w:rPr>
      </w:pPr>
      <w:r w:rsidRPr="00DE01ED">
        <w:rPr>
          <w:rFonts w:asciiTheme="minorHAnsi" w:hAnsiTheme="minorHAnsi" w:cstheme="minorHAnsi"/>
          <w:sz w:val="22"/>
          <w:szCs w:val="22"/>
        </w:rPr>
        <w:t>reviewed eighteen months after leaving, at this point one of three options will apply:</w:t>
      </w:r>
    </w:p>
    <w:p w14:paraId="158887B8" w14:textId="33D64BA1" w:rsidR="00184605" w:rsidRPr="00DE01ED" w:rsidRDefault="00184605" w:rsidP="0046754C">
      <w:pPr>
        <w:numPr>
          <w:ilvl w:val="1"/>
          <w:numId w:val="3"/>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Theme="minorHAnsi" w:hAnsiTheme="minorHAnsi" w:cstheme="minorHAnsi"/>
          <w:sz w:val="22"/>
          <w:szCs w:val="22"/>
        </w:rPr>
      </w:pPr>
      <w:r w:rsidRPr="00DE01ED">
        <w:rPr>
          <w:rFonts w:asciiTheme="minorHAnsi" w:hAnsiTheme="minorHAnsi" w:cstheme="minorHAnsi"/>
          <w:sz w:val="22"/>
          <w:szCs w:val="22"/>
        </w:rPr>
        <w:t>your pension may be suspended if the</w:t>
      </w:r>
      <w:r w:rsidR="00671230" w:rsidRPr="00DE01ED">
        <w:rPr>
          <w:rFonts w:asciiTheme="minorHAnsi" w:hAnsiTheme="minorHAnsi" w:cstheme="minorHAnsi"/>
          <w:sz w:val="22"/>
          <w:szCs w:val="22"/>
        </w:rPr>
        <w:t xml:space="preserve"> independent doctor</w:t>
      </w:r>
      <w:r w:rsidRPr="00DE01ED">
        <w:rPr>
          <w:rFonts w:asciiTheme="minorHAnsi" w:hAnsiTheme="minorHAnsi" w:cstheme="minorHAnsi"/>
          <w:sz w:val="22"/>
          <w:szCs w:val="22"/>
        </w:rPr>
        <w:t xml:space="preserve"> judges that you are capable of undertaking any gainful employment at that point; or</w:t>
      </w:r>
    </w:p>
    <w:p w14:paraId="31CB4D33" w14:textId="4FB1DACD" w:rsidR="00184605" w:rsidRPr="00DE01ED" w:rsidRDefault="00184605" w:rsidP="0046754C">
      <w:pPr>
        <w:numPr>
          <w:ilvl w:val="1"/>
          <w:numId w:val="3"/>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Theme="minorHAnsi" w:hAnsiTheme="minorHAnsi" w:cstheme="minorHAnsi"/>
          <w:sz w:val="22"/>
          <w:szCs w:val="22"/>
        </w:rPr>
      </w:pPr>
      <w:r w:rsidRPr="00DE01ED">
        <w:rPr>
          <w:rFonts w:asciiTheme="minorHAnsi" w:hAnsiTheme="minorHAnsi" w:cstheme="minorHAnsi"/>
          <w:sz w:val="22"/>
          <w:szCs w:val="22"/>
        </w:rPr>
        <w:t>your pension will be increased to a tier 2 award and made permanent if the</w:t>
      </w:r>
      <w:r w:rsidR="00671230" w:rsidRPr="00DE01ED">
        <w:rPr>
          <w:rFonts w:asciiTheme="minorHAnsi" w:hAnsiTheme="minorHAnsi" w:cstheme="minorHAnsi"/>
          <w:sz w:val="22"/>
          <w:szCs w:val="22"/>
        </w:rPr>
        <w:t xml:space="preserve"> independent doctor</w:t>
      </w:r>
      <w:r w:rsidRPr="00DE01ED">
        <w:rPr>
          <w:rFonts w:asciiTheme="minorHAnsi" w:hAnsiTheme="minorHAnsi" w:cstheme="minorHAnsi"/>
          <w:sz w:val="22"/>
          <w:szCs w:val="22"/>
        </w:rPr>
        <w:t xml:space="preserve"> determines that you will not be capable of undertaking any gainful employment within a further eighteen months; or </w:t>
      </w:r>
    </w:p>
    <w:p w14:paraId="5F5D6F92" w14:textId="5B338B1B" w:rsidR="00184605" w:rsidRPr="00DE01ED" w:rsidRDefault="00184605" w:rsidP="0046754C">
      <w:pPr>
        <w:numPr>
          <w:ilvl w:val="1"/>
          <w:numId w:val="3"/>
        </w:num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s>
        <w:spacing w:after="0"/>
        <w:ind w:left="1134" w:hanging="567"/>
        <w:rPr>
          <w:rFonts w:asciiTheme="minorHAnsi" w:hAnsiTheme="minorHAnsi" w:cstheme="minorHAnsi"/>
          <w:sz w:val="22"/>
          <w:szCs w:val="22"/>
        </w:rPr>
      </w:pPr>
      <w:r w:rsidRPr="00DE01ED">
        <w:rPr>
          <w:rFonts w:asciiTheme="minorHAnsi" w:hAnsiTheme="minorHAnsi" w:cstheme="minorHAnsi"/>
          <w:sz w:val="22"/>
          <w:szCs w:val="22"/>
        </w:rPr>
        <w:t xml:space="preserve">no change will be </w:t>
      </w:r>
      <w:r w:rsidR="00712F08" w:rsidRPr="00DE01ED">
        <w:rPr>
          <w:rFonts w:asciiTheme="minorHAnsi" w:hAnsiTheme="minorHAnsi" w:cstheme="minorHAnsi"/>
          <w:sz w:val="22"/>
          <w:szCs w:val="22"/>
        </w:rPr>
        <w:t>made,</w:t>
      </w:r>
      <w:r w:rsidRPr="00DE01ED">
        <w:rPr>
          <w:rFonts w:asciiTheme="minorHAnsi" w:hAnsiTheme="minorHAnsi" w:cstheme="minorHAnsi"/>
          <w:sz w:val="22"/>
          <w:szCs w:val="22"/>
        </w:rPr>
        <w:t xml:space="preserve"> and your pension will be suspended after three years from date of leaving, or earlier if you get gainful employment.</w:t>
      </w:r>
    </w:p>
    <w:p w14:paraId="1E8E3046" w14:textId="77777777" w:rsidR="00184605" w:rsidRPr="00DE01ED" w:rsidRDefault="00184605" w:rsidP="0046754C">
      <w:pPr>
        <w:tabs>
          <w:tab w:val="clear" w:pos="851"/>
        </w:tabs>
        <w:spacing w:after="0"/>
        <w:rPr>
          <w:rFonts w:asciiTheme="minorHAnsi" w:hAnsiTheme="minorHAnsi" w:cstheme="minorHAnsi"/>
          <w:sz w:val="22"/>
          <w:szCs w:val="22"/>
        </w:rPr>
      </w:pPr>
    </w:p>
    <w:p w14:paraId="4FDEA70D" w14:textId="23E063FF" w:rsidR="00D946EE" w:rsidRPr="00DE01ED" w:rsidRDefault="00D946EE" w:rsidP="0046754C">
      <w:pPr>
        <w:tabs>
          <w:tab w:val="clear" w:pos="851"/>
          <w:tab w:val="left" w:pos="888"/>
        </w:tabs>
        <w:spacing w:after="0"/>
        <w:ind w:right="-192"/>
        <w:rPr>
          <w:rFonts w:asciiTheme="minorHAnsi" w:hAnsiTheme="minorHAnsi" w:cstheme="minorHAnsi"/>
          <w:sz w:val="22"/>
          <w:szCs w:val="22"/>
        </w:rPr>
      </w:pPr>
      <w:r w:rsidRPr="00DE01ED">
        <w:rPr>
          <w:rFonts w:asciiTheme="minorHAnsi" w:hAnsiTheme="minorHAnsi" w:cstheme="minorHAnsi"/>
          <w:sz w:val="22"/>
          <w:szCs w:val="22"/>
        </w:rPr>
        <w:t>Once suspended your pension would normally be payable again in full from your normal pension age.</w:t>
      </w:r>
      <w:r w:rsidR="00937301" w:rsidRPr="00DE01ED">
        <w:rPr>
          <w:rFonts w:asciiTheme="minorHAnsi" w:hAnsiTheme="minorHAnsi" w:cstheme="minorHAnsi"/>
          <w:sz w:val="22"/>
          <w:szCs w:val="22"/>
        </w:rPr>
        <w:t xml:space="preserve"> </w:t>
      </w:r>
      <w:r w:rsidRPr="00DE01ED">
        <w:rPr>
          <w:rFonts w:asciiTheme="minorHAnsi" w:hAnsiTheme="minorHAnsi" w:cstheme="minorHAnsi"/>
          <w:sz w:val="22"/>
          <w:szCs w:val="22"/>
        </w:rPr>
        <w:t>You could opt for earlier payment at any time from your 55</w:t>
      </w:r>
      <w:r w:rsidRPr="00DE01ED">
        <w:rPr>
          <w:rFonts w:asciiTheme="minorHAnsi" w:hAnsiTheme="minorHAnsi" w:cstheme="minorHAnsi"/>
          <w:sz w:val="22"/>
          <w:szCs w:val="22"/>
          <w:vertAlign w:val="superscript"/>
        </w:rPr>
        <w:t>th</w:t>
      </w:r>
      <w:r w:rsidRPr="00DE01ED">
        <w:rPr>
          <w:rFonts w:asciiTheme="minorHAnsi" w:hAnsiTheme="minorHAnsi" w:cstheme="minorHAnsi"/>
          <w:sz w:val="22"/>
          <w:szCs w:val="22"/>
        </w:rPr>
        <w:t xml:space="preserve"> birthday, although your benefits may be reduced for early payment if paid before normal pension age.</w:t>
      </w:r>
      <w:r w:rsidR="00937301" w:rsidRPr="00DE01ED">
        <w:rPr>
          <w:rFonts w:asciiTheme="minorHAnsi" w:hAnsiTheme="minorHAnsi" w:cstheme="minorHAnsi"/>
          <w:sz w:val="22"/>
          <w:szCs w:val="22"/>
        </w:rPr>
        <w:t xml:space="preserve"> </w:t>
      </w:r>
      <w:r w:rsidRPr="00DE01ED">
        <w:rPr>
          <w:rFonts w:asciiTheme="minorHAnsi" w:hAnsiTheme="minorHAnsi" w:cstheme="minorHAnsi"/>
          <w:sz w:val="22"/>
          <w:szCs w:val="22"/>
        </w:rPr>
        <w:t>Alternatively you could apply for your pension to be put into payment if you became permanently incapable of undertaking gainful employment; it may also be possible to have your pension uprated to a tier 2 pension within three years of it being suspended.</w:t>
      </w:r>
      <w:r w:rsidR="00937301" w:rsidRPr="00DE01ED">
        <w:rPr>
          <w:rFonts w:asciiTheme="minorHAnsi" w:hAnsiTheme="minorHAnsi" w:cstheme="minorHAnsi"/>
          <w:sz w:val="22"/>
          <w:szCs w:val="22"/>
        </w:rPr>
        <w:t xml:space="preserve"> </w:t>
      </w:r>
    </w:p>
    <w:p w14:paraId="2BBB6B5A" w14:textId="77777777" w:rsidR="00D946EE" w:rsidRPr="00DE01ED" w:rsidRDefault="00D946EE" w:rsidP="0046754C">
      <w:pPr>
        <w:tabs>
          <w:tab w:val="clear" w:pos="851"/>
          <w:tab w:val="left" w:pos="888"/>
        </w:tabs>
        <w:spacing w:after="0"/>
        <w:ind w:right="-192"/>
        <w:rPr>
          <w:rFonts w:asciiTheme="minorHAnsi" w:hAnsiTheme="minorHAnsi" w:cstheme="minorHAnsi"/>
          <w:sz w:val="22"/>
          <w:szCs w:val="22"/>
        </w:rPr>
      </w:pPr>
    </w:p>
    <w:p w14:paraId="50121610" w14:textId="4FAEADDD" w:rsidR="00D946EE" w:rsidRPr="00DE01ED" w:rsidRDefault="00D946EE" w:rsidP="0046754C">
      <w:pPr>
        <w:tabs>
          <w:tab w:val="clear" w:pos="851"/>
        </w:tabs>
        <w:spacing w:after="0"/>
        <w:ind w:right="-192"/>
        <w:rPr>
          <w:rStyle w:val="Strong"/>
          <w:rFonts w:asciiTheme="minorHAnsi" w:hAnsiTheme="minorHAnsi" w:cstheme="minorHAnsi"/>
          <w:b w:val="0"/>
          <w:color w:val="000000"/>
          <w:sz w:val="22"/>
          <w:szCs w:val="22"/>
        </w:rPr>
      </w:pPr>
      <w:r w:rsidRPr="00DE01ED">
        <w:rPr>
          <w:rStyle w:val="Strong"/>
          <w:rFonts w:asciiTheme="minorHAnsi" w:hAnsiTheme="minorHAnsi" w:cstheme="minorHAnsi"/>
          <w:b w:val="0"/>
          <w:color w:val="000000"/>
          <w:sz w:val="22"/>
          <w:szCs w:val="22"/>
        </w:rPr>
        <w:t xml:space="preserve">The reason for this decision is </w:t>
      </w:r>
      <w:r w:rsidRPr="00DE01ED">
        <w:rPr>
          <w:rStyle w:val="Strong"/>
          <w:rFonts w:asciiTheme="minorHAnsi" w:hAnsiTheme="minorHAnsi" w:cstheme="minorHAnsi"/>
          <w:b w:val="0"/>
          <w:color w:val="000000"/>
          <w:sz w:val="22"/>
          <w:szCs w:val="22"/>
          <w:highlight w:val="lightGray"/>
        </w:rPr>
        <w:t>#summarise the reason for your tier decision, it is</w:t>
      </w:r>
      <w:r w:rsidR="00937301" w:rsidRPr="00DE01ED">
        <w:rPr>
          <w:rStyle w:val="Strong"/>
          <w:rFonts w:asciiTheme="minorHAnsi" w:hAnsiTheme="minorHAnsi" w:cstheme="minorHAnsi"/>
          <w:b w:val="0"/>
          <w:color w:val="000000"/>
          <w:sz w:val="22"/>
          <w:szCs w:val="22"/>
          <w:highlight w:val="lightGray"/>
        </w:rPr>
        <w:t xml:space="preserve"> </w:t>
      </w:r>
      <w:r w:rsidRPr="00DE01ED">
        <w:rPr>
          <w:rStyle w:val="Strong"/>
          <w:rFonts w:asciiTheme="minorHAnsi" w:hAnsiTheme="minorHAnsi" w:cstheme="minorHAnsi"/>
          <w:b w:val="0"/>
          <w:color w:val="000000"/>
          <w:sz w:val="22"/>
          <w:szCs w:val="22"/>
          <w:highlight w:val="lightGray"/>
        </w:rPr>
        <w:t xml:space="preserve">important to </w:t>
      </w:r>
      <w:r w:rsidR="00712F08" w:rsidRPr="00DE01ED">
        <w:rPr>
          <w:rStyle w:val="Strong"/>
          <w:rFonts w:asciiTheme="minorHAnsi" w:hAnsiTheme="minorHAnsi" w:cstheme="minorHAnsi"/>
          <w:b w:val="0"/>
          <w:color w:val="000000"/>
          <w:sz w:val="22"/>
          <w:szCs w:val="22"/>
          <w:highlight w:val="lightGray"/>
        </w:rPr>
        <w:t>detail</w:t>
      </w:r>
      <w:r w:rsidRPr="00DE01ED">
        <w:rPr>
          <w:rStyle w:val="Strong"/>
          <w:rFonts w:asciiTheme="minorHAnsi" w:hAnsiTheme="minorHAnsi" w:cstheme="minorHAnsi"/>
          <w:b w:val="0"/>
          <w:color w:val="000000"/>
          <w:sz w:val="22"/>
          <w:szCs w:val="22"/>
          <w:highlight w:val="lightGray"/>
        </w:rPr>
        <w:t xml:space="preserve"> what evidence you used and why they are not entitled to tier 1 or 2#</w:t>
      </w:r>
      <w:r w:rsidRPr="00DE01ED">
        <w:rPr>
          <w:rStyle w:val="Strong"/>
          <w:rFonts w:asciiTheme="minorHAnsi" w:hAnsiTheme="minorHAnsi" w:cstheme="minorHAnsi"/>
          <w:b w:val="0"/>
          <w:color w:val="000000"/>
          <w:sz w:val="22"/>
          <w:szCs w:val="22"/>
        </w:rPr>
        <w:t>.</w:t>
      </w:r>
    </w:p>
    <w:p w14:paraId="60E550C2" w14:textId="77777777" w:rsidR="00D946EE" w:rsidRPr="00DE01ED" w:rsidRDefault="00D946EE" w:rsidP="0046754C">
      <w:pPr>
        <w:tabs>
          <w:tab w:val="clear" w:pos="851"/>
        </w:tabs>
        <w:spacing w:after="0"/>
        <w:rPr>
          <w:rFonts w:asciiTheme="minorHAnsi" w:hAnsiTheme="minorHAnsi" w:cstheme="minorHAnsi"/>
          <w:sz w:val="22"/>
          <w:szCs w:val="22"/>
        </w:rPr>
      </w:pPr>
    </w:p>
    <w:p w14:paraId="5858005C" w14:textId="7B903BCE" w:rsidR="00184605" w:rsidRPr="00DE01ED" w:rsidRDefault="00D946EE" w:rsidP="0046754C">
      <w:pPr>
        <w:tabs>
          <w:tab w:val="clear" w:pos="851"/>
        </w:tabs>
        <w:spacing w:after="0"/>
        <w:rPr>
          <w:rFonts w:asciiTheme="minorHAnsi" w:hAnsiTheme="minorHAnsi" w:cstheme="minorHAnsi"/>
          <w:sz w:val="22"/>
          <w:szCs w:val="22"/>
        </w:rPr>
      </w:pPr>
      <w:r w:rsidRPr="00DE01ED">
        <w:rPr>
          <w:rFonts w:asciiTheme="minorHAnsi" w:hAnsiTheme="minorHAnsi" w:cstheme="minorHAnsi"/>
          <w:sz w:val="22"/>
          <w:szCs w:val="22"/>
        </w:rPr>
        <w:t>It is your responsibility to inform me if you enter employment so that a decision can be taken as to whether it is assessed as being ‘gainful employment’.</w:t>
      </w:r>
      <w:r w:rsidR="00671230" w:rsidRPr="00DE01ED">
        <w:rPr>
          <w:rFonts w:asciiTheme="minorHAnsi" w:hAnsiTheme="minorHAnsi" w:cstheme="minorHAnsi"/>
          <w:sz w:val="22"/>
          <w:szCs w:val="22"/>
        </w:rPr>
        <w:t xml:space="preserve"> </w:t>
      </w:r>
      <w:r w:rsidR="00184605" w:rsidRPr="00DE01ED">
        <w:rPr>
          <w:rFonts w:asciiTheme="minorHAnsi" w:hAnsiTheme="minorHAnsi" w:cstheme="minorHAnsi"/>
          <w:sz w:val="22"/>
          <w:szCs w:val="22"/>
        </w:rPr>
        <w:t>Gainful employment is defined as employment of 30 hours or more a week which you can do for more than a year.</w:t>
      </w:r>
      <w:r w:rsidR="00937301" w:rsidRPr="00DE01ED">
        <w:rPr>
          <w:rFonts w:asciiTheme="minorHAnsi" w:hAnsiTheme="minorHAnsi" w:cstheme="minorHAnsi"/>
          <w:sz w:val="22"/>
          <w:szCs w:val="22"/>
        </w:rPr>
        <w:t xml:space="preserve"> </w:t>
      </w:r>
      <w:r w:rsidR="00184605" w:rsidRPr="00DE01ED">
        <w:rPr>
          <w:rFonts w:asciiTheme="minorHAnsi" w:hAnsiTheme="minorHAnsi" w:cstheme="minorHAnsi"/>
          <w:sz w:val="22"/>
          <w:szCs w:val="22"/>
        </w:rPr>
        <w:t>You should inform me if you get employment for more than 30 hours per week using the enclosed form IHT3GE1.</w:t>
      </w:r>
      <w:r w:rsidR="00937301" w:rsidRPr="00DE01ED">
        <w:rPr>
          <w:rFonts w:asciiTheme="minorHAnsi" w:hAnsiTheme="minorHAnsi" w:cstheme="minorHAnsi"/>
          <w:sz w:val="22"/>
          <w:szCs w:val="22"/>
        </w:rPr>
        <w:t xml:space="preserve"> </w:t>
      </w:r>
      <w:r w:rsidR="00184605" w:rsidRPr="00DE01ED">
        <w:rPr>
          <w:rFonts w:asciiTheme="minorHAnsi" w:hAnsiTheme="minorHAnsi" w:cstheme="minorHAnsi"/>
          <w:sz w:val="22"/>
          <w:szCs w:val="22"/>
        </w:rPr>
        <w:t>If you fail to do this any overpaid pension will be re-claimed.</w:t>
      </w:r>
      <w:r w:rsidR="00937301" w:rsidRPr="00DE01ED">
        <w:rPr>
          <w:rFonts w:asciiTheme="minorHAnsi" w:hAnsiTheme="minorHAnsi" w:cstheme="minorHAnsi"/>
          <w:sz w:val="22"/>
          <w:szCs w:val="22"/>
        </w:rPr>
        <w:t xml:space="preserve"> </w:t>
      </w:r>
    </w:p>
    <w:p w14:paraId="4312BA1D" w14:textId="77777777" w:rsidR="00184605" w:rsidRPr="00DE01ED" w:rsidRDefault="00184605" w:rsidP="0046754C">
      <w:pPr>
        <w:tabs>
          <w:tab w:val="clear" w:pos="851"/>
        </w:tabs>
        <w:spacing w:after="0"/>
        <w:ind w:right="-192"/>
        <w:rPr>
          <w:rStyle w:val="Strong"/>
          <w:rFonts w:asciiTheme="minorHAnsi" w:hAnsiTheme="minorHAnsi" w:cstheme="minorHAnsi"/>
          <w:b w:val="0"/>
          <w:bCs w:val="0"/>
          <w:i/>
          <w:sz w:val="22"/>
          <w:szCs w:val="22"/>
        </w:rPr>
      </w:pPr>
    </w:p>
    <w:p w14:paraId="407ACB91" w14:textId="77777777" w:rsidR="00184605" w:rsidRPr="00DE01ED" w:rsidRDefault="00184605" w:rsidP="0046754C">
      <w:pPr>
        <w:tabs>
          <w:tab w:val="clear" w:pos="851"/>
        </w:tabs>
        <w:spacing w:after="0"/>
        <w:ind w:right="-192"/>
        <w:rPr>
          <w:rStyle w:val="Strong"/>
          <w:rFonts w:asciiTheme="minorHAnsi" w:hAnsiTheme="minorHAnsi" w:cstheme="minorHAnsi"/>
          <w:b w:val="0"/>
          <w:color w:val="000000"/>
          <w:sz w:val="22"/>
          <w:szCs w:val="22"/>
        </w:rPr>
      </w:pPr>
      <w:r w:rsidRPr="00DE01ED">
        <w:rPr>
          <w:rFonts w:asciiTheme="minorHAnsi" w:hAnsiTheme="minorHAnsi" w:cstheme="minorHAnsi"/>
          <w:sz w:val="22"/>
          <w:szCs w:val="22"/>
        </w:rPr>
        <w:t xml:space="preserve">This decision has been made in accordance with the </w:t>
      </w:r>
      <w:r w:rsidRPr="00DE01ED">
        <w:rPr>
          <w:rStyle w:val="Strong"/>
          <w:rFonts w:asciiTheme="minorHAnsi" w:hAnsiTheme="minorHAnsi" w:cstheme="minorHAnsi"/>
          <w:b w:val="0"/>
          <w:color w:val="000000"/>
          <w:sz w:val="22"/>
          <w:szCs w:val="22"/>
        </w:rPr>
        <w:t>Local Government Pension Scheme Regulations 20</w:t>
      </w:r>
      <w:r w:rsidR="00D946EE" w:rsidRPr="00DE01ED">
        <w:rPr>
          <w:rStyle w:val="Strong"/>
          <w:rFonts w:asciiTheme="minorHAnsi" w:hAnsiTheme="minorHAnsi" w:cstheme="minorHAnsi"/>
          <w:b w:val="0"/>
          <w:color w:val="000000"/>
          <w:sz w:val="22"/>
          <w:szCs w:val="22"/>
        </w:rPr>
        <w:t>13</w:t>
      </w:r>
      <w:r w:rsidRPr="00DE01ED">
        <w:rPr>
          <w:rStyle w:val="Strong"/>
          <w:rFonts w:asciiTheme="minorHAnsi" w:hAnsiTheme="minorHAnsi" w:cstheme="minorHAnsi"/>
          <w:b w:val="0"/>
          <w:color w:val="000000"/>
          <w:sz w:val="22"/>
          <w:szCs w:val="22"/>
        </w:rPr>
        <w:t>.</w:t>
      </w:r>
    </w:p>
    <w:p w14:paraId="41E05C22" w14:textId="77777777" w:rsidR="00184605" w:rsidRPr="00DE01ED" w:rsidRDefault="00184605" w:rsidP="0046754C">
      <w:pPr>
        <w:tabs>
          <w:tab w:val="clear" w:pos="851"/>
        </w:tabs>
        <w:spacing w:after="0"/>
        <w:ind w:right="-192"/>
        <w:rPr>
          <w:rStyle w:val="Strong"/>
          <w:rFonts w:asciiTheme="minorHAnsi" w:hAnsiTheme="minorHAnsi" w:cstheme="minorHAnsi"/>
          <w:b w:val="0"/>
          <w:color w:val="000000"/>
          <w:sz w:val="22"/>
          <w:szCs w:val="22"/>
        </w:rPr>
      </w:pPr>
    </w:p>
    <w:p w14:paraId="573B51C0" w14:textId="44902113" w:rsidR="00184605" w:rsidRPr="00DE01ED" w:rsidRDefault="009D1224"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b/>
          <w:sz w:val="22"/>
          <w:szCs w:val="22"/>
        </w:rPr>
      </w:pPr>
      <w:r w:rsidRPr="00DE01ED">
        <w:rPr>
          <w:rFonts w:asciiTheme="minorHAnsi" w:hAnsiTheme="minorHAnsi" w:cstheme="minorHAnsi"/>
          <w:b/>
          <w:sz w:val="22"/>
          <w:szCs w:val="22"/>
        </w:rPr>
        <w:t>Right of appeal</w:t>
      </w:r>
    </w:p>
    <w:p w14:paraId="19BC24F2" w14:textId="553C5446" w:rsidR="00184605" w:rsidRPr="00DE01ED" w:rsidRDefault="00184605"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r w:rsidRPr="00DE01ED">
        <w:rPr>
          <w:rFonts w:asciiTheme="minorHAnsi" w:hAnsiTheme="minorHAnsi" w:cstheme="minorHAnsi"/>
          <w:sz w:val="22"/>
          <w:szCs w:val="22"/>
        </w:rPr>
        <w:t>If you are not satisfied with this pensions decision you should contact me for clarification and further explanation of the matter in question.</w:t>
      </w:r>
      <w:r w:rsidR="00937301" w:rsidRPr="00DE01ED">
        <w:rPr>
          <w:rFonts w:asciiTheme="minorHAnsi" w:hAnsiTheme="minorHAnsi" w:cstheme="minorHAnsi"/>
          <w:sz w:val="22"/>
          <w:szCs w:val="22"/>
        </w:rPr>
        <w:t xml:space="preserve"> </w:t>
      </w:r>
      <w:r w:rsidRPr="00DE01ED">
        <w:rPr>
          <w:rFonts w:asciiTheme="minorHAnsi" w:hAnsiTheme="minorHAnsi" w:cstheme="minorHAnsi"/>
          <w:sz w:val="22"/>
          <w:szCs w:val="22"/>
        </w:rPr>
        <w:t xml:space="preserve">Many misunderstandings or incorrect information can be </w:t>
      </w:r>
      <w:r w:rsidRPr="00DE01ED">
        <w:rPr>
          <w:rFonts w:asciiTheme="minorHAnsi" w:hAnsiTheme="minorHAnsi" w:cstheme="minorHAnsi"/>
          <w:sz w:val="22"/>
          <w:szCs w:val="22"/>
        </w:rPr>
        <w:lastRenderedPageBreak/>
        <w:t>explained or put right quickly and easily by doing this.</w:t>
      </w:r>
      <w:r w:rsidR="00937301" w:rsidRPr="00DE01ED">
        <w:rPr>
          <w:rFonts w:asciiTheme="minorHAnsi" w:hAnsiTheme="minorHAnsi" w:cstheme="minorHAnsi"/>
          <w:sz w:val="22"/>
          <w:szCs w:val="22"/>
        </w:rPr>
        <w:t xml:space="preserve"> </w:t>
      </w:r>
      <w:r w:rsidRPr="00DE01ED">
        <w:rPr>
          <w:rFonts w:asciiTheme="minorHAnsi" w:hAnsiTheme="minorHAnsi" w:cstheme="minorHAnsi"/>
          <w:sz w:val="22"/>
          <w:szCs w:val="22"/>
        </w:rPr>
        <w:t xml:space="preserve">Please note that if you wish to appeal the </w:t>
      </w:r>
      <w:r w:rsidRPr="00DE01ED">
        <w:rPr>
          <w:rFonts w:asciiTheme="minorHAnsi" w:hAnsiTheme="minorHAnsi" w:cstheme="minorHAnsi"/>
          <w:b/>
          <w:bCs/>
          <w:sz w:val="22"/>
          <w:szCs w:val="22"/>
        </w:rPr>
        <w:t xml:space="preserve">employment </w:t>
      </w:r>
      <w:r w:rsidRPr="00DE01ED">
        <w:rPr>
          <w:rFonts w:asciiTheme="minorHAnsi" w:hAnsiTheme="minorHAnsi" w:cstheme="minorHAnsi"/>
          <w:sz w:val="22"/>
          <w:szCs w:val="22"/>
        </w:rPr>
        <w:t xml:space="preserve">decision to terminate your employment on the grounds of ill-health you need to </w:t>
      </w:r>
      <w:r w:rsidRPr="00DE01ED">
        <w:rPr>
          <w:rFonts w:asciiTheme="minorHAnsi" w:hAnsiTheme="minorHAnsi" w:cstheme="minorHAnsi"/>
          <w:sz w:val="22"/>
          <w:szCs w:val="22"/>
          <w:highlight w:val="green"/>
        </w:rPr>
        <w:t>#enter your appeal process#.</w:t>
      </w:r>
      <w:r w:rsidR="00937301" w:rsidRPr="00DE01ED">
        <w:rPr>
          <w:rFonts w:asciiTheme="minorHAnsi" w:hAnsiTheme="minorHAnsi" w:cstheme="minorHAnsi"/>
          <w:sz w:val="22"/>
          <w:szCs w:val="22"/>
        </w:rPr>
        <w:t xml:space="preserve"> </w:t>
      </w:r>
      <w:r w:rsidRPr="00DE01ED">
        <w:rPr>
          <w:rFonts w:asciiTheme="minorHAnsi" w:hAnsiTheme="minorHAnsi" w:cstheme="minorHAnsi"/>
          <w:sz w:val="22"/>
          <w:szCs w:val="22"/>
        </w:rPr>
        <w:t xml:space="preserve">If, following this, you are still not satisfied with the </w:t>
      </w:r>
      <w:r w:rsidRPr="00DE01ED">
        <w:rPr>
          <w:rFonts w:asciiTheme="minorHAnsi" w:hAnsiTheme="minorHAnsi" w:cstheme="minorHAnsi"/>
          <w:b/>
          <w:bCs/>
          <w:sz w:val="22"/>
          <w:szCs w:val="22"/>
        </w:rPr>
        <w:t>pension</w:t>
      </w:r>
      <w:r w:rsidRPr="00DE01ED">
        <w:rPr>
          <w:rFonts w:asciiTheme="minorHAnsi" w:hAnsiTheme="minorHAnsi" w:cstheme="minorHAnsi"/>
          <w:sz w:val="22"/>
          <w:szCs w:val="22"/>
        </w:rPr>
        <w:t xml:space="preserve"> decision you have the </w:t>
      </w:r>
      <w:r w:rsidR="00EA2377">
        <w:rPr>
          <w:rFonts w:asciiTheme="minorHAnsi" w:hAnsiTheme="minorHAnsi" w:cstheme="minorHAnsi"/>
          <w:sz w:val="22"/>
          <w:szCs w:val="22"/>
        </w:rPr>
        <w:t>r</w:t>
      </w:r>
      <w:r w:rsidR="009D1224" w:rsidRPr="00DE01ED">
        <w:rPr>
          <w:rFonts w:asciiTheme="minorHAnsi" w:hAnsiTheme="minorHAnsi" w:cstheme="minorHAnsi"/>
          <w:sz w:val="22"/>
          <w:szCs w:val="22"/>
        </w:rPr>
        <w:t>ight of appeal</w:t>
      </w:r>
      <w:r w:rsidRPr="00DE01ED">
        <w:rPr>
          <w:rFonts w:asciiTheme="minorHAnsi" w:hAnsiTheme="minorHAnsi" w:cstheme="minorHAnsi"/>
          <w:sz w:val="22"/>
          <w:szCs w:val="22"/>
        </w:rPr>
        <w:t xml:space="preserve">, within specified time limits, to </w:t>
      </w:r>
      <w:r w:rsidRPr="00DE01ED">
        <w:rPr>
          <w:rFonts w:asciiTheme="minorHAnsi" w:hAnsiTheme="minorHAnsi" w:cstheme="minorHAnsi"/>
          <w:sz w:val="22"/>
          <w:szCs w:val="22"/>
          <w:highlight w:val="green"/>
        </w:rPr>
        <w:t>#enter job title and contact details of specified person#</w:t>
      </w:r>
      <w:r w:rsidRPr="00DE01ED">
        <w:rPr>
          <w:rFonts w:asciiTheme="minorHAnsi" w:hAnsiTheme="minorHAnsi" w:cstheme="minorHAnsi"/>
          <w:sz w:val="22"/>
          <w:szCs w:val="22"/>
        </w:rPr>
        <w:t>.</w:t>
      </w:r>
      <w:r w:rsidR="00937301" w:rsidRPr="00DE01ED">
        <w:rPr>
          <w:rFonts w:asciiTheme="minorHAnsi" w:hAnsiTheme="minorHAnsi" w:cstheme="minorHAnsi"/>
          <w:sz w:val="22"/>
          <w:szCs w:val="22"/>
        </w:rPr>
        <w:t xml:space="preserve"> </w:t>
      </w:r>
      <w:r w:rsidRPr="00DE01ED">
        <w:rPr>
          <w:rFonts w:asciiTheme="minorHAnsi" w:hAnsiTheme="minorHAnsi" w:cstheme="minorHAnsi"/>
          <w:sz w:val="22"/>
          <w:szCs w:val="22"/>
        </w:rPr>
        <w:t xml:space="preserve">If you are not satisfied with </w:t>
      </w:r>
      <w:r w:rsidRPr="00DE01ED">
        <w:rPr>
          <w:rFonts w:asciiTheme="minorHAnsi" w:hAnsiTheme="minorHAnsi" w:cstheme="minorHAnsi"/>
          <w:sz w:val="22"/>
          <w:szCs w:val="22"/>
          <w:highlight w:val="yellow"/>
        </w:rPr>
        <w:t>his/her</w:t>
      </w:r>
      <w:r w:rsidRPr="00DE01ED">
        <w:rPr>
          <w:rFonts w:asciiTheme="minorHAnsi" w:hAnsiTheme="minorHAnsi" w:cstheme="minorHAnsi"/>
          <w:sz w:val="22"/>
          <w:szCs w:val="22"/>
        </w:rPr>
        <w:t xml:space="preserve"> decision you can then appeal to a separate person nominated by </w:t>
      </w:r>
      <w:r w:rsidR="009D1224" w:rsidRPr="00DE01ED">
        <w:rPr>
          <w:rFonts w:asciiTheme="minorHAnsi" w:hAnsiTheme="minorHAnsi" w:cstheme="minorHAnsi"/>
          <w:sz w:val="22"/>
          <w:szCs w:val="22"/>
        </w:rPr>
        <w:t xml:space="preserve">West Northamptonshire Council </w:t>
      </w:r>
      <w:r w:rsidR="009A7456" w:rsidRPr="00DE01ED">
        <w:rPr>
          <w:rFonts w:asciiTheme="minorHAnsi" w:hAnsiTheme="minorHAnsi" w:cstheme="minorHAnsi"/>
          <w:sz w:val="22"/>
          <w:szCs w:val="22"/>
        </w:rPr>
        <w:t>as Administering Authority of the Pension Fund</w:t>
      </w:r>
      <w:r w:rsidRPr="00DE01ED">
        <w:rPr>
          <w:rFonts w:asciiTheme="minorHAnsi" w:hAnsiTheme="minorHAnsi" w:cstheme="minorHAnsi"/>
          <w:sz w:val="22"/>
          <w:szCs w:val="22"/>
        </w:rPr>
        <w:t>.</w:t>
      </w:r>
      <w:r w:rsidR="00937301" w:rsidRPr="00DE01ED">
        <w:rPr>
          <w:rFonts w:asciiTheme="minorHAnsi" w:hAnsiTheme="minorHAnsi" w:cstheme="minorHAnsi"/>
          <w:sz w:val="22"/>
          <w:szCs w:val="22"/>
        </w:rPr>
        <w:t xml:space="preserve"> </w:t>
      </w:r>
      <w:r w:rsidRPr="00DE01ED">
        <w:rPr>
          <w:rFonts w:asciiTheme="minorHAnsi" w:hAnsiTheme="minorHAnsi" w:cstheme="minorHAnsi"/>
          <w:sz w:val="22"/>
          <w:szCs w:val="22"/>
        </w:rPr>
        <w:t>A leaflet on the appeals procedure is enclosed.</w:t>
      </w:r>
    </w:p>
    <w:p w14:paraId="61E2047F" w14:textId="77777777" w:rsidR="00184605" w:rsidRPr="00DE01ED" w:rsidRDefault="00184605" w:rsidP="0046754C">
      <w:pPr>
        <w:tabs>
          <w:tab w:val="clear" w:pos="851"/>
        </w:tabs>
        <w:spacing w:after="0"/>
        <w:ind w:right="-192"/>
        <w:rPr>
          <w:rStyle w:val="Strong"/>
          <w:rFonts w:asciiTheme="minorHAnsi" w:hAnsiTheme="minorHAnsi" w:cstheme="minorHAnsi"/>
          <w:b w:val="0"/>
          <w:color w:val="000000"/>
          <w:sz w:val="22"/>
          <w:szCs w:val="22"/>
        </w:rPr>
      </w:pPr>
    </w:p>
    <w:p w14:paraId="36D358E6" w14:textId="5117F943" w:rsidR="00184605" w:rsidRPr="00DE01ED" w:rsidRDefault="00184605" w:rsidP="0046754C">
      <w:pPr>
        <w:pStyle w:val="Default"/>
        <w:rPr>
          <w:rStyle w:val="Strong"/>
          <w:rFonts w:asciiTheme="minorHAnsi" w:hAnsiTheme="minorHAnsi" w:cstheme="minorHAnsi"/>
          <w:b w:val="0"/>
          <w:bCs w:val="0"/>
          <w:sz w:val="22"/>
          <w:szCs w:val="22"/>
        </w:rPr>
      </w:pPr>
      <w:r w:rsidRPr="00DE01ED">
        <w:rPr>
          <w:rStyle w:val="Strong"/>
          <w:rFonts w:asciiTheme="minorHAnsi" w:hAnsiTheme="minorHAnsi" w:cstheme="minorHAnsi"/>
          <w:b w:val="0"/>
          <w:sz w:val="22"/>
          <w:szCs w:val="22"/>
        </w:rPr>
        <w:t xml:space="preserve">To claim your pension you should complete the enclosed </w:t>
      </w:r>
      <w:r w:rsidR="003E02A6" w:rsidRPr="00DE01ED">
        <w:rPr>
          <w:rStyle w:val="Strong"/>
          <w:rFonts w:asciiTheme="minorHAnsi" w:hAnsiTheme="minorHAnsi" w:cstheme="minorHAnsi"/>
          <w:b w:val="0"/>
          <w:sz w:val="22"/>
          <w:szCs w:val="22"/>
        </w:rPr>
        <w:t>RETIRE</w:t>
      </w:r>
      <w:r w:rsidRPr="00DE01ED">
        <w:rPr>
          <w:rStyle w:val="Strong"/>
          <w:rFonts w:asciiTheme="minorHAnsi" w:hAnsiTheme="minorHAnsi" w:cstheme="minorHAnsi"/>
          <w:b w:val="0"/>
          <w:sz w:val="22"/>
          <w:szCs w:val="22"/>
        </w:rPr>
        <w:t xml:space="preserve">1: </w:t>
      </w:r>
      <w:r w:rsidRPr="00DE01ED">
        <w:rPr>
          <w:rFonts w:asciiTheme="minorHAnsi" w:hAnsiTheme="minorHAnsi" w:cstheme="minorHAnsi"/>
          <w:sz w:val="22"/>
          <w:szCs w:val="22"/>
        </w:rPr>
        <w:t xml:space="preserve">Application to Receive Retirement </w:t>
      </w:r>
      <w:r w:rsidR="00712F08" w:rsidRPr="00DE01ED">
        <w:rPr>
          <w:rFonts w:asciiTheme="minorHAnsi" w:hAnsiTheme="minorHAnsi" w:cstheme="minorHAnsi"/>
          <w:sz w:val="22"/>
          <w:szCs w:val="22"/>
        </w:rPr>
        <w:t>Benefits and</w:t>
      </w:r>
      <w:r w:rsidRPr="00DE01ED">
        <w:rPr>
          <w:rStyle w:val="Strong"/>
          <w:rFonts w:asciiTheme="minorHAnsi" w:hAnsiTheme="minorHAnsi" w:cstheme="minorHAnsi"/>
          <w:b w:val="0"/>
          <w:sz w:val="22"/>
          <w:szCs w:val="22"/>
        </w:rPr>
        <w:t xml:space="preserve"> return it to </w:t>
      </w:r>
      <w:r w:rsidR="00937301" w:rsidRPr="00DE01ED">
        <w:rPr>
          <w:rStyle w:val="Strong"/>
          <w:rFonts w:asciiTheme="minorHAnsi" w:hAnsiTheme="minorHAnsi" w:cstheme="minorHAnsi"/>
          <w:b w:val="0"/>
          <w:sz w:val="22"/>
          <w:szCs w:val="22"/>
        </w:rPr>
        <w:t>us</w:t>
      </w:r>
      <w:r w:rsidRPr="00DE01ED">
        <w:rPr>
          <w:rStyle w:val="Strong"/>
          <w:rFonts w:asciiTheme="minorHAnsi" w:hAnsiTheme="minorHAnsi" w:cstheme="minorHAnsi"/>
          <w:b w:val="0"/>
          <w:sz w:val="22"/>
          <w:szCs w:val="22"/>
        </w:rPr>
        <w:t xml:space="preserve"> at the address given in the </w:t>
      </w:r>
      <w:r w:rsidR="003E02A6" w:rsidRPr="00DE01ED">
        <w:rPr>
          <w:rStyle w:val="Strong"/>
          <w:rFonts w:asciiTheme="minorHAnsi" w:hAnsiTheme="minorHAnsi" w:cstheme="minorHAnsi"/>
          <w:b w:val="0"/>
          <w:sz w:val="22"/>
          <w:szCs w:val="22"/>
        </w:rPr>
        <w:t>RETIRE</w:t>
      </w:r>
      <w:r w:rsidRPr="00DE01ED">
        <w:rPr>
          <w:rStyle w:val="Strong"/>
          <w:rFonts w:asciiTheme="minorHAnsi" w:hAnsiTheme="minorHAnsi" w:cstheme="minorHAnsi"/>
          <w:b w:val="0"/>
          <w:sz w:val="22"/>
          <w:szCs w:val="22"/>
        </w:rPr>
        <w:t xml:space="preserve">3: </w:t>
      </w:r>
      <w:r w:rsidRPr="00DE01ED">
        <w:rPr>
          <w:rFonts w:asciiTheme="minorHAnsi" w:hAnsiTheme="minorHAnsi" w:cstheme="minorHAnsi"/>
          <w:sz w:val="22"/>
          <w:szCs w:val="22"/>
        </w:rPr>
        <w:t>Retirement Benefits Notes</w:t>
      </w:r>
      <w:r w:rsidRPr="00DE01ED">
        <w:rPr>
          <w:rStyle w:val="Strong"/>
          <w:rFonts w:asciiTheme="minorHAnsi" w:hAnsiTheme="minorHAnsi" w:cstheme="minorHAnsi"/>
          <w:b w:val="0"/>
          <w:sz w:val="22"/>
          <w:szCs w:val="22"/>
        </w:rPr>
        <w:t xml:space="preserve">, together with your completed </w:t>
      </w:r>
      <w:r w:rsidR="003E02A6" w:rsidRPr="00DE01ED">
        <w:rPr>
          <w:rStyle w:val="Strong"/>
          <w:rFonts w:asciiTheme="minorHAnsi" w:hAnsiTheme="minorHAnsi" w:cstheme="minorHAnsi"/>
          <w:b w:val="0"/>
          <w:sz w:val="22"/>
          <w:szCs w:val="22"/>
        </w:rPr>
        <w:t>RETIRE</w:t>
      </w:r>
      <w:r w:rsidRPr="00DE01ED">
        <w:rPr>
          <w:rStyle w:val="Strong"/>
          <w:rFonts w:asciiTheme="minorHAnsi" w:hAnsiTheme="minorHAnsi" w:cstheme="minorHAnsi"/>
          <w:b w:val="0"/>
          <w:sz w:val="22"/>
          <w:szCs w:val="22"/>
        </w:rPr>
        <w:t xml:space="preserve">2: </w:t>
      </w:r>
      <w:r w:rsidRPr="00DE01ED">
        <w:rPr>
          <w:rFonts w:asciiTheme="minorHAnsi" w:hAnsiTheme="minorHAnsi" w:cstheme="minorHAnsi"/>
          <w:sz w:val="22"/>
          <w:szCs w:val="22"/>
        </w:rPr>
        <w:t>Death Grant – Expression of Wish Form should you wish, and</w:t>
      </w:r>
      <w:r w:rsidRPr="00DE01ED">
        <w:rPr>
          <w:rStyle w:val="Strong"/>
          <w:rFonts w:asciiTheme="minorHAnsi" w:hAnsiTheme="minorHAnsi" w:cstheme="minorHAnsi"/>
          <w:b w:val="0"/>
          <w:sz w:val="22"/>
          <w:szCs w:val="22"/>
        </w:rPr>
        <w:t xml:space="preserve"> any necessary certificates.</w:t>
      </w:r>
      <w:r w:rsidR="00937301" w:rsidRPr="00DE01ED">
        <w:rPr>
          <w:rStyle w:val="Strong"/>
          <w:rFonts w:asciiTheme="minorHAnsi" w:hAnsiTheme="minorHAnsi" w:cstheme="minorHAnsi"/>
          <w:b w:val="0"/>
          <w:sz w:val="22"/>
          <w:szCs w:val="22"/>
        </w:rPr>
        <w:t xml:space="preserve"> </w:t>
      </w:r>
      <w:r w:rsidRPr="00DE01ED">
        <w:rPr>
          <w:rStyle w:val="Strong"/>
          <w:rFonts w:asciiTheme="minorHAnsi" w:hAnsiTheme="minorHAnsi" w:cstheme="minorHAnsi"/>
          <w:b w:val="0"/>
          <w:sz w:val="22"/>
          <w:szCs w:val="22"/>
        </w:rPr>
        <w:t>It is important that you read the notes carefully and seek clarification on any points that you are uncertain of before signing and returning your application.</w:t>
      </w:r>
    </w:p>
    <w:p w14:paraId="65064472" w14:textId="77777777" w:rsidR="00184605" w:rsidRPr="00DE01ED" w:rsidRDefault="00184605" w:rsidP="0046754C">
      <w:pPr>
        <w:spacing w:after="0"/>
        <w:ind w:right="-192"/>
        <w:rPr>
          <w:rStyle w:val="Strong"/>
          <w:rFonts w:asciiTheme="minorHAnsi" w:hAnsiTheme="minorHAnsi" w:cstheme="minorHAnsi"/>
          <w:b w:val="0"/>
          <w:color w:val="000000"/>
          <w:sz w:val="22"/>
          <w:szCs w:val="22"/>
        </w:rPr>
      </w:pPr>
    </w:p>
    <w:p w14:paraId="3C7CC1E6" w14:textId="4DF5425D" w:rsidR="00184605" w:rsidRPr="00DE01ED" w:rsidRDefault="00184605" w:rsidP="0046754C">
      <w:pPr>
        <w:spacing w:after="0"/>
        <w:ind w:right="-192"/>
        <w:rPr>
          <w:rStyle w:val="Strong"/>
          <w:rFonts w:asciiTheme="minorHAnsi" w:hAnsiTheme="minorHAnsi" w:cstheme="minorHAnsi"/>
          <w:b w:val="0"/>
          <w:color w:val="000000"/>
          <w:sz w:val="22"/>
          <w:szCs w:val="22"/>
        </w:rPr>
      </w:pPr>
      <w:r w:rsidRPr="00DE01ED">
        <w:rPr>
          <w:rStyle w:val="Strong"/>
          <w:rFonts w:asciiTheme="minorHAnsi" w:hAnsiTheme="minorHAnsi" w:cstheme="minorHAnsi"/>
          <w:b w:val="0"/>
          <w:color w:val="000000"/>
          <w:sz w:val="22"/>
          <w:szCs w:val="22"/>
        </w:rPr>
        <w:t xml:space="preserve">Once </w:t>
      </w:r>
      <w:r w:rsidR="00937301" w:rsidRPr="00DE01ED">
        <w:rPr>
          <w:rStyle w:val="Strong"/>
          <w:rFonts w:asciiTheme="minorHAnsi" w:hAnsiTheme="minorHAnsi" w:cstheme="minorHAnsi"/>
          <w:b w:val="0"/>
          <w:color w:val="000000"/>
          <w:sz w:val="22"/>
          <w:szCs w:val="22"/>
        </w:rPr>
        <w:t>we’ve</w:t>
      </w:r>
      <w:r w:rsidRPr="00DE01ED">
        <w:rPr>
          <w:rStyle w:val="Strong"/>
          <w:rFonts w:asciiTheme="minorHAnsi" w:hAnsiTheme="minorHAnsi" w:cstheme="minorHAnsi"/>
          <w:b w:val="0"/>
          <w:color w:val="000000"/>
          <w:sz w:val="22"/>
          <w:szCs w:val="22"/>
        </w:rPr>
        <w:t xml:space="preserve"> receive</w:t>
      </w:r>
      <w:r w:rsidR="00937301" w:rsidRPr="00DE01ED">
        <w:rPr>
          <w:rStyle w:val="Strong"/>
          <w:rFonts w:asciiTheme="minorHAnsi" w:hAnsiTheme="minorHAnsi" w:cstheme="minorHAnsi"/>
          <w:b w:val="0"/>
          <w:color w:val="000000"/>
          <w:sz w:val="22"/>
          <w:szCs w:val="22"/>
        </w:rPr>
        <w:t>d</w:t>
      </w:r>
      <w:r w:rsidRPr="00DE01ED">
        <w:rPr>
          <w:rStyle w:val="Strong"/>
          <w:rFonts w:asciiTheme="minorHAnsi" w:hAnsiTheme="minorHAnsi" w:cstheme="minorHAnsi"/>
          <w:b w:val="0"/>
          <w:color w:val="000000"/>
          <w:sz w:val="22"/>
          <w:szCs w:val="22"/>
        </w:rPr>
        <w:t xml:space="preserve"> your completed application </w:t>
      </w:r>
      <w:r w:rsidR="00937301" w:rsidRPr="00DE01ED">
        <w:rPr>
          <w:rStyle w:val="Strong"/>
          <w:rFonts w:asciiTheme="minorHAnsi" w:hAnsiTheme="minorHAnsi" w:cstheme="minorHAnsi"/>
          <w:b w:val="0"/>
          <w:color w:val="000000"/>
          <w:sz w:val="22"/>
          <w:szCs w:val="22"/>
        </w:rPr>
        <w:t>we’ll</w:t>
      </w:r>
      <w:r w:rsidRPr="00DE01ED">
        <w:rPr>
          <w:rStyle w:val="Strong"/>
          <w:rFonts w:asciiTheme="minorHAnsi" w:hAnsiTheme="minorHAnsi" w:cstheme="minorHAnsi"/>
          <w:b w:val="0"/>
          <w:color w:val="000000"/>
          <w:sz w:val="22"/>
          <w:szCs w:val="22"/>
        </w:rPr>
        <w:t xml:space="preserve"> process and pay your benefits and notify you of the value.</w:t>
      </w:r>
    </w:p>
    <w:p w14:paraId="19277165" w14:textId="77777777" w:rsidR="00184605" w:rsidRPr="00DE01ED" w:rsidRDefault="00184605" w:rsidP="0046754C">
      <w:pPr>
        <w:spacing w:after="0"/>
        <w:ind w:right="-192"/>
        <w:rPr>
          <w:rStyle w:val="Strong"/>
          <w:rFonts w:asciiTheme="minorHAnsi" w:hAnsiTheme="minorHAnsi" w:cstheme="minorHAnsi"/>
          <w:b w:val="0"/>
          <w:color w:val="000000"/>
          <w:sz w:val="22"/>
          <w:szCs w:val="22"/>
        </w:rPr>
      </w:pPr>
    </w:p>
    <w:p w14:paraId="1935E531" w14:textId="29CFAB73" w:rsidR="00184605" w:rsidRPr="00DE01ED" w:rsidRDefault="00184605" w:rsidP="0046754C">
      <w:pPr>
        <w:spacing w:after="0"/>
        <w:ind w:right="-192"/>
        <w:rPr>
          <w:rStyle w:val="Strong"/>
          <w:rFonts w:asciiTheme="minorHAnsi" w:hAnsiTheme="minorHAnsi" w:cstheme="minorHAnsi"/>
          <w:b w:val="0"/>
          <w:color w:val="000000"/>
          <w:sz w:val="22"/>
          <w:szCs w:val="22"/>
        </w:rPr>
      </w:pPr>
      <w:r w:rsidRPr="00DE01ED">
        <w:rPr>
          <w:rStyle w:val="Strong"/>
          <w:rFonts w:asciiTheme="minorHAnsi" w:hAnsiTheme="minorHAnsi" w:cstheme="minorHAnsi"/>
          <w:b w:val="0"/>
          <w:color w:val="000000"/>
          <w:sz w:val="22"/>
          <w:szCs w:val="22"/>
        </w:rPr>
        <w:t>Please note that as these benefits are payable immediately there is no benefit to you of waiting to claim them, you will be unable to join the membership related to this employment with any other future local government service or to transfer the pension rights to another occupational or personal pension scheme/arrangement.</w:t>
      </w:r>
      <w:r w:rsidR="00937301" w:rsidRPr="00DE01ED">
        <w:rPr>
          <w:rStyle w:val="Strong"/>
          <w:rFonts w:asciiTheme="minorHAnsi" w:hAnsiTheme="minorHAnsi" w:cstheme="minorHAnsi"/>
          <w:b w:val="0"/>
          <w:color w:val="000000"/>
          <w:sz w:val="22"/>
          <w:szCs w:val="22"/>
        </w:rPr>
        <w:t xml:space="preserve"> </w:t>
      </w:r>
      <w:r w:rsidRPr="00DE01ED">
        <w:rPr>
          <w:rStyle w:val="Strong"/>
          <w:rFonts w:asciiTheme="minorHAnsi" w:hAnsiTheme="minorHAnsi" w:cstheme="minorHAnsi"/>
          <w:b w:val="0"/>
          <w:color w:val="000000"/>
          <w:sz w:val="22"/>
          <w:szCs w:val="22"/>
        </w:rPr>
        <w:t>Delay in returning the form may also adversely affect your entitlement to interest if benefits are paid late.</w:t>
      </w:r>
    </w:p>
    <w:p w14:paraId="43A656CD" w14:textId="77777777" w:rsidR="00184605" w:rsidRPr="00DE01ED" w:rsidRDefault="00184605" w:rsidP="0046754C">
      <w:pPr>
        <w:tabs>
          <w:tab w:val="clear" w:pos="851"/>
        </w:tabs>
        <w:spacing w:after="0"/>
        <w:ind w:right="-192"/>
        <w:rPr>
          <w:rStyle w:val="Strong"/>
          <w:rFonts w:asciiTheme="minorHAnsi" w:hAnsiTheme="minorHAnsi" w:cstheme="minorHAnsi"/>
          <w:b w:val="0"/>
          <w:color w:val="000000"/>
          <w:sz w:val="22"/>
          <w:szCs w:val="22"/>
        </w:rPr>
      </w:pPr>
    </w:p>
    <w:p w14:paraId="5F5CD3AF" w14:textId="77777777" w:rsidR="00184605" w:rsidRPr="00DE01ED" w:rsidRDefault="00184605"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r w:rsidRPr="00DE01ED">
        <w:rPr>
          <w:rFonts w:asciiTheme="minorHAnsi" w:hAnsiTheme="minorHAnsi" w:cstheme="minorHAnsi"/>
          <w:sz w:val="22"/>
          <w:szCs w:val="22"/>
        </w:rPr>
        <w:t>If you need any further information please feel free to contact me at the address above.</w:t>
      </w:r>
    </w:p>
    <w:p w14:paraId="0731B8EB" w14:textId="77777777" w:rsidR="00184605" w:rsidRPr="00DE01ED" w:rsidRDefault="00184605"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p>
    <w:p w14:paraId="198FC8C5" w14:textId="77777777" w:rsidR="00184605" w:rsidRPr="00DE01ED" w:rsidRDefault="00184605"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r w:rsidRPr="00DE01ED">
        <w:rPr>
          <w:rFonts w:asciiTheme="minorHAnsi" w:hAnsiTheme="minorHAnsi" w:cstheme="minorHAnsi"/>
          <w:sz w:val="22"/>
          <w:szCs w:val="22"/>
        </w:rPr>
        <w:t xml:space="preserve">Yours </w:t>
      </w:r>
      <w:r w:rsidR="00083A06" w:rsidRPr="00DE01ED">
        <w:rPr>
          <w:rFonts w:asciiTheme="minorHAnsi" w:hAnsiTheme="minorHAnsi" w:cstheme="minorHAnsi"/>
          <w:sz w:val="22"/>
          <w:szCs w:val="22"/>
        </w:rPr>
        <w:t>s</w:t>
      </w:r>
      <w:r w:rsidRPr="00DE01ED">
        <w:rPr>
          <w:rFonts w:asciiTheme="minorHAnsi" w:hAnsiTheme="minorHAnsi" w:cstheme="minorHAnsi"/>
          <w:sz w:val="22"/>
          <w:szCs w:val="22"/>
        </w:rPr>
        <w:t>incerely</w:t>
      </w:r>
    </w:p>
    <w:p w14:paraId="3C15E64A" w14:textId="77777777" w:rsidR="00184605" w:rsidRPr="00DE01ED" w:rsidRDefault="00184605"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p>
    <w:p w14:paraId="2F306B9E" w14:textId="77777777" w:rsidR="00184605" w:rsidRPr="00DE01ED" w:rsidRDefault="00184605"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p>
    <w:p w14:paraId="6F9D51DB" w14:textId="77777777" w:rsidR="00184605" w:rsidRPr="00DE01ED" w:rsidRDefault="00184605"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highlight w:val="green"/>
        </w:rPr>
      </w:pPr>
      <w:r w:rsidRPr="00DE01ED">
        <w:rPr>
          <w:rFonts w:asciiTheme="minorHAnsi" w:hAnsiTheme="minorHAnsi" w:cstheme="minorHAnsi"/>
          <w:sz w:val="22"/>
          <w:szCs w:val="22"/>
          <w:highlight w:val="green"/>
        </w:rPr>
        <w:t>#name of individual authorised to make award#</w:t>
      </w:r>
    </w:p>
    <w:p w14:paraId="015A2703" w14:textId="77777777" w:rsidR="00184605" w:rsidRPr="00DE01ED" w:rsidRDefault="00184605"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r w:rsidRPr="00DE01ED">
        <w:rPr>
          <w:rFonts w:asciiTheme="minorHAnsi" w:hAnsiTheme="minorHAnsi" w:cstheme="minorHAnsi"/>
          <w:sz w:val="22"/>
          <w:szCs w:val="22"/>
          <w:highlight w:val="green"/>
        </w:rPr>
        <w:t>#job title of individual authorised to make award#</w:t>
      </w:r>
    </w:p>
    <w:p w14:paraId="7A9759A8" w14:textId="77777777" w:rsidR="00184605" w:rsidRPr="00DE01ED" w:rsidRDefault="00184605" w:rsidP="0046754C">
      <w:pPr>
        <w:spacing w:after="0"/>
        <w:ind w:right="-192"/>
        <w:rPr>
          <w:rStyle w:val="Strong"/>
          <w:rFonts w:asciiTheme="minorHAnsi" w:hAnsiTheme="minorHAnsi" w:cstheme="minorHAnsi"/>
          <w:b w:val="0"/>
          <w:color w:val="000000"/>
          <w:sz w:val="22"/>
          <w:szCs w:val="22"/>
        </w:rPr>
      </w:pPr>
    </w:p>
    <w:p w14:paraId="1B576B62" w14:textId="77777777" w:rsidR="00184605" w:rsidRPr="00DE01ED" w:rsidRDefault="00184605" w:rsidP="0046754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rPr>
          <w:rFonts w:asciiTheme="minorHAnsi" w:hAnsiTheme="minorHAnsi" w:cstheme="minorHAnsi"/>
          <w:sz w:val="22"/>
          <w:szCs w:val="22"/>
        </w:rPr>
      </w:pPr>
      <w:r w:rsidRPr="00DE01ED">
        <w:rPr>
          <w:rFonts w:asciiTheme="minorHAnsi" w:hAnsiTheme="minorHAnsi" w:cstheme="minorHAnsi"/>
          <w:sz w:val="22"/>
          <w:szCs w:val="22"/>
        </w:rPr>
        <w:t>Enclosures:</w:t>
      </w:r>
      <w:r w:rsidRPr="00DE01ED">
        <w:rPr>
          <w:rFonts w:asciiTheme="minorHAnsi" w:hAnsiTheme="minorHAnsi" w:cstheme="minorHAnsi"/>
          <w:sz w:val="22"/>
          <w:szCs w:val="22"/>
        </w:rPr>
        <w:tab/>
      </w:r>
      <w:r w:rsidR="003E02A6" w:rsidRPr="00DE01ED">
        <w:rPr>
          <w:rFonts w:asciiTheme="minorHAnsi" w:hAnsiTheme="minorHAnsi" w:cstheme="minorHAnsi"/>
          <w:sz w:val="22"/>
          <w:szCs w:val="22"/>
        </w:rPr>
        <w:t>RETIRE</w:t>
      </w:r>
      <w:r w:rsidRPr="00DE01ED">
        <w:rPr>
          <w:rFonts w:asciiTheme="minorHAnsi" w:hAnsiTheme="minorHAnsi" w:cstheme="minorHAnsi"/>
          <w:sz w:val="22"/>
          <w:szCs w:val="22"/>
        </w:rPr>
        <w:t>1: Application to Receive Retirement Benefits</w:t>
      </w:r>
    </w:p>
    <w:p w14:paraId="03BF5C75" w14:textId="77777777" w:rsidR="00184605" w:rsidRPr="00DE01ED" w:rsidRDefault="00184605" w:rsidP="0046754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rPr>
          <w:rFonts w:asciiTheme="minorHAnsi" w:hAnsiTheme="minorHAnsi" w:cstheme="minorHAnsi"/>
          <w:sz w:val="22"/>
          <w:szCs w:val="22"/>
        </w:rPr>
      </w:pPr>
      <w:r w:rsidRPr="00DE01ED">
        <w:rPr>
          <w:rFonts w:asciiTheme="minorHAnsi" w:hAnsiTheme="minorHAnsi" w:cstheme="minorHAnsi"/>
          <w:sz w:val="22"/>
          <w:szCs w:val="22"/>
        </w:rPr>
        <w:tab/>
      </w:r>
      <w:r w:rsidRPr="00DE01ED">
        <w:rPr>
          <w:rFonts w:asciiTheme="minorHAnsi" w:hAnsiTheme="minorHAnsi" w:cstheme="minorHAnsi"/>
          <w:sz w:val="22"/>
          <w:szCs w:val="22"/>
        </w:rPr>
        <w:tab/>
      </w:r>
      <w:r w:rsidR="003E02A6" w:rsidRPr="00DE01ED">
        <w:rPr>
          <w:rFonts w:asciiTheme="minorHAnsi" w:hAnsiTheme="minorHAnsi" w:cstheme="minorHAnsi"/>
          <w:sz w:val="22"/>
          <w:szCs w:val="22"/>
        </w:rPr>
        <w:t>RETIRE</w:t>
      </w:r>
      <w:r w:rsidRPr="00DE01ED">
        <w:rPr>
          <w:rFonts w:asciiTheme="minorHAnsi" w:hAnsiTheme="minorHAnsi" w:cstheme="minorHAnsi"/>
          <w:sz w:val="22"/>
          <w:szCs w:val="22"/>
        </w:rPr>
        <w:t>2: Death Grant – Expression of Wish Form</w:t>
      </w:r>
    </w:p>
    <w:p w14:paraId="5F4A9D6A" w14:textId="77777777" w:rsidR="00184605" w:rsidRPr="00DE01ED" w:rsidRDefault="003E02A6" w:rsidP="0046754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ind w:left="720" w:firstLine="720"/>
        <w:rPr>
          <w:rFonts w:asciiTheme="minorHAnsi" w:hAnsiTheme="minorHAnsi" w:cstheme="minorHAnsi"/>
          <w:sz w:val="22"/>
          <w:szCs w:val="22"/>
        </w:rPr>
      </w:pPr>
      <w:r w:rsidRPr="00DE01ED">
        <w:rPr>
          <w:rFonts w:asciiTheme="minorHAnsi" w:hAnsiTheme="minorHAnsi" w:cstheme="minorHAnsi"/>
          <w:sz w:val="22"/>
          <w:szCs w:val="22"/>
        </w:rPr>
        <w:t>RETIRE</w:t>
      </w:r>
      <w:r w:rsidR="00184605" w:rsidRPr="00DE01ED">
        <w:rPr>
          <w:rFonts w:asciiTheme="minorHAnsi" w:hAnsiTheme="minorHAnsi" w:cstheme="minorHAnsi"/>
          <w:sz w:val="22"/>
          <w:szCs w:val="22"/>
        </w:rPr>
        <w:t>3: Retirement Benefits Notes</w:t>
      </w:r>
    </w:p>
    <w:p w14:paraId="4C85CC17" w14:textId="77777777" w:rsidR="00184605" w:rsidRPr="00DE01ED" w:rsidRDefault="00184605" w:rsidP="0046754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rPr>
          <w:rFonts w:asciiTheme="minorHAnsi" w:hAnsiTheme="minorHAnsi" w:cstheme="minorHAnsi"/>
          <w:sz w:val="22"/>
          <w:szCs w:val="22"/>
        </w:rPr>
      </w:pPr>
      <w:r w:rsidRPr="00DE01ED">
        <w:rPr>
          <w:rFonts w:asciiTheme="minorHAnsi" w:hAnsiTheme="minorHAnsi" w:cstheme="minorHAnsi"/>
          <w:sz w:val="22"/>
          <w:szCs w:val="22"/>
        </w:rPr>
        <w:tab/>
      </w:r>
      <w:r w:rsidRPr="00DE01ED">
        <w:rPr>
          <w:rFonts w:asciiTheme="minorHAnsi" w:hAnsiTheme="minorHAnsi" w:cstheme="minorHAnsi"/>
          <w:sz w:val="22"/>
          <w:szCs w:val="22"/>
        </w:rPr>
        <w:tab/>
        <w:t>Employer Decision Appeals Leaflet</w:t>
      </w:r>
    </w:p>
    <w:p w14:paraId="43F36D5D" w14:textId="77777777" w:rsidR="00184605" w:rsidRPr="00DE01ED" w:rsidRDefault="00184605" w:rsidP="0046754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ind w:left="720" w:firstLine="720"/>
        <w:rPr>
          <w:rFonts w:asciiTheme="minorHAnsi" w:hAnsiTheme="minorHAnsi" w:cstheme="minorHAnsi"/>
          <w:sz w:val="22"/>
          <w:szCs w:val="22"/>
        </w:rPr>
      </w:pPr>
      <w:r w:rsidRPr="00DE01ED">
        <w:rPr>
          <w:rFonts w:asciiTheme="minorHAnsi" w:hAnsiTheme="minorHAnsi" w:cstheme="minorHAnsi"/>
          <w:sz w:val="22"/>
          <w:szCs w:val="22"/>
        </w:rPr>
        <w:t>IHT3GE1: Notification of Potentially Gainful Employment</w:t>
      </w:r>
    </w:p>
    <w:p w14:paraId="6CB76EE9" w14:textId="77777777" w:rsidR="00184605" w:rsidRPr="0046754C" w:rsidRDefault="00184605" w:rsidP="0046754C">
      <w:pPr>
        <w:spacing w:after="0"/>
        <w:ind w:left="888" w:right="-192"/>
        <w:rPr>
          <w:rStyle w:val="Strong"/>
          <w:rFonts w:asciiTheme="minorHAnsi" w:hAnsiTheme="minorHAnsi" w:cstheme="minorHAnsi"/>
          <w:b w:val="0"/>
          <w:color w:val="000000"/>
        </w:rPr>
      </w:pPr>
      <w:r w:rsidRPr="00DE01ED">
        <w:rPr>
          <w:rStyle w:val="Strong"/>
          <w:rFonts w:asciiTheme="minorHAnsi" w:hAnsiTheme="minorHAnsi" w:cstheme="minorHAnsi"/>
          <w:b w:val="0"/>
          <w:color w:val="000000"/>
          <w:sz w:val="22"/>
          <w:szCs w:val="22"/>
        </w:rPr>
        <w:br w:type="page"/>
      </w:r>
    </w:p>
    <w:p w14:paraId="5426D096" w14:textId="147A38B2" w:rsidR="00D946EE" w:rsidRPr="0046754C" w:rsidRDefault="0064059B" w:rsidP="0064059B">
      <w:pPr>
        <w:spacing w:after="0"/>
        <w:jc w:val="right"/>
        <w:rPr>
          <w:rFonts w:asciiTheme="minorHAnsi" w:hAnsiTheme="minorHAnsi" w:cstheme="minorHAnsi"/>
          <w:sz w:val="28"/>
        </w:rPr>
      </w:pPr>
      <w:r>
        <w:rPr>
          <w:rFonts w:asciiTheme="minorHAnsi" w:hAnsiTheme="minorHAnsi" w:cstheme="minorHAnsi"/>
          <w:b/>
          <w:noProof/>
          <w:sz w:val="28"/>
        </w:rPr>
        <w:lastRenderedPageBreak/>
        <w:drawing>
          <wp:inline distT="0" distB="0" distL="0" distR="0" wp14:anchorId="2FDDB764" wp14:editId="67D1500B">
            <wp:extent cx="1724025" cy="447675"/>
            <wp:effectExtent l="0" t="0" r="0" b="0"/>
            <wp:docPr id="5" name="Picture 5" descr="Logo Northampton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descr="Logo Northamptonshire Pension Fun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4025" cy="447675"/>
                    </a:xfrm>
                    <a:prstGeom prst="rect">
                      <a:avLst/>
                    </a:prstGeom>
                    <a:noFill/>
                    <a:ln>
                      <a:noFill/>
                    </a:ln>
                  </pic:spPr>
                </pic:pic>
              </a:graphicData>
            </a:graphic>
          </wp:inline>
        </w:drawing>
      </w:r>
    </w:p>
    <w:p w14:paraId="744E0BE6" w14:textId="77777777" w:rsidR="0064059B" w:rsidRPr="002548A2" w:rsidRDefault="0064059B" w:rsidP="0064059B">
      <w:pPr>
        <w:spacing w:after="0"/>
        <w:rPr>
          <w:rFonts w:asciiTheme="minorHAnsi" w:hAnsiTheme="minorHAnsi" w:cstheme="minorHAnsi"/>
          <w:b/>
          <w:sz w:val="22"/>
          <w:szCs w:val="22"/>
        </w:rPr>
      </w:pPr>
      <w:r w:rsidRPr="002548A2">
        <w:rPr>
          <w:rFonts w:asciiTheme="minorHAnsi" w:hAnsiTheme="minorHAnsi" w:cstheme="minorHAnsi"/>
          <w:b/>
          <w:sz w:val="22"/>
          <w:szCs w:val="22"/>
        </w:rPr>
        <w:t>IHT3GE1</w:t>
      </w:r>
    </w:p>
    <w:p w14:paraId="712B75A1" w14:textId="77777777" w:rsidR="0064059B" w:rsidRPr="0046754C" w:rsidRDefault="0064059B" w:rsidP="0064059B">
      <w:pPr>
        <w:pStyle w:val="Heading2"/>
      </w:pPr>
      <w:r w:rsidRPr="0046754C">
        <w:t>Notification of Potentially Gainful Employment</w:t>
      </w:r>
    </w:p>
    <w:p w14:paraId="2B4CA417" w14:textId="77777777" w:rsidR="0064059B" w:rsidRPr="0046754C" w:rsidRDefault="0064059B" w:rsidP="0064059B">
      <w:pPr>
        <w:pStyle w:val="Heading3"/>
      </w:pPr>
      <w:r>
        <w:t xml:space="preserve">Section 1: </w:t>
      </w:r>
      <w:r w:rsidRPr="0046754C">
        <w:t>Y</w:t>
      </w:r>
      <w:r>
        <w:t>our personal details</w:t>
      </w:r>
      <w:r w:rsidRPr="0046754C">
        <w:t xml:space="preserve"> (</w:t>
      </w:r>
      <w:r>
        <w:t>please use block letters</w:t>
      </w:r>
      <w:r w:rsidRPr="0046754C">
        <w:t>)</w:t>
      </w:r>
    </w:p>
    <w:tbl>
      <w:tblPr>
        <w:tblStyle w:val="TableGridLight"/>
        <w:tblW w:w="9072" w:type="dxa"/>
        <w:tblLook w:val="0020" w:firstRow="1" w:lastRow="0" w:firstColumn="0" w:lastColumn="0" w:noHBand="0" w:noVBand="0"/>
      </w:tblPr>
      <w:tblGrid>
        <w:gridCol w:w="2830"/>
        <w:gridCol w:w="6242"/>
      </w:tblGrid>
      <w:tr w:rsidR="0064059B" w:rsidRPr="00300BEE" w14:paraId="4CF9C336" w14:textId="77777777" w:rsidTr="0064059B">
        <w:tc>
          <w:tcPr>
            <w:tcW w:w="2830" w:type="dxa"/>
          </w:tcPr>
          <w:p w14:paraId="363FD0E9" w14:textId="77777777" w:rsidR="0064059B" w:rsidRPr="00300BEE" w:rsidRDefault="0064059B" w:rsidP="000A3FCF">
            <w:pPr>
              <w:spacing w:after="0"/>
              <w:rPr>
                <w:rFonts w:ascii="Calibri" w:hAnsi="Calibri" w:cs="Calibri"/>
                <w:sz w:val="22"/>
                <w:szCs w:val="22"/>
              </w:rPr>
            </w:pPr>
            <w:r w:rsidRPr="00300BEE">
              <w:rPr>
                <w:rFonts w:ascii="Calibri" w:hAnsi="Calibri" w:cs="Calibri"/>
                <w:sz w:val="22"/>
                <w:szCs w:val="22"/>
              </w:rPr>
              <w:t xml:space="preserve">Surname: </w:t>
            </w:r>
          </w:p>
        </w:tc>
        <w:tc>
          <w:tcPr>
            <w:tcW w:w="6242" w:type="dxa"/>
          </w:tcPr>
          <w:p w14:paraId="493E4A38" w14:textId="77777777" w:rsidR="0064059B" w:rsidRPr="00300BEE" w:rsidRDefault="0064059B" w:rsidP="000A3FCF">
            <w:pPr>
              <w:spacing w:after="0"/>
              <w:rPr>
                <w:rFonts w:ascii="Calibri" w:hAnsi="Calibri" w:cs="Calibri"/>
                <w:sz w:val="22"/>
                <w:szCs w:val="22"/>
              </w:rPr>
            </w:pPr>
          </w:p>
          <w:p w14:paraId="75B21C6F" w14:textId="77777777" w:rsidR="0064059B" w:rsidRPr="00300BEE" w:rsidRDefault="0064059B" w:rsidP="000A3FCF">
            <w:pPr>
              <w:pStyle w:val="NormalWeb"/>
              <w:spacing w:before="0" w:beforeAutospacing="0" w:after="0" w:afterAutospacing="0"/>
              <w:rPr>
                <w:rFonts w:ascii="Calibri" w:hAnsi="Calibri" w:cs="Calibri"/>
                <w:sz w:val="22"/>
                <w:szCs w:val="22"/>
                <w:lang w:val="en-US"/>
              </w:rPr>
            </w:pPr>
          </w:p>
        </w:tc>
      </w:tr>
      <w:tr w:rsidR="0064059B" w:rsidRPr="00300BEE" w14:paraId="4DDF3332" w14:textId="77777777" w:rsidTr="0064059B">
        <w:tc>
          <w:tcPr>
            <w:tcW w:w="2830" w:type="dxa"/>
          </w:tcPr>
          <w:p w14:paraId="24C2D63F" w14:textId="77777777" w:rsidR="0064059B" w:rsidRPr="00300BEE" w:rsidRDefault="0064059B" w:rsidP="000A3FCF">
            <w:pPr>
              <w:spacing w:after="0"/>
              <w:rPr>
                <w:rFonts w:ascii="Calibri" w:hAnsi="Calibri" w:cs="Calibri"/>
                <w:sz w:val="22"/>
                <w:szCs w:val="22"/>
              </w:rPr>
            </w:pPr>
            <w:r w:rsidRPr="00300BEE">
              <w:rPr>
                <w:rFonts w:ascii="Calibri" w:hAnsi="Calibri" w:cs="Calibri"/>
                <w:sz w:val="22"/>
                <w:szCs w:val="22"/>
              </w:rPr>
              <w:t>First names:</w:t>
            </w:r>
          </w:p>
        </w:tc>
        <w:tc>
          <w:tcPr>
            <w:tcW w:w="6242" w:type="dxa"/>
          </w:tcPr>
          <w:p w14:paraId="61A1EA61" w14:textId="77777777" w:rsidR="0064059B" w:rsidRPr="00300BEE" w:rsidRDefault="0064059B" w:rsidP="000A3FCF">
            <w:pPr>
              <w:spacing w:after="0"/>
              <w:rPr>
                <w:rFonts w:ascii="Calibri" w:hAnsi="Calibri" w:cs="Calibri"/>
                <w:sz w:val="22"/>
                <w:szCs w:val="22"/>
              </w:rPr>
            </w:pPr>
          </w:p>
          <w:p w14:paraId="1BA96D9F" w14:textId="77777777" w:rsidR="0064059B" w:rsidRPr="00300BEE" w:rsidRDefault="0064059B" w:rsidP="000A3FCF">
            <w:pPr>
              <w:spacing w:after="0"/>
              <w:rPr>
                <w:rFonts w:ascii="Calibri" w:hAnsi="Calibri" w:cs="Calibri"/>
                <w:sz w:val="22"/>
                <w:szCs w:val="22"/>
              </w:rPr>
            </w:pPr>
          </w:p>
        </w:tc>
      </w:tr>
      <w:tr w:rsidR="0064059B" w:rsidRPr="00300BEE" w14:paraId="648B03ED" w14:textId="77777777" w:rsidTr="0064059B">
        <w:tc>
          <w:tcPr>
            <w:tcW w:w="2830" w:type="dxa"/>
          </w:tcPr>
          <w:p w14:paraId="06BBD51E" w14:textId="77777777" w:rsidR="0064059B" w:rsidRPr="00300BEE" w:rsidRDefault="0064059B" w:rsidP="000A3FCF">
            <w:pPr>
              <w:spacing w:after="0"/>
              <w:rPr>
                <w:rFonts w:ascii="Calibri" w:hAnsi="Calibri" w:cs="Calibri"/>
                <w:sz w:val="22"/>
                <w:szCs w:val="22"/>
              </w:rPr>
            </w:pPr>
            <w:r w:rsidRPr="00300BEE">
              <w:rPr>
                <w:rFonts w:ascii="Calibri" w:hAnsi="Calibri" w:cs="Calibri"/>
                <w:sz w:val="22"/>
                <w:szCs w:val="22"/>
              </w:rPr>
              <w:t xml:space="preserve">National Insurance </w:t>
            </w:r>
            <w:r>
              <w:rPr>
                <w:rFonts w:ascii="Calibri" w:hAnsi="Calibri" w:cs="Calibri"/>
                <w:sz w:val="22"/>
                <w:szCs w:val="22"/>
              </w:rPr>
              <w:t>n</w:t>
            </w:r>
            <w:r w:rsidRPr="00300BEE">
              <w:rPr>
                <w:rFonts w:ascii="Calibri" w:hAnsi="Calibri" w:cs="Calibri"/>
                <w:sz w:val="22"/>
                <w:szCs w:val="22"/>
              </w:rPr>
              <w:t>umber:</w:t>
            </w:r>
          </w:p>
        </w:tc>
        <w:tc>
          <w:tcPr>
            <w:tcW w:w="6242" w:type="dxa"/>
          </w:tcPr>
          <w:p w14:paraId="6EEB8C1B" w14:textId="77777777" w:rsidR="0064059B" w:rsidRPr="00300BEE" w:rsidRDefault="0064059B" w:rsidP="000A3FCF">
            <w:pPr>
              <w:spacing w:after="0"/>
              <w:rPr>
                <w:rFonts w:ascii="Calibri" w:hAnsi="Calibri" w:cs="Calibri"/>
              </w:rPr>
            </w:pPr>
          </w:p>
          <w:p w14:paraId="5D6AC817" w14:textId="77777777" w:rsidR="0064059B" w:rsidRPr="00300BEE" w:rsidRDefault="0064059B" w:rsidP="000A3FCF">
            <w:pPr>
              <w:spacing w:after="0"/>
              <w:rPr>
                <w:rFonts w:ascii="Calibri" w:hAnsi="Calibri" w:cs="Calibri"/>
              </w:rPr>
            </w:pPr>
          </w:p>
        </w:tc>
      </w:tr>
      <w:tr w:rsidR="0064059B" w:rsidRPr="00300BEE" w14:paraId="5D367528" w14:textId="77777777" w:rsidTr="0064059B">
        <w:tc>
          <w:tcPr>
            <w:tcW w:w="2830" w:type="dxa"/>
          </w:tcPr>
          <w:p w14:paraId="442298AD" w14:textId="77777777" w:rsidR="0064059B" w:rsidRDefault="0064059B" w:rsidP="000A3FCF">
            <w:pPr>
              <w:spacing w:after="0"/>
              <w:rPr>
                <w:rFonts w:ascii="Calibri" w:hAnsi="Calibri" w:cs="Calibri"/>
                <w:sz w:val="22"/>
                <w:szCs w:val="22"/>
              </w:rPr>
            </w:pPr>
            <w:r>
              <w:rPr>
                <w:rFonts w:ascii="Calibri" w:hAnsi="Calibri" w:cs="Calibri"/>
                <w:sz w:val="22"/>
                <w:szCs w:val="22"/>
              </w:rPr>
              <w:t>Last day of employment</w:t>
            </w:r>
          </w:p>
          <w:p w14:paraId="7E480F2B" w14:textId="77777777" w:rsidR="0064059B" w:rsidRPr="00300BEE" w:rsidRDefault="0064059B" w:rsidP="000A3FCF">
            <w:pPr>
              <w:spacing w:after="0"/>
              <w:rPr>
                <w:rFonts w:ascii="Calibri" w:hAnsi="Calibri" w:cs="Calibri"/>
                <w:sz w:val="22"/>
                <w:szCs w:val="22"/>
              </w:rPr>
            </w:pPr>
          </w:p>
        </w:tc>
        <w:tc>
          <w:tcPr>
            <w:tcW w:w="6242" w:type="dxa"/>
          </w:tcPr>
          <w:p w14:paraId="2D7ADB29" w14:textId="77777777" w:rsidR="0064059B" w:rsidRPr="00300BEE" w:rsidRDefault="0064059B" w:rsidP="000A3FCF">
            <w:pPr>
              <w:spacing w:after="0"/>
              <w:rPr>
                <w:rFonts w:ascii="Calibri" w:hAnsi="Calibri" w:cs="Calibri"/>
              </w:rPr>
            </w:pPr>
          </w:p>
        </w:tc>
      </w:tr>
      <w:tr w:rsidR="0064059B" w:rsidRPr="00300BEE" w14:paraId="2311430D" w14:textId="77777777" w:rsidTr="0064059B">
        <w:tc>
          <w:tcPr>
            <w:tcW w:w="2830" w:type="dxa"/>
          </w:tcPr>
          <w:p w14:paraId="0D396164" w14:textId="77777777" w:rsidR="0064059B" w:rsidRDefault="0064059B" w:rsidP="000A3FCF">
            <w:pPr>
              <w:spacing w:after="0"/>
              <w:rPr>
                <w:rFonts w:ascii="Calibri" w:hAnsi="Calibri" w:cs="Calibri"/>
                <w:sz w:val="22"/>
                <w:szCs w:val="22"/>
              </w:rPr>
            </w:pPr>
            <w:r>
              <w:rPr>
                <w:rFonts w:ascii="Calibri" w:hAnsi="Calibri" w:cs="Calibri"/>
                <w:sz w:val="22"/>
                <w:szCs w:val="22"/>
              </w:rPr>
              <w:t>Address</w:t>
            </w:r>
          </w:p>
          <w:p w14:paraId="6D59F558" w14:textId="77777777" w:rsidR="0064059B" w:rsidRDefault="0064059B" w:rsidP="000A3FCF">
            <w:pPr>
              <w:spacing w:after="0"/>
              <w:rPr>
                <w:rFonts w:ascii="Calibri" w:hAnsi="Calibri" w:cs="Calibri"/>
                <w:sz w:val="22"/>
                <w:szCs w:val="22"/>
              </w:rPr>
            </w:pPr>
          </w:p>
          <w:p w14:paraId="2F261DC4" w14:textId="77777777" w:rsidR="0064059B" w:rsidRDefault="0064059B" w:rsidP="000A3FCF">
            <w:pPr>
              <w:spacing w:after="0"/>
              <w:rPr>
                <w:rFonts w:ascii="Calibri" w:hAnsi="Calibri" w:cs="Calibri"/>
                <w:sz w:val="22"/>
                <w:szCs w:val="22"/>
              </w:rPr>
            </w:pPr>
          </w:p>
          <w:p w14:paraId="6450B826" w14:textId="77777777" w:rsidR="0064059B" w:rsidRDefault="0064059B" w:rsidP="000A3FCF">
            <w:pPr>
              <w:spacing w:after="0"/>
              <w:rPr>
                <w:rFonts w:ascii="Calibri" w:hAnsi="Calibri" w:cs="Calibri"/>
                <w:sz w:val="22"/>
                <w:szCs w:val="22"/>
              </w:rPr>
            </w:pPr>
          </w:p>
          <w:p w14:paraId="07B582BE" w14:textId="77777777" w:rsidR="0064059B" w:rsidRDefault="0064059B" w:rsidP="000A3FCF">
            <w:pPr>
              <w:spacing w:after="0"/>
              <w:rPr>
                <w:rFonts w:ascii="Calibri" w:hAnsi="Calibri" w:cs="Calibri"/>
                <w:sz w:val="22"/>
                <w:szCs w:val="22"/>
              </w:rPr>
            </w:pPr>
          </w:p>
        </w:tc>
        <w:tc>
          <w:tcPr>
            <w:tcW w:w="6242" w:type="dxa"/>
          </w:tcPr>
          <w:p w14:paraId="59656CF1" w14:textId="77777777" w:rsidR="0064059B" w:rsidRPr="00300BEE" w:rsidRDefault="0064059B" w:rsidP="000A3FCF">
            <w:pPr>
              <w:spacing w:after="0"/>
              <w:rPr>
                <w:rFonts w:ascii="Calibri" w:hAnsi="Calibri" w:cs="Calibri"/>
              </w:rPr>
            </w:pPr>
          </w:p>
        </w:tc>
      </w:tr>
    </w:tbl>
    <w:p w14:paraId="684619F8" w14:textId="77777777" w:rsidR="0064059B" w:rsidRDefault="0064059B" w:rsidP="0064059B">
      <w:pPr>
        <w:pStyle w:val="Heading3"/>
      </w:pPr>
      <w:r w:rsidRPr="0046754C">
        <w:t>S</w:t>
      </w:r>
      <w:r>
        <w:t>ection 2</w:t>
      </w:r>
      <w:r w:rsidRPr="0046754C">
        <w:t>: D</w:t>
      </w:r>
      <w:r>
        <w:t>etails of employment</w:t>
      </w:r>
    </w:p>
    <w:tbl>
      <w:tblPr>
        <w:tblStyle w:val="TableGridLight"/>
        <w:tblW w:w="9072" w:type="dxa"/>
        <w:tblLook w:val="0020" w:firstRow="1" w:lastRow="0" w:firstColumn="0" w:lastColumn="0" w:noHBand="0" w:noVBand="0"/>
      </w:tblPr>
      <w:tblGrid>
        <w:gridCol w:w="2830"/>
        <w:gridCol w:w="6242"/>
      </w:tblGrid>
      <w:tr w:rsidR="0064059B" w:rsidRPr="00300BEE" w14:paraId="637A9807" w14:textId="77777777" w:rsidTr="0064059B">
        <w:tc>
          <w:tcPr>
            <w:tcW w:w="2830" w:type="dxa"/>
          </w:tcPr>
          <w:p w14:paraId="645F2D89" w14:textId="77777777" w:rsidR="0064059B" w:rsidRPr="00300BEE" w:rsidRDefault="0064059B" w:rsidP="000A3FCF">
            <w:pPr>
              <w:spacing w:after="0"/>
              <w:rPr>
                <w:rFonts w:ascii="Calibri" w:hAnsi="Calibri" w:cs="Calibri"/>
                <w:sz w:val="22"/>
                <w:szCs w:val="22"/>
              </w:rPr>
            </w:pPr>
            <w:r w:rsidRPr="00DE01ED">
              <w:rPr>
                <w:rFonts w:ascii="Calibri" w:hAnsi="Calibri" w:cs="Calibri"/>
                <w:sz w:val="22"/>
                <w:szCs w:val="22"/>
              </w:rPr>
              <w:t xml:space="preserve">Start </w:t>
            </w:r>
            <w:r>
              <w:rPr>
                <w:rFonts w:ascii="Calibri" w:hAnsi="Calibri" w:cs="Calibri"/>
                <w:sz w:val="22"/>
                <w:szCs w:val="22"/>
              </w:rPr>
              <w:t>d</w:t>
            </w:r>
            <w:r w:rsidRPr="00DE01ED">
              <w:rPr>
                <w:rFonts w:ascii="Calibri" w:hAnsi="Calibri" w:cs="Calibri"/>
                <w:sz w:val="22"/>
                <w:szCs w:val="22"/>
              </w:rPr>
              <w:t xml:space="preserve">ate: </w:t>
            </w:r>
            <w:r w:rsidRPr="00300BEE">
              <w:rPr>
                <w:rFonts w:ascii="Calibri" w:hAnsi="Calibri" w:cs="Calibri"/>
                <w:sz w:val="22"/>
                <w:szCs w:val="22"/>
              </w:rPr>
              <w:t xml:space="preserve"> </w:t>
            </w:r>
          </w:p>
        </w:tc>
        <w:tc>
          <w:tcPr>
            <w:tcW w:w="6242" w:type="dxa"/>
          </w:tcPr>
          <w:p w14:paraId="3262D6EF" w14:textId="77777777" w:rsidR="0064059B" w:rsidRPr="00300BEE" w:rsidRDefault="0064059B" w:rsidP="000A3FCF">
            <w:pPr>
              <w:spacing w:after="0"/>
              <w:rPr>
                <w:rFonts w:ascii="Calibri" w:hAnsi="Calibri" w:cs="Calibri"/>
                <w:sz w:val="22"/>
                <w:szCs w:val="22"/>
              </w:rPr>
            </w:pPr>
          </w:p>
          <w:p w14:paraId="14DC5376" w14:textId="77777777" w:rsidR="0064059B" w:rsidRPr="00300BEE" w:rsidRDefault="0064059B" w:rsidP="000A3FCF">
            <w:pPr>
              <w:pStyle w:val="NormalWeb"/>
              <w:spacing w:before="0" w:beforeAutospacing="0" w:after="0" w:afterAutospacing="0"/>
              <w:rPr>
                <w:rFonts w:ascii="Calibri" w:hAnsi="Calibri" w:cs="Calibri"/>
                <w:sz w:val="22"/>
                <w:szCs w:val="22"/>
                <w:lang w:val="en-US"/>
              </w:rPr>
            </w:pPr>
          </w:p>
        </w:tc>
      </w:tr>
      <w:tr w:rsidR="0064059B" w:rsidRPr="00300BEE" w14:paraId="4EC89BBC" w14:textId="77777777" w:rsidTr="0064059B">
        <w:tc>
          <w:tcPr>
            <w:tcW w:w="2830" w:type="dxa"/>
          </w:tcPr>
          <w:p w14:paraId="71272D4A" w14:textId="77777777" w:rsidR="0064059B" w:rsidRPr="00300BEE" w:rsidRDefault="0064059B" w:rsidP="000A3FCF">
            <w:pPr>
              <w:spacing w:after="0"/>
              <w:rPr>
                <w:rFonts w:ascii="Calibri" w:hAnsi="Calibri" w:cs="Calibri"/>
                <w:sz w:val="22"/>
                <w:szCs w:val="22"/>
              </w:rPr>
            </w:pPr>
            <w:r w:rsidRPr="00DE01ED">
              <w:rPr>
                <w:rFonts w:ascii="Calibri" w:hAnsi="Calibri" w:cs="Calibri"/>
                <w:sz w:val="22"/>
                <w:szCs w:val="22"/>
              </w:rPr>
              <w:t>Hours per week:</w:t>
            </w:r>
          </w:p>
        </w:tc>
        <w:tc>
          <w:tcPr>
            <w:tcW w:w="6242" w:type="dxa"/>
          </w:tcPr>
          <w:p w14:paraId="07016D8B" w14:textId="77777777" w:rsidR="0064059B" w:rsidRPr="00300BEE" w:rsidRDefault="0064059B" w:rsidP="000A3FCF">
            <w:pPr>
              <w:spacing w:after="0"/>
              <w:rPr>
                <w:rFonts w:ascii="Calibri" w:hAnsi="Calibri" w:cs="Calibri"/>
                <w:sz w:val="22"/>
                <w:szCs w:val="22"/>
              </w:rPr>
            </w:pPr>
          </w:p>
          <w:p w14:paraId="5CD41222" w14:textId="77777777" w:rsidR="0064059B" w:rsidRPr="00300BEE" w:rsidRDefault="0064059B" w:rsidP="000A3FCF">
            <w:pPr>
              <w:spacing w:after="0"/>
              <w:rPr>
                <w:rFonts w:ascii="Calibri" w:hAnsi="Calibri" w:cs="Calibri"/>
                <w:sz w:val="22"/>
                <w:szCs w:val="22"/>
              </w:rPr>
            </w:pPr>
          </w:p>
        </w:tc>
      </w:tr>
      <w:tr w:rsidR="0064059B" w:rsidRPr="00300BEE" w14:paraId="391BA38D" w14:textId="77777777" w:rsidTr="0064059B">
        <w:tc>
          <w:tcPr>
            <w:tcW w:w="2830" w:type="dxa"/>
          </w:tcPr>
          <w:p w14:paraId="010B5F08" w14:textId="77777777" w:rsidR="0064059B" w:rsidRPr="00300BEE" w:rsidRDefault="0064059B" w:rsidP="000A3FCF">
            <w:pPr>
              <w:spacing w:after="0"/>
              <w:rPr>
                <w:rFonts w:ascii="Calibri" w:hAnsi="Calibri" w:cs="Calibri"/>
                <w:sz w:val="22"/>
                <w:szCs w:val="22"/>
              </w:rPr>
            </w:pPr>
            <w:r w:rsidRPr="00DE01ED">
              <w:rPr>
                <w:rFonts w:ascii="Calibri" w:hAnsi="Calibri" w:cs="Calibri"/>
                <w:sz w:val="22"/>
                <w:szCs w:val="22"/>
              </w:rPr>
              <w:t>New Employer:</w:t>
            </w:r>
          </w:p>
        </w:tc>
        <w:tc>
          <w:tcPr>
            <w:tcW w:w="6242" w:type="dxa"/>
          </w:tcPr>
          <w:p w14:paraId="2C496051" w14:textId="77777777" w:rsidR="0064059B" w:rsidRPr="00300BEE" w:rsidRDefault="0064059B" w:rsidP="000A3FCF">
            <w:pPr>
              <w:spacing w:after="0"/>
              <w:rPr>
                <w:rFonts w:ascii="Calibri" w:hAnsi="Calibri" w:cs="Calibri"/>
              </w:rPr>
            </w:pPr>
          </w:p>
          <w:p w14:paraId="1600D5ED" w14:textId="77777777" w:rsidR="0064059B" w:rsidRPr="00300BEE" w:rsidRDefault="0064059B" w:rsidP="000A3FCF">
            <w:pPr>
              <w:spacing w:after="0"/>
              <w:rPr>
                <w:rFonts w:ascii="Calibri" w:hAnsi="Calibri" w:cs="Calibri"/>
              </w:rPr>
            </w:pPr>
          </w:p>
        </w:tc>
      </w:tr>
    </w:tbl>
    <w:p w14:paraId="745E2E20" w14:textId="77777777" w:rsidR="0064059B" w:rsidRDefault="0064059B" w:rsidP="0064059B">
      <w:pPr>
        <w:spacing w:after="0"/>
        <w:rPr>
          <w:rFonts w:asciiTheme="minorHAnsi" w:hAnsiTheme="minorHAnsi" w:cstheme="minorHAnsi"/>
          <w:sz w:val="22"/>
          <w:szCs w:val="22"/>
        </w:rPr>
      </w:pPr>
    </w:p>
    <w:p w14:paraId="5C1C784F" w14:textId="77777777" w:rsidR="0064059B" w:rsidRDefault="0064059B" w:rsidP="0064059B">
      <w:pPr>
        <w:spacing w:after="0"/>
        <w:rPr>
          <w:rFonts w:asciiTheme="minorHAnsi" w:hAnsiTheme="minorHAnsi" w:cstheme="minorHAnsi"/>
          <w:sz w:val="22"/>
          <w:szCs w:val="22"/>
        </w:rPr>
      </w:pPr>
      <w:r w:rsidRPr="00DE01ED">
        <w:rPr>
          <w:rFonts w:asciiTheme="minorHAnsi" w:hAnsiTheme="minorHAnsi" w:cstheme="minorHAnsi"/>
          <w:sz w:val="22"/>
          <w:szCs w:val="22"/>
        </w:rPr>
        <w:t>I have started the above job which is:</w:t>
      </w:r>
    </w:p>
    <w:p w14:paraId="4B40641D" w14:textId="77777777" w:rsidR="0064059B" w:rsidRPr="00DE01ED" w:rsidRDefault="0064059B" w:rsidP="0064059B">
      <w:pPr>
        <w:spacing w:after="0"/>
        <w:rPr>
          <w:rFonts w:asciiTheme="minorHAnsi" w:hAnsiTheme="minorHAnsi" w:cstheme="minorHAnsi"/>
          <w:sz w:val="22"/>
          <w:szCs w:val="22"/>
        </w:rPr>
      </w:pPr>
    </w:p>
    <w:tbl>
      <w:tblPr>
        <w:tblStyle w:val="TableGridLight"/>
        <w:tblW w:w="9072" w:type="dxa"/>
        <w:tblLook w:val="0020" w:firstRow="1" w:lastRow="0" w:firstColumn="0" w:lastColumn="0" w:noHBand="0" w:noVBand="0"/>
      </w:tblPr>
      <w:tblGrid>
        <w:gridCol w:w="2830"/>
        <w:gridCol w:w="6242"/>
      </w:tblGrid>
      <w:tr w:rsidR="0064059B" w:rsidRPr="00300BEE" w14:paraId="3A74B38A" w14:textId="77777777" w:rsidTr="0064059B">
        <w:tc>
          <w:tcPr>
            <w:tcW w:w="2830" w:type="dxa"/>
          </w:tcPr>
          <w:p w14:paraId="004D7838" w14:textId="77777777" w:rsidR="0064059B" w:rsidRPr="00300BEE" w:rsidRDefault="0064059B" w:rsidP="000A3FCF">
            <w:pPr>
              <w:spacing w:after="0"/>
              <w:rPr>
                <w:rFonts w:ascii="Calibri" w:hAnsi="Calibri" w:cs="Calibri"/>
                <w:sz w:val="22"/>
                <w:szCs w:val="22"/>
              </w:rPr>
            </w:pPr>
            <w:r w:rsidRPr="00DE01ED">
              <w:rPr>
                <w:rFonts w:ascii="Calibri" w:hAnsi="Calibri" w:cs="Calibri"/>
                <w:sz w:val="22"/>
                <w:szCs w:val="22"/>
              </w:rPr>
              <w:t>Permanent</w:t>
            </w:r>
            <w:r>
              <w:rPr>
                <w:rFonts w:ascii="Calibri" w:hAnsi="Calibri" w:cs="Calibri"/>
                <w:sz w:val="22"/>
                <w:szCs w:val="22"/>
              </w:rPr>
              <w:t>:</w:t>
            </w:r>
          </w:p>
        </w:tc>
        <w:tc>
          <w:tcPr>
            <w:tcW w:w="6242" w:type="dxa"/>
          </w:tcPr>
          <w:p w14:paraId="37099AFE" w14:textId="77777777" w:rsidR="0064059B" w:rsidRPr="00300BEE" w:rsidRDefault="0064059B" w:rsidP="000A3FCF">
            <w:pPr>
              <w:spacing w:after="0"/>
              <w:rPr>
                <w:rFonts w:ascii="Calibri" w:hAnsi="Calibri" w:cs="Calibri"/>
                <w:sz w:val="22"/>
                <w:szCs w:val="22"/>
              </w:rPr>
            </w:pPr>
          </w:p>
          <w:p w14:paraId="068BC0EB" w14:textId="77777777" w:rsidR="0064059B" w:rsidRPr="00300BEE" w:rsidRDefault="0064059B" w:rsidP="000A3FCF">
            <w:pPr>
              <w:pStyle w:val="NormalWeb"/>
              <w:spacing w:before="0" w:beforeAutospacing="0" w:after="0" w:afterAutospacing="0"/>
              <w:rPr>
                <w:rFonts w:ascii="Calibri" w:hAnsi="Calibri" w:cs="Calibri"/>
                <w:sz w:val="22"/>
                <w:szCs w:val="22"/>
                <w:lang w:val="en-US"/>
              </w:rPr>
            </w:pPr>
          </w:p>
        </w:tc>
      </w:tr>
      <w:tr w:rsidR="0064059B" w:rsidRPr="00300BEE" w14:paraId="6AD2AFA9" w14:textId="77777777" w:rsidTr="0064059B">
        <w:tc>
          <w:tcPr>
            <w:tcW w:w="2830" w:type="dxa"/>
          </w:tcPr>
          <w:p w14:paraId="2A188981" w14:textId="77777777" w:rsidR="0064059B" w:rsidRPr="00300BEE" w:rsidRDefault="0064059B" w:rsidP="000A3FCF">
            <w:pPr>
              <w:spacing w:after="0"/>
              <w:rPr>
                <w:rFonts w:ascii="Calibri" w:hAnsi="Calibri" w:cs="Calibri"/>
                <w:sz w:val="22"/>
                <w:szCs w:val="22"/>
              </w:rPr>
            </w:pPr>
            <w:r w:rsidRPr="00DE01ED">
              <w:rPr>
                <w:rFonts w:ascii="Calibri" w:hAnsi="Calibri" w:cs="Calibri"/>
                <w:sz w:val="22"/>
                <w:szCs w:val="22"/>
              </w:rPr>
              <w:t>Has a fixed term ending on</w:t>
            </w:r>
            <w:r>
              <w:rPr>
                <w:rFonts w:ascii="Calibri" w:hAnsi="Calibri" w:cs="Calibri"/>
                <w:sz w:val="22"/>
                <w:szCs w:val="22"/>
              </w:rPr>
              <w:t>:</w:t>
            </w:r>
          </w:p>
        </w:tc>
        <w:tc>
          <w:tcPr>
            <w:tcW w:w="6242" w:type="dxa"/>
          </w:tcPr>
          <w:p w14:paraId="0A5FE193" w14:textId="77777777" w:rsidR="0064059B" w:rsidRPr="00300BEE" w:rsidRDefault="0064059B" w:rsidP="000A3FCF">
            <w:pPr>
              <w:spacing w:after="0"/>
              <w:rPr>
                <w:rFonts w:ascii="Calibri" w:hAnsi="Calibri" w:cs="Calibri"/>
                <w:sz w:val="22"/>
                <w:szCs w:val="22"/>
              </w:rPr>
            </w:pPr>
          </w:p>
          <w:p w14:paraId="1B5D715D" w14:textId="77777777" w:rsidR="0064059B" w:rsidRPr="00300BEE" w:rsidRDefault="0064059B" w:rsidP="000A3FCF">
            <w:pPr>
              <w:spacing w:after="0"/>
              <w:rPr>
                <w:rFonts w:ascii="Calibri" w:hAnsi="Calibri" w:cs="Calibri"/>
                <w:sz w:val="22"/>
                <w:szCs w:val="22"/>
              </w:rPr>
            </w:pPr>
          </w:p>
        </w:tc>
      </w:tr>
      <w:tr w:rsidR="0064059B" w:rsidRPr="00300BEE" w14:paraId="34A7433A" w14:textId="77777777" w:rsidTr="0064059B">
        <w:tc>
          <w:tcPr>
            <w:tcW w:w="2830" w:type="dxa"/>
          </w:tcPr>
          <w:p w14:paraId="2FA9CD0C" w14:textId="77777777" w:rsidR="0064059B" w:rsidRPr="00300BEE" w:rsidRDefault="0064059B" w:rsidP="000A3FCF">
            <w:pPr>
              <w:spacing w:after="0"/>
              <w:rPr>
                <w:rFonts w:ascii="Calibri" w:hAnsi="Calibri" w:cs="Calibri"/>
                <w:sz w:val="22"/>
                <w:szCs w:val="22"/>
              </w:rPr>
            </w:pPr>
            <w:r w:rsidRPr="00DE01ED">
              <w:rPr>
                <w:rFonts w:ascii="Calibri" w:hAnsi="Calibri" w:cs="Calibri"/>
                <w:sz w:val="22"/>
                <w:szCs w:val="22"/>
              </w:rPr>
              <w:t>Casual (this means you only work when you want to)</w:t>
            </w:r>
            <w:r>
              <w:rPr>
                <w:rFonts w:ascii="Calibri" w:hAnsi="Calibri" w:cs="Calibri"/>
                <w:sz w:val="22"/>
                <w:szCs w:val="22"/>
              </w:rPr>
              <w:t>:</w:t>
            </w:r>
          </w:p>
        </w:tc>
        <w:tc>
          <w:tcPr>
            <w:tcW w:w="6242" w:type="dxa"/>
          </w:tcPr>
          <w:p w14:paraId="202C1982" w14:textId="77777777" w:rsidR="0064059B" w:rsidRPr="00300BEE" w:rsidRDefault="0064059B" w:rsidP="000A3FCF">
            <w:pPr>
              <w:spacing w:after="0"/>
              <w:rPr>
                <w:rFonts w:ascii="Calibri" w:hAnsi="Calibri" w:cs="Calibri"/>
              </w:rPr>
            </w:pPr>
          </w:p>
          <w:p w14:paraId="56DB4307" w14:textId="77777777" w:rsidR="0064059B" w:rsidRPr="00300BEE" w:rsidRDefault="0064059B" w:rsidP="000A3FCF">
            <w:pPr>
              <w:spacing w:after="0"/>
              <w:rPr>
                <w:rFonts w:ascii="Calibri" w:hAnsi="Calibri" w:cs="Calibri"/>
              </w:rPr>
            </w:pPr>
          </w:p>
        </w:tc>
      </w:tr>
    </w:tbl>
    <w:p w14:paraId="0FCAE030" w14:textId="77777777" w:rsidR="0064059B" w:rsidRPr="00DE01ED" w:rsidRDefault="0064059B" w:rsidP="0064059B">
      <w:pPr>
        <w:spacing w:after="0"/>
        <w:ind w:left="888" w:right="-192"/>
        <w:rPr>
          <w:rStyle w:val="Strong"/>
          <w:rFonts w:asciiTheme="minorHAnsi" w:hAnsiTheme="minorHAnsi" w:cstheme="minorHAnsi"/>
          <w:b w:val="0"/>
          <w:color w:val="000000"/>
          <w:sz w:val="22"/>
          <w:szCs w:val="22"/>
        </w:rPr>
      </w:pPr>
    </w:p>
    <w:p w14:paraId="75075C4A" w14:textId="77777777" w:rsidR="0064059B" w:rsidRPr="00DE01ED" w:rsidRDefault="0064059B" w:rsidP="0064059B">
      <w:pPr>
        <w:pStyle w:val="Heading3"/>
        <w:rPr>
          <w:bCs/>
        </w:rPr>
      </w:pPr>
      <w:r w:rsidRPr="00DE01ED">
        <w:t>S</w:t>
      </w:r>
      <w:r>
        <w:t>ection</w:t>
      </w:r>
      <w:r w:rsidRPr="00DE01ED">
        <w:t xml:space="preserve"> 3: </w:t>
      </w:r>
      <w:r>
        <w:t>Signed notification</w:t>
      </w:r>
    </w:p>
    <w:p w14:paraId="366C6E55" w14:textId="77777777" w:rsidR="0064059B" w:rsidRPr="00DE01ED" w:rsidRDefault="0064059B" w:rsidP="0064059B">
      <w:pPr>
        <w:tabs>
          <w:tab w:val="clear" w:pos="851"/>
        </w:tabs>
        <w:spacing w:after="0"/>
        <w:ind w:right="-192"/>
        <w:rPr>
          <w:rStyle w:val="Strong"/>
          <w:rFonts w:asciiTheme="minorHAnsi" w:hAnsiTheme="minorHAnsi" w:cstheme="minorHAnsi"/>
          <w:b w:val="0"/>
          <w:color w:val="000000"/>
          <w:sz w:val="22"/>
          <w:szCs w:val="22"/>
        </w:rPr>
      </w:pPr>
      <w:r w:rsidRPr="00DE01ED">
        <w:rPr>
          <w:rStyle w:val="Strong"/>
          <w:rFonts w:asciiTheme="minorHAnsi" w:hAnsiTheme="minorHAnsi" w:cstheme="minorHAnsi"/>
          <w:b w:val="0"/>
          <w:color w:val="000000"/>
          <w:sz w:val="22"/>
          <w:szCs w:val="22"/>
        </w:rPr>
        <w:t>This is my notification that I have started employment following the award of a Local Government Pension Scheme Tier 3 Ill-health benefit. I understand that if this is deemed to be gainful employment my pension will be suspended.</w:t>
      </w:r>
    </w:p>
    <w:p w14:paraId="78D178A2" w14:textId="77777777" w:rsidR="0064059B" w:rsidRPr="00DE01ED" w:rsidRDefault="0064059B" w:rsidP="0064059B">
      <w:pPr>
        <w:tabs>
          <w:tab w:val="clear" w:pos="851"/>
        </w:tabs>
        <w:spacing w:after="0"/>
        <w:ind w:right="-192"/>
        <w:rPr>
          <w:rStyle w:val="Strong"/>
          <w:rFonts w:asciiTheme="minorHAnsi" w:hAnsiTheme="minorHAnsi" w:cstheme="minorHAnsi"/>
          <w:b w:val="0"/>
          <w:color w:val="000000"/>
          <w:sz w:val="22"/>
          <w:szCs w:val="22"/>
        </w:rPr>
      </w:pPr>
    </w:p>
    <w:p w14:paraId="170DE32E" w14:textId="77777777" w:rsidR="0064059B" w:rsidRPr="00DE01ED" w:rsidRDefault="0064059B" w:rsidP="0064059B">
      <w:pPr>
        <w:tabs>
          <w:tab w:val="clear" w:pos="851"/>
        </w:tabs>
        <w:spacing w:after="0"/>
        <w:ind w:right="-192"/>
        <w:rPr>
          <w:rStyle w:val="Strong"/>
          <w:rFonts w:asciiTheme="minorHAnsi" w:hAnsiTheme="minorHAnsi" w:cstheme="minorHAnsi"/>
          <w:b w:val="0"/>
          <w:color w:val="000000"/>
          <w:sz w:val="22"/>
          <w:szCs w:val="22"/>
        </w:rPr>
      </w:pPr>
      <w:r w:rsidRPr="00DE01ED">
        <w:rPr>
          <w:rStyle w:val="Strong"/>
          <w:rFonts w:asciiTheme="minorHAnsi" w:hAnsiTheme="minorHAnsi" w:cstheme="minorHAnsi"/>
          <w:b w:val="0"/>
          <w:color w:val="000000"/>
          <w:sz w:val="22"/>
          <w:szCs w:val="22"/>
        </w:rPr>
        <w:t>Signed: ……………………………………………………..</w:t>
      </w:r>
    </w:p>
    <w:p w14:paraId="0AD106CC" w14:textId="77777777" w:rsidR="0064059B" w:rsidRPr="00DE01ED" w:rsidRDefault="0064059B" w:rsidP="0064059B">
      <w:pPr>
        <w:tabs>
          <w:tab w:val="clear" w:pos="851"/>
        </w:tabs>
        <w:spacing w:after="0"/>
        <w:ind w:right="-192"/>
        <w:rPr>
          <w:rStyle w:val="Strong"/>
          <w:rFonts w:asciiTheme="minorHAnsi" w:hAnsiTheme="minorHAnsi" w:cstheme="minorHAnsi"/>
          <w:b w:val="0"/>
          <w:color w:val="000000"/>
          <w:sz w:val="22"/>
          <w:szCs w:val="22"/>
        </w:rPr>
      </w:pPr>
    </w:p>
    <w:p w14:paraId="0FFE8499" w14:textId="77777777" w:rsidR="0064059B" w:rsidRPr="00DE01ED" w:rsidRDefault="0064059B" w:rsidP="0064059B">
      <w:pPr>
        <w:tabs>
          <w:tab w:val="clear" w:pos="851"/>
        </w:tabs>
        <w:spacing w:after="0"/>
        <w:ind w:right="-192"/>
        <w:rPr>
          <w:rStyle w:val="Strong"/>
          <w:rFonts w:asciiTheme="minorHAnsi" w:hAnsiTheme="minorHAnsi" w:cstheme="minorHAnsi"/>
          <w:b w:val="0"/>
          <w:color w:val="000000"/>
          <w:sz w:val="22"/>
          <w:szCs w:val="22"/>
        </w:rPr>
      </w:pPr>
      <w:r w:rsidRPr="00DE01ED">
        <w:rPr>
          <w:rStyle w:val="Strong"/>
          <w:rFonts w:asciiTheme="minorHAnsi" w:hAnsiTheme="minorHAnsi" w:cstheme="minorHAnsi"/>
          <w:b w:val="0"/>
          <w:color w:val="000000"/>
          <w:sz w:val="22"/>
          <w:szCs w:val="22"/>
        </w:rPr>
        <w:t>Date: …………………………………………………………..</w:t>
      </w:r>
    </w:p>
    <w:p w14:paraId="323195CF" w14:textId="77777777" w:rsidR="0064059B" w:rsidRPr="00DE01ED" w:rsidRDefault="0064059B" w:rsidP="0064059B">
      <w:pPr>
        <w:spacing w:after="0"/>
        <w:rPr>
          <w:rFonts w:asciiTheme="minorHAnsi" w:hAnsiTheme="minorHAnsi" w:cstheme="minorHAnsi"/>
          <w:sz w:val="22"/>
          <w:szCs w:val="22"/>
        </w:rPr>
      </w:pPr>
      <w:r w:rsidRPr="00DE01ED">
        <w:rPr>
          <w:rFonts w:asciiTheme="minorHAnsi" w:hAnsiTheme="minorHAnsi" w:cstheme="minorHAnsi"/>
          <w:sz w:val="22"/>
          <w:szCs w:val="22"/>
        </w:rPr>
        <w:br w:type="page"/>
      </w:r>
    </w:p>
    <w:p w14:paraId="4DBDCF1B" w14:textId="4D133110" w:rsidR="00074383" w:rsidRPr="0046754C" w:rsidRDefault="00074383" w:rsidP="0046754C">
      <w:pPr>
        <w:spacing w:after="0"/>
        <w:rPr>
          <w:rFonts w:asciiTheme="minorHAnsi" w:hAnsiTheme="minorHAnsi" w:cstheme="minorHAnsi"/>
        </w:rPr>
      </w:pPr>
    </w:p>
    <w:tbl>
      <w:tblPr>
        <w:tblStyle w:val="TableGridLight"/>
        <w:tblW w:w="9640" w:type="dxa"/>
        <w:tblLook w:val="01E0" w:firstRow="1" w:lastRow="1" w:firstColumn="1" w:lastColumn="1" w:noHBand="0" w:noVBand="0"/>
      </w:tblPr>
      <w:tblGrid>
        <w:gridCol w:w="3823"/>
        <w:gridCol w:w="5817"/>
      </w:tblGrid>
      <w:tr w:rsidR="00074383" w:rsidRPr="0064059B" w14:paraId="0EB134FA" w14:textId="77777777" w:rsidTr="00EA2377">
        <w:tc>
          <w:tcPr>
            <w:tcW w:w="3823" w:type="dxa"/>
          </w:tcPr>
          <w:p w14:paraId="05BF283D" w14:textId="77777777" w:rsidR="00074383" w:rsidRPr="0064059B" w:rsidRDefault="00074383" w:rsidP="0046754C">
            <w:pPr>
              <w:tabs>
                <w:tab w:val="clear" w:pos="284"/>
                <w:tab w:val="left" w:pos="0"/>
              </w:tabs>
              <w:spacing w:after="0"/>
              <w:rPr>
                <w:rFonts w:asciiTheme="minorHAnsi" w:hAnsiTheme="minorHAnsi" w:cstheme="minorHAnsi"/>
                <w:sz w:val="22"/>
                <w:szCs w:val="22"/>
              </w:rPr>
            </w:pPr>
            <w:r w:rsidRPr="0064059B">
              <w:rPr>
                <w:rFonts w:asciiTheme="minorHAnsi" w:hAnsiTheme="minorHAnsi" w:cstheme="minorHAnsi"/>
                <w:sz w:val="22"/>
                <w:szCs w:val="22"/>
              </w:rPr>
              <w:t xml:space="preserve">No Ill-health pension and less than </w:t>
            </w:r>
            <w:r w:rsidR="00B74F5B" w:rsidRPr="0064059B">
              <w:rPr>
                <w:rFonts w:asciiTheme="minorHAnsi" w:hAnsiTheme="minorHAnsi" w:cstheme="minorHAnsi"/>
                <w:sz w:val="22"/>
                <w:szCs w:val="22"/>
              </w:rPr>
              <w:t>55</w:t>
            </w:r>
          </w:p>
          <w:p w14:paraId="11774F14" w14:textId="77777777" w:rsidR="00DF3EAD" w:rsidRPr="0064059B" w:rsidRDefault="00DF3EAD" w:rsidP="0046754C">
            <w:pPr>
              <w:tabs>
                <w:tab w:val="clear" w:pos="284"/>
                <w:tab w:val="left" w:pos="0"/>
              </w:tabs>
              <w:spacing w:after="0"/>
              <w:rPr>
                <w:rFonts w:asciiTheme="minorHAnsi" w:hAnsiTheme="minorHAnsi" w:cstheme="minorHAnsi"/>
                <w:sz w:val="22"/>
                <w:szCs w:val="22"/>
              </w:rPr>
            </w:pPr>
            <w:r w:rsidRPr="0064059B">
              <w:rPr>
                <w:rFonts w:asciiTheme="minorHAnsi" w:hAnsiTheme="minorHAnsi" w:cstheme="minorHAnsi"/>
                <w:sz w:val="22"/>
                <w:szCs w:val="22"/>
              </w:rPr>
              <w:t>(Cambridgeshire Pension Fund version)</w:t>
            </w:r>
          </w:p>
        </w:tc>
        <w:tc>
          <w:tcPr>
            <w:tcW w:w="5817" w:type="dxa"/>
          </w:tcPr>
          <w:p w14:paraId="04FD9106" w14:textId="58FF5A94" w:rsidR="00AD6442" w:rsidRPr="0064059B" w:rsidRDefault="00074383" w:rsidP="00EA2377">
            <w:pPr>
              <w:tabs>
                <w:tab w:val="clear" w:pos="284"/>
                <w:tab w:val="left" w:pos="0"/>
              </w:tabs>
              <w:spacing w:after="0"/>
              <w:rPr>
                <w:rFonts w:asciiTheme="minorHAnsi" w:hAnsiTheme="minorHAnsi" w:cstheme="minorHAnsi"/>
                <w:sz w:val="22"/>
                <w:szCs w:val="22"/>
              </w:rPr>
            </w:pPr>
            <w:bookmarkStart w:id="35" w:name="Finnodef"/>
            <w:bookmarkStart w:id="36" w:name="FinnodefCPF"/>
            <w:bookmarkEnd w:id="35"/>
            <w:r w:rsidRPr="0064059B">
              <w:rPr>
                <w:rFonts w:asciiTheme="minorHAnsi" w:hAnsiTheme="minorHAnsi" w:cstheme="minorHAnsi"/>
                <w:sz w:val="22"/>
                <w:szCs w:val="22"/>
              </w:rPr>
              <w:t xml:space="preserve">To be used when individual under age </w:t>
            </w:r>
            <w:r w:rsidR="00B74F5B" w:rsidRPr="0064059B">
              <w:rPr>
                <w:rFonts w:asciiTheme="minorHAnsi" w:hAnsiTheme="minorHAnsi" w:cstheme="minorHAnsi"/>
                <w:sz w:val="22"/>
                <w:szCs w:val="22"/>
              </w:rPr>
              <w:t>55</w:t>
            </w:r>
            <w:r w:rsidRPr="0064059B">
              <w:rPr>
                <w:rFonts w:asciiTheme="minorHAnsi" w:hAnsiTheme="minorHAnsi" w:cstheme="minorHAnsi"/>
                <w:sz w:val="22"/>
                <w:szCs w:val="22"/>
              </w:rPr>
              <w:t xml:space="preserve"> is dismissed without ill-health pension</w:t>
            </w:r>
            <w:bookmarkEnd w:id="36"/>
            <w:r w:rsidRPr="0064059B">
              <w:rPr>
                <w:rFonts w:asciiTheme="minorHAnsi" w:hAnsiTheme="minorHAnsi" w:cstheme="minorHAnsi"/>
                <w:sz w:val="22"/>
                <w:szCs w:val="22"/>
              </w:rPr>
              <w:t>.</w:t>
            </w:r>
            <w:r w:rsidR="00EA2377">
              <w:rPr>
                <w:rFonts w:asciiTheme="minorHAnsi" w:hAnsiTheme="minorHAnsi" w:cstheme="minorHAnsi"/>
                <w:sz w:val="22"/>
                <w:szCs w:val="22"/>
              </w:rPr>
              <w:t xml:space="preserve"> </w:t>
            </w:r>
            <w:hyperlink w:anchor="chooser" w:history="1">
              <w:r w:rsidR="00AD6442" w:rsidRPr="0064059B">
                <w:rPr>
                  <w:rStyle w:val="Hyperlink"/>
                  <w:rFonts w:asciiTheme="minorHAnsi" w:hAnsiTheme="minorHAnsi" w:cstheme="minorHAnsi"/>
                  <w:sz w:val="22"/>
                  <w:szCs w:val="22"/>
                </w:rPr>
                <w:t>RETURN to Letter Chooser</w:t>
              </w:r>
            </w:hyperlink>
          </w:p>
        </w:tc>
      </w:tr>
    </w:tbl>
    <w:p w14:paraId="3F4A0B39" w14:textId="77777777" w:rsidR="00074383" w:rsidRPr="0064059B" w:rsidRDefault="00074383" w:rsidP="0046754C">
      <w:pPr>
        <w:spacing w:after="0"/>
        <w:rPr>
          <w:rFonts w:asciiTheme="minorHAnsi" w:hAnsiTheme="minorHAnsi" w:cstheme="minorHAnsi"/>
          <w:sz w:val="22"/>
          <w:szCs w:val="22"/>
        </w:rPr>
      </w:pPr>
    </w:p>
    <w:p w14:paraId="169D7096" w14:textId="77777777" w:rsidR="00074383" w:rsidRPr="0064059B" w:rsidRDefault="00074383" w:rsidP="0046754C">
      <w:pPr>
        <w:tabs>
          <w:tab w:val="clear" w:pos="851"/>
        </w:tabs>
        <w:spacing w:after="0"/>
        <w:ind w:right="-192"/>
        <w:rPr>
          <w:rFonts w:asciiTheme="minorHAnsi" w:hAnsiTheme="minorHAnsi" w:cstheme="minorHAnsi"/>
          <w:sz w:val="22"/>
          <w:szCs w:val="22"/>
        </w:rPr>
      </w:pPr>
      <w:r w:rsidRPr="0064059B">
        <w:rPr>
          <w:rFonts w:asciiTheme="minorHAnsi" w:hAnsiTheme="minorHAnsi" w:cstheme="minorHAnsi"/>
          <w:sz w:val="22"/>
          <w:szCs w:val="22"/>
        </w:rPr>
        <w:t xml:space="preserve">Dear </w:t>
      </w:r>
      <w:r w:rsidRPr="0064059B">
        <w:rPr>
          <w:rFonts w:asciiTheme="minorHAnsi" w:hAnsiTheme="minorHAnsi" w:cstheme="minorHAnsi"/>
          <w:sz w:val="22"/>
          <w:szCs w:val="22"/>
          <w:highlight w:val="lightGray"/>
        </w:rPr>
        <w:t>#name#</w:t>
      </w:r>
    </w:p>
    <w:p w14:paraId="30F4ED08" w14:textId="77777777" w:rsidR="00074383" w:rsidRPr="0064059B" w:rsidRDefault="00074383" w:rsidP="0046754C">
      <w:pPr>
        <w:tabs>
          <w:tab w:val="clear" w:pos="851"/>
          <w:tab w:val="left" w:pos="4536"/>
          <w:tab w:val="left" w:pos="6237"/>
        </w:tabs>
        <w:spacing w:after="0"/>
        <w:ind w:right="-192"/>
        <w:rPr>
          <w:rFonts w:asciiTheme="minorHAnsi" w:hAnsiTheme="minorHAnsi" w:cstheme="minorHAnsi"/>
          <w:sz w:val="22"/>
          <w:szCs w:val="22"/>
        </w:rPr>
      </w:pPr>
    </w:p>
    <w:p w14:paraId="3F360AC5" w14:textId="77777777" w:rsidR="00074383" w:rsidRPr="0064059B" w:rsidRDefault="00074383" w:rsidP="0046754C">
      <w:pPr>
        <w:tabs>
          <w:tab w:val="clear" w:pos="851"/>
          <w:tab w:val="left" w:pos="4536"/>
          <w:tab w:val="left" w:pos="6237"/>
        </w:tabs>
        <w:spacing w:after="0"/>
        <w:ind w:right="-192"/>
        <w:rPr>
          <w:rFonts w:asciiTheme="minorHAnsi" w:hAnsiTheme="minorHAnsi" w:cstheme="minorHAnsi"/>
          <w:b/>
          <w:sz w:val="22"/>
          <w:szCs w:val="22"/>
        </w:rPr>
      </w:pPr>
      <w:r w:rsidRPr="0064059B">
        <w:rPr>
          <w:rFonts w:asciiTheme="minorHAnsi" w:hAnsiTheme="minorHAnsi" w:cstheme="minorHAnsi"/>
          <w:b/>
          <w:sz w:val="22"/>
          <w:szCs w:val="22"/>
        </w:rPr>
        <w:t>Your pension benefit award following dismissal from employment on grounds of ill-health</w:t>
      </w:r>
    </w:p>
    <w:p w14:paraId="42B24A33" w14:textId="63D2D826" w:rsidR="00074383" w:rsidRPr="0064059B" w:rsidRDefault="00074383" w:rsidP="0046754C">
      <w:pPr>
        <w:tabs>
          <w:tab w:val="clear" w:pos="851"/>
        </w:tabs>
        <w:spacing w:after="0"/>
        <w:ind w:right="-192"/>
        <w:rPr>
          <w:rFonts w:asciiTheme="minorHAnsi" w:hAnsiTheme="minorHAnsi" w:cstheme="minorHAnsi"/>
          <w:sz w:val="22"/>
          <w:szCs w:val="22"/>
        </w:rPr>
      </w:pPr>
      <w:r w:rsidRPr="0064059B">
        <w:rPr>
          <w:rFonts w:asciiTheme="minorHAnsi" w:hAnsiTheme="minorHAnsi" w:cstheme="minorHAnsi"/>
          <w:sz w:val="22"/>
          <w:szCs w:val="22"/>
        </w:rPr>
        <w:t>Your employment has been terminated on the grounds of ill-health</w:t>
      </w:r>
      <w:r w:rsidR="00AE11F3" w:rsidRPr="0064059B">
        <w:rPr>
          <w:rFonts w:asciiTheme="minorHAnsi" w:hAnsiTheme="minorHAnsi" w:cstheme="minorHAnsi"/>
          <w:sz w:val="22"/>
          <w:szCs w:val="22"/>
        </w:rPr>
        <w:t>.</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 xml:space="preserve">To qualify for an ill-health pension it is a requirement of the Pension Regulations that </w:t>
      </w:r>
      <w:r w:rsidRPr="0064059B">
        <w:rPr>
          <w:rFonts w:asciiTheme="minorHAnsi" w:hAnsiTheme="minorHAnsi" w:cstheme="minorHAnsi"/>
          <w:sz w:val="22"/>
          <w:szCs w:val="22"/>
          <w:highlight w:val="green"/>
        </w:rPr>
        <w:t>#employer name#</w:t>
      </w:r>
      <w:r w:rsidRPr="0064059B">
        <w:rPr>
          <w:rFonts w:asciiTheme="minorHAnsi" w:hAnsiTheme="minorHAnsi" w:cstheme="minorHAnsi"/>
          <w:sz w:val="22"/>
          <w:szCs w:val="22"/>
        </w:rPr>
        <w:t xml:space="preserve"> has a certificate from a suitably qualified,</w:t>
      </w:r>
      <w:r w:rsidR="00671230" w:rsidRPr="0064059B">
        <w:rPr>
          <w:rFonts w:asciiTheme="minorHAnsi" w:hAnsiTheme="minorHAnsi" w:cstheme="minorHAnsi"/>
          <w:sz w:val="22"/>
          <w:szCs w:val="22"/>
        </w:rPr>
        <w:t xml:space="preserve"> independent doctor</w:t>
      </w:r>
      <w:r w:rsidRPr="0064059B">
        <w:rPr>
          <w:rFonts w:asciiTheme="minorHAnsi" w:hAnsiTheme="minorHAnsi" w:cstheme="minorHAnsi"/>
          <w:sz w:val="22"/>
          <w:szCs w:val="22"/>
        </w:rPr>
        <w:t xml:space="preserve">, to indicate that you are incapable of doing your job until your </w:t>
      </w:r>
      <w:r w:rsidR="00780D2C" w:rsidRPr="0064059B">
        <w:rPr>
          <w:rFonts w:asciiTheme="minorHAnsi" w:hAnsiTheme="minorHAnsi" w:cstheme="minorHAnsi"/>
          <w:sz w:val="22"/>
          <w:szCs w:val="22"/>
        </w:rPr>
        <w:t xml:space="preserve">normal pension age and are </w:t>
      </w:r>
      <w:r w:rsidR="00780D2C" w:rsidRPr="0064059B">
        <w:rPr>
          <w:rFonts w:asciiTheme="minorHAnsi" w:hAnsiTheme="minorHAnsi" w:cstheme="minorHAnsi"/>
          <w:sz w:val="22"/>
          <w:szCs w:val="22"/>
          <w:lang w:eastAsia="en-GB"/>
        </w:rPr>
        <w:t xml:space="preserve">not immediately capable of undertaking any </w:t>
      </w:r>
      <w:r w:rsidR="00780D2C" w:rsidRPr="0064059B">
        <w:rPr>
          <w:rFonts w:asciiTheme="minorHAnsi" w:hAnsiTheme="minorHAnsi" w:cstheme="minorHAnsi"/>
          <w:sz w:val="22"/>
          <w:szCs w:val="22"/>
        </w:rPr>
        <w:t>gainful employment</w:t>
      </w:r>
      <w:r w:rsidRPr="0064059B">
        <w:rPr>
          <w:rFonts w:asciiTheme="minorHAnsi" w:hAnsiTheme="minorHAnsi" w:cstheme="minorHAnsi"/>
          <w:sz w:val="22"/>
          <w:szCs w:val="22"/>
        </w:rPr>
        <w:t>.</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The</w:t>
      </w:r>
      <w:r w:rsidR="00671230" w:rsidRPr="0064059B">
        <w:rPr>
          <w:rFonts w:asciiTheme="minorHAnsi" w:hAnsiTheme="minorHAnsi" w:cstheme="minorHAnsi"/>
          <w:sz w:val="22"/>
          <w:szCs w:val="22"/>
        </w:rPr>
        <w:t xml:space="preserve"> independent doctor</w:t>
      </w:r>
      <w:r w:rsidRPr="0064059B">
        <w:rPr>
          <w:rFonts w:asciiTheme="minorHAnsi" w:hAnsiTheme="minorHAnsi" w:cstheme="minorHAnsi"/>
          <w:sz w:val="22"/>
          <w:szCs w:val="22"/>
        </w:rPr>
        <w:t xml:space="preserve"> has </w:t>
      </w:r>
      <w:r w:rsidR="00AE11F3" w:rsidRPr="0064059B">
        <w:rPr>
          <w:rFonts w:asciiTheme="minorHAnsi" w:hAnsiTheme="minorHAnsi" w:cstheme="minorHAnsi"/>
          <w:sz w:val="22"/>
          <w:szCs w:val="22"/>
        </w:rPr>
        <w:t xml:space="preserve">chosen not to issue such a </w:t>
      </w:r>
      <w:r w:rsidRPr="0064059B">
        <w:rPr>
          <w:rFonts w:asciiTheme="minorHAnsi" w:hAnsiTheme="minorHAnsi" w:cstheme="minorHAnsi"/>
          <w:sz w:val="22"/>
          <w:szCs w:val="22"/>
        </w:rPr>
        <w:t xml:space="preserve">certificate </w:t>
      </w:r>
      <w:r w:rsidR="00AE11F3" w:rsidRPr="0064059B">
        <w:rPr>
          <w:rFonts w:asciiTheme="minorHAnsi" w:hAnsiTheme="minorHAnsi" w:cstheme="minorHAnsi"/>
          <w:sz w:val="22"/>
          <w:szCs w:val="22"/>
        </w:rPr>
        <w:t>because</w:t>
      </w:r>
      <w:r w:rsidRPr="0064059B">
        <w:rPr>
          <w:rFonts w:asciiTheme="minorHAnsi" w:hAnsiTheme="minorHAnsi" w:cstheme="minorHAnsi"/>
          <w:sz w:val="22"/>
          <w:szCs w:val="22"/>
        </w:rPr>
        <w:t xml:space="preserve"> </w:t>
      </w:r>
      <w:r w:rsidRPr="0064059B">
        <w:rPr>
          <w:rFonts w:asciiTheme="minorHAnsi" w:hAnsiTheme="minorHAnsi" w:cstheme="minorHAnsi"/>
          <w:sz w:val="22"/>
          <w:szCs w:val="22"/>
          <w:highlight w:val="lightGray"/>
        </w:rPr>
        <w:t xml:space="preserve"># summarise key wording from report received with the </w:t>
      </w:r>
      <w:r w:rsidR="001F718D" w:rsidRPr="0064059B">
        <w:rPr>
          <w:rFonts w:asciiTheme="minorHAnsi" w:hAnsiTheme="minorHAnsi" w:cstheme="minorHAnsi"/>
          <w:sz w:val="22"/>
          <w:szCs w:val="22"/>
          <w:highlight w:val="lightGray"/>
        </w:rPr>
        <w:t>IHCERTA1</w:t>
      </w:r>
      <w:r w:rsidRPr="0064059B">
        <w:rPr>
          <w:rFonts w:asciiTheme="minorHAnsi" w:hAnsiTheme="minorHAnsi" w:cstheme="minorHAnsi"/>
          <w:sz w:val="22"/>
          <w:szCs w:val="22"/>
          <w:highlight w:val="lightGray"/>
        </w:rPr>
        <w:t>#.</w:t>
      </w:r>
    </w:p>
    <w:p w14:paraId="4CD56756" w14:textId="77777777" w:rsidR="00074383" w:rsidRPr="0064059B" w:rsidRDefault="00074383" w:rsidP="0046754C">
      <w:pPr>
        <w:tabs>
          <w:tab w:val="clear" w:pos="851"/>
          <w:tab w:val="left" w:pos="888"/>
        </w:tabs>
        <w:spacing w:after="0"/>
        <w:ind w:right="-192"/>
        <w:rPr>
          <w:rFonts w:asciiTheme="minorHAnsi" w:hAnsiTheme="minorHAnsi" w:cstheme="minorHAnsi"/>
          <w:sz w:val="22"/>
          <w:szCs w:val="22"/>
        </w:rPr>
      </w:pPr>
    </w:p>
    <w:p w14:paraId="31EA1BCB" w14:textId="77777777" w:rsidR="00AE11F3" w:rsidRPr="0064059B" w:rsidRDefault="002F72F8" w:rsidP="0046754C">
      <w:pPr>
        <w:tabs>
          <w:tab w:val="clear" w:pos="851"/>
        </w:tabs>
        <w:spacing w:after="0"/>
        <w:ind w:right="-192"/>
        <w:rPr>
          <w:rFonts w:asciiTheme="minorHAnsi" w:hAnsiTheme="minorHAnsi" w:cstheme="minorHAnsi"/>
          <w:sz w:val="22"/>
          <w:szCs w:val="22"/>
        </w:rPr>
      </w:pPr>
      <w:r w:rsidRPr="0064059B">
        <w:rPr>
          <w:rFonts w:asciiTheme="minorHAnsi" w:hAnsiTheme="minorHAnsi" w:cstheme="minorHAnsi"/>
          <w:sz w:val="22"/>
          <w:szCs w:val="22"/>
          <w:highlight w:val="green"/>
        </w:rPr>
        <w:t>#Employer name#</w:t>
      </w:r>
      <w:r w:rsidRPr="0064059B">
        <w:rPr>
          <w:rFonts w:asciiTheme="minorHAnsi" w:hAnsiTheme="minorHAnsi" w:cstheme="minorHAnsi"/>
          <w:sz w:val="22"/>
          <w:szCs w:val="22"/>
        </w:rPr>
        <w:t xml:space="preserve"> </w:t>
      </w:r>
      <w:r w:rsidR="00AE11F3" w:rsidRPr="0064059B">
        <w:rPr>
          <w:rFonts w:asciiTheme="minorHAnsi" w:hAnsiTheme="minorHAnsi" w:cstheme="minorHAnsi"/>
          <w:sz w:val="22"/>
          <w:szCs w:val="22"/>
        </w:rPr>
        <w:t>ha</w:t>
      </w:r>
      <w:r w:rsidRPr="0064059B">
        <w:rPr>
          <w:rFonts w:asciiTheme="minorHAnsi" w:hAnsiTheme="minorHAnsi" w:cstheme="minorHAnsi"/>
          <w:sz w:val="22"/>
          <w:szCs w:val="22"/>
        </w:rPr>
        <w:t>s</w:t>
      </w:r>
      <w:r w:rsidR="00AE11F3" w:rsidRPr="0064059B">
        <w:rPr>
          <w:rFonts w:asciiTheme="minorHAnsi" w:hAnsiTheme="minorHAnsi" w:cstheme="minorHAnsi"/>
          <w:sz w:val="22"/>
          <w:szCs w:val="22"/>
        </w:rPr>
        <w:t xml:space="preserve"> therefore decided you are entitled to a deferred pension benefit following the cessation of your pensionable employment as </w:t>
      </w:r>
      <w:r w:rsidR="00AE11F3" w:rsidRPr="0064059B">
        <w:rPr>
          <w:rFonts w:asciiTheme="minorHAnsi" w:hAnsiTheme="minorHAnsi" w:cstheme="minorHAnsi"/>
          <w:sz w:val="22"/>
          <w:szCs w:val="22"/>
          <w:highlight w:val="lightGray"/>
        </w:rPr>
        <w:t>#job title#</w:t>
      </w:r>
      <w:r w:rsidR="00AE11F3" w:rsidRPr="0064059B">
        <w:rPr>
          <w:rFonts w:asciiTheme="minorHAnsi" w:hAnsiTheme="minorHAnsi" w:cstheme="minorHAnsi"/>
          <w:sz w:val="22"/>
          <w:szCs w:val="22"/>
        </w:rPr>
        <w:t xml:space="preserve"> on </w:t>
      </w:r>
      <w:r w:rsidR="00AE11F3" w:rsidRPr="0064059B">
        <w:rPr>
          <w:rFonts w:asciiTheme="minorHAnsi" w:hAnsiTheme="minorHAnsi" w:cstheme="minorHAnsi"/>
          <w:sz w:val="22"/>
          <w:szCs w:val="22"/>
          <w:highlight w:val="lightGray"/>
        </w:rPr>
        <w:t>#last day of employment#</w:t>
      </w:r>
      <w:r w:rsidR="00AE11F3" w:rsidRPr="0064059B">
        <w:rPr>
          <w:rFonts w:asciiTheme="minorHAnsi" w:hAnsiTheme="minorHAnsi" w:cstheme="minorHAnsi"/>
          <w:sz w:val="22"/>
          <w:szCs w:val="22"/>
        </w:rPr>
        <w:t>.</w:t>
      </w:r>
    </w:p>
    <w:p w14:paraId="7D391482" w14:textId="77777777" w:rsidR="00DD4878" w:rsidRPr="0064059B" w:rsidRDefault="00DD4878" w:rsidP="0046754C">
      <w:pPr>
        <w:tabs>
          <w:tab w:val="clear" w:pos="851"/>
          <w:tab w:val="left" w:pos="888"/>
        </w:tabs>
        <w:spacing w:after="0"/>
        <w:ind w:right="-192"/>
        <w:rPr>
          <w:rFonts w:asciiTheme="minorHAnsi" w:hAnsiTheme="minorHAnsi" w:cstheme="minorHAnsi"/>
          <w:sz w:val="22"/>
          <w:szCs w:val="22"/>
        </w:rPr>
      </w:pPr>
    </w:p>
    <w:p w14:paraId="11D4B04C" w14:textId="73B8E5CC" w:rsidR="00CC00BC" w:rsidRPr="0064059B" w:rsidRDefault="00CC00BC" w:rsidP="0046754C">
      <w:pPr>
        <w:spacing w:after="0"/>
        <w:ind w:right="-192"/>
        <w:rPr>
          <w:rFonts w:asciiTheme="minorHAnsi" w:hAnsiTheme="minorHAnsi" w:cstheme="minorHAnsi"/>
          <w:sz w:val="22"/>
          <w:szCs w:val="22"/>
        </w:rPr>
      </w:pPr>
      <w:r w:rsidRPr="0064059B">
        <w:rPr>
          <w:rFonts w:asciiTheme="minorHAnsi" w:hAnsiTheme="minorHAnsi" w:cstheme="minorHAnsi"/>
          <w:sz w:val="22"/>
          <w:szCs w:val="22"/>
        </w:rPr>
        <w:t>Your pension benefits</w:t>
      </w:r>
      <w:r w:rsidR="00780D2C" w:rsidRPr="0064059B">
        <w:rPr>
          <w:rFonts w:asciiTheme="minorHAnsi" w:hAnsiTheme="minorHAnsi" w:cstheme="minorHAnsi"/>
          <w:sz w:val="22"/>
          <w:szCs w:val="22"/>
        </w:rPr>
        <w:t xml:space="preserve"> in respect of membership before 1 April 2014 </w:t>
      </w:r>
      <w:r w:rsidRPr="0064059B">
        <w:rPr>
          <w:rFonts w:asciiTheme="minorHAnsi" w:hAnsiTheme="minorHAnsi" w:cstheme="minorHAnsi"/>
          <w:sz w:val="22"/>
          <w:szCs w:val="22"/>
        </w:rPr>
        <w:t>will be based on ‘Final Pay’. This is normally the pensionable pay in respect of your final year of scheme membership.</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If you work part-time it is increased to the full time equivalent amount.</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If your final pay for one of the two immediately preceding years is greater this will be used. If you have suffered a reduction or restriction in your pensionable pay in the last ten years an alternative period can sometimes be used when determining ‘Final Pay’.</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 xml:space="preserve">If you believe this applies to you please contact </w:t>
      </w:r>
      <w:r w:rsidR="00937301" w:rsidRPr="0064059B">
        <w:rPr>
          <w:rFonts w:asciiTheme="minorHAnsi" w:hAnsiTheme="minorHAnsi" w:cstheme="minorHAnsi"/>
          <w:sz w:val="22"/>
          <w:szCs w:val="22"/>
        </w:rPr>
        <w:t>get in touch</w:t>
      </w:r>
      <w:r w:rsidR="00261FFD" w:rsidRPr="0064059B">
        <w:rPr>
          <w:rFonts w:asciiTheme="minorHAnsi" w:hAnsiTheme="minorHAnsi" w:cstheme="minorHAnsi"/>
          <w:sz w:val="22"/>
          <w:szCs w:val="22"/>
        </w:rPr>
        <w:t xml:space="preserve"> </w:t>
      </w:r>
      <w:r w:rsidRPr="0064059B">
        <w:rPr>
          <w:rFonts w:asciiTheme="minorHAnsi" w:hAnsiTheme="minorHAnsi" w:cstheme="minorHAnsi"/>
          <w:sz w:val="22"/>
          <w:szCs w:val="22"/>
        </w:rPr>
        <w:t>within two weeks of the date of this letter on</w:t>
      </w:r>
      <w:r w:rsidR="00780D2C" w:rsidRPr="0064059B">
        <w:rPr>
          <w:rFonts w:asciiTheme="minorHAnsi" w:hAnsiTheme="minorHAnsi" w:cstheme="minorHAnsi"/>
          <w:sz w:val="22"/>
          <w:szCs w:val="22"/>
        </w:rPr>
        <w:t xml:space="preserve"> 01604 366537</w:t>
      </w:r>
      <w:r w:rsidRPr="0064059B">
        <w:rPr>
          <w:rFonts w:asciiTheme="minorHAnsi" w:hAnsiTheme="minorHAnsi" w:cstheme="minorHAnsi"/>
          <w:sz w:val="22"/>
          <w:szCs w:val="22"/>
        </w:rPr>
        <w:t>.</w:t>
      </w:r>
    </w:p>
    <w:p w14:paraId="277C0AD5" w14:textId="77777777" w:rsidR="00DD4878" w:rsidRPr="0064059B" w:rsidRDefault="00DD4878" w:rsidP="0046754C">
      <w:pPr>
        <w:tabs>
          <w:tab w:val="clear" w:pos="851"/>
          <w:tab w:val="left" w:pos="888"/>
        </w:tabs>
        <w:spacing w:after="0"/>
        <w:ind w:right="-192"/>
        <w:rPr>
          <w:rFonts w:asciiTheme="minorHAnsi" w:hAnsiTheme="minorHAnsi" w:cstheme="minorHAnsi"/>
          <w:sz w:val="22"/>
          <w:szCs w:val="22"/>
        </w:rPr>
      </w:pPr>
    </w:p>
    <w:p w14:paraId="5CB86232" w14:textId="19FE0668" w:rsidR="00FE7863" w:rsidRPr="0064059B" w:rsidRDefault="00074383" w:rsidP="0046754C">
      <w:pPr>
        <w:tabs>
          <w:tab w:val="clear" w:pos="851"/>
          <w:tab w:val="left" w:pos="888"/>
        </w:tabs>
        <w:spacing w:after="0"/>
        <w:ind w:right="-192"/>
        <w:rPr>
          <w:rFonts w:asciiTheme="minorHAnsi" w:hAnsiTheme="minorHAnsi" w:cstheme="minorHAnsi"/>
          <w:sz w:val="22"/>
          <w:szCs w:val="22"/>
        </w:rPr>
      </w:pPr>
      <w:r w:rsidRPr="0064059B">
        <w:rPr>
          <w:rFonts w:asciiTheme="minorHAnsi" w:hAnsiTheme="minorHAnsi" w:cstheme="minorHAnsi"/>
          <w:sz w:val="22"/>
          <w:szCs w:val="22"/>
        </w:rPr>
        <w:t xml:space="preserve">You will receive your formal award of deferred benefits directly from </w:t>
      </w:r>
      <w:r w:rsidR="00937301" w:rsidRPr="0064059B">
        <w:rPr>
          <w:rFonts w:asciiTheme="minorHAnsi" w:hAnsiTheme="minorHAnsi" w:cstheme="minorHAnsi"/>
          <w:sz w:val="22"/>
          <w:szCs w:val="22"/>
        </w:rPr>
        <w:t>West Northamptonshire Council</w:t>
      </w:r>
      <w:r w:rsidR="00261FFD" w:rsidRPr="0064059B">
        <w:rPr>
          <w:rFonts w:asciiTheme="minorHAnsi" w:hAnsiTheme="minorHAnsi" w:cstheme="minorHAnsi"/>
          <w:sz w:val="22"/>
          <w:szCs w:val="22"/>
        </w:rPr>
        <w:t xml:space="preserve"> </w:t>
      </w:r>
      <w:r w:rsidRPr="0064059B">
        <w:rPr>
          <w:rFonts w:asciiTheme="minorHAnsi" w:hAnsiTheme="minorHAnsi" w:cstheme="minorHAnsi"/>
          <w:sz w:val="22"/>
          <w:szCs w:val="22"/>
        </w:rPr>
        <w:t>who administer your pension</w:t>
      </w:r>
      <w:r w:rsidR="0008530D" w:rsidRPr="0064059B">
        <w:rPr>
          <w:rFonts w:asciiTheme="minorHAnsi" w:hAnsiTheme="minorHAnsi" w:cstheme="minorHAnsi"/>
          <w:sz w:val="22"/>
          <w:szCs w:val="22"/>
        </w:rPr>
        <w:t xml:space="preserve"> </w:t>
      </w:r>
      <w:r w:rsidR="0008530D" w:rsidRPr="0064059B">
        <w:rPr>
          <w:rFonts w:ascii="Calibri" w:hAnsi="Calibri" w:cs="Calibri"/>
          <w:sz w:val="22"/>
          <w:szCs w:val="22"/>
        </w:rPr>
        <w:t>in partnership with Cambridgeshire County Council</w:t>
      </w:r>
      <w:r w:rsidRPr="0064059B">
        <w:rPr>
          <w:rFonts w:asciiTheme="minorHAnsi" w:hAnsiTheme="minorHAnsi" w:cstheme="minorHAnsi"/>
          <w:sz w:val="22"/>
          <w:szCs w:val="22"/>
        </w:rPr>
        <w:t>.</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 xml:space="preserve">This benefit would normally be payable in full from your </w:t>
      </w:r>
      <w:r w:rsidR="00780D2C" w:rsidRPr="0064059B">
        <w:rPr>
          <w:rFonts w:asciiTheme="minorHAnsi" w:hAnsiTheme="minorHAnsi" w:cstheme="minorHAnsi"/>
          <w:sz w:val="22"/>
          <w:szCs w:val="22"/>
        </w:rPr>
        <w:t>normal pension age</w:t>
      </w:r>
      <w:r w:rsidRPr="0064059B">
        <w:rPr>
          <w:rFonts w:asciiTheme="minorHAnsi" w:hAnsiTheme="minorHAnsi" w:cstheme="minorHAnsi"/>
          <w:sz w:val="22"/>
          <w:szCs w:val="22"/>
        </w:rPr>
        <w:t xml:space="preserve"> although you could opt for payment from any time after your </w:t>
      </w:r>
      <w:r w:rsidR="00780D2C" w:rsidRPr="0064059B">
        <w:rPr>
          <w:rFonts w:asciiTheme="minorHAnsi" w:hAnsiTheme="minorHAnsi" w:cstheme="minorHAnsi"/>
          <w:sz w:val="22"/>
          <w:szCs w:val="22"/>
        </w:rPr>
        <w:t>55</w:t>
      </w:r>
      <w:r w:rsidRPr="0064059B">
        <w:rPr>
          <w:rFonts w:asciiTheme="minorHAnsi" w:hAnsiTheme="minorHAnsi" w:cstheme="minorHAnsi"/>
          <w:sz w:val="22"/>
          <w:szCs w:val="22"/>
          <w:vertAlign w:val="superscript"/>
        </w:rPr>
        <w:t>th</w:t>
      </w:r>
      <w:r w:rsidRPr="0064059B">
        <w:rPr>
          <w:rFonts w:asciiTheme="minorHAnsi" w:hAnsiTheme="minorHAnsi" w:cstheme="minorHAnsi"/>
          <w:sz w:val="22"/>
          <w:szCs w:val="22"/>
        </w:rPr>
        <w:t xml:space="preserve"> birthday at which time your benefits may be reduced for early payment.</w:t>
      </w:r>
      <w:r w:rsidR="00937301" w:rsidRPr="0064059B">
        <w:rPr>
          <w:rFonts w:asciiTheme="minorHAnsi" w:hAnsiTheme="minorHAnsi" w:cstheme="minorHAnsi"/>
          <w:sz w:val="22"/>
          <w:szCs w:val="22"/>
        </w:rPr>
        <w:t xml:space="preserve"> </w:t>
      </w:r>
      <w:r w:rsidR="00FE7863" w:rsidRPr="0064059B">
        <w:rPr>
          <w:rFonts w:asciiTheme="minorHAnsi" w:hAnsiTheme="minorHAnsi" w:cstheme="minorHAnsi"/>
          <w:sz w:val="22"/>
          <w:szCs w:val="22"/>
        </w:rPr>
        <w:t xml:space="preserve">Alternatively you may be able to transfer your pension rights to another pension scheme or defer payment beyond </w:t>
      </w:r>
      <w:r w:rsidR="00780D2C" w:rsidRPr="0064059B">
        <w:rPr>
          <w:rFonts w:asciiTheme="minorHAnsi" w:hAnsiTheme="minorHAnsi" w:cstheme="minorHAnsi"/>
          <w:sz w:val="22"/>
          <w:szCs w:val="22"/>
        </w:rPr>
        <w:t xml:space="preserve">your normal pension </w:t>
      </w:r>
      <w:r w:rsidR="00FE7863" w:rsidRPr="0064059B">
        <w:rPr>
          <w:rFonts w:asciiTheme="minorHAnsi" w:hAnsiTheme="minorHAnsi" w:cstheme="minorHAnsi"/>
          <w:sz w:val="22"/>
          <w:szCs w:val="22"/>
        </w:rPr>
        <w:t>age.</w:t>
      </w:r>
      <w:r w:rsidR="00937301" w:rsidRPr="0064059B">
        <w:rPr>
          <w:rFonts w:asciiTheme="minorHAnsi" w:hAnsiTheme="minorHAnsi" w:cstheme="minorHAnsi"/>
          <w:sz w:val="22"/>
          <w:szCs w:val="22"/>
        </w:rPr>
        <w:t xml:space="preserve"> </w:t>
      </w:r>
      <w:r w:rsidR="00FE7863" w:rsidRPr="0064059B">
        <w:rPr>
          <w:rFonts w:asciiTheme="minorHAnsi" w:hAnsiTheme="minorHAnsi" w:cstheme="minorHAnsi"/>
          <w:sz w:val="22"/>
          <w:szCs w:val="22"/>
        </w:rPr>
        <w:t>Application to transfer out forms (CTVOUT01 and IFTVOU01) are enclosed.</w:t>
      </w:r>
    </w:p>
    <w:p w14:paraId="289C09AF" w14:textId="77777777" w:rsidR="00074383" w:rsidRPr="0064059B" w:rsidRDefault="00074383" w:rsidP="0046754C">
      <w:pPr>
        <w:tabs>
          <w:tab w:val="clear" w:pos="851"/>
        </w:tabs>
        <w:spacing w:after="0"/>
        <w:ind w:right="-192"/>
        <w:rPr>
          <w:rStyle w:val="Strong"/>
          <w:rFonts w:asciiTheme="minorHAnsi" w:hAnsiTheme="minorHAnsi" w:cstheme="minorHAnsi"/>
          <w:b w:val="0"/>
          <w:bCs w:val="0"/>
          <w:i/>
          <w:sz w:val="22"/>
          <w:szCs w:val="22"/>
        </w:rPr>
      </w:pPr>
    </w:p>
    <w:p w14:paraId="052C392C" w14:textId="77777777" w:rsidR="00074383" w:rsidRPr="0064059B" w:rsidRDefault="00074383" w:rsidP="0046754C">
      <w:pPr>
        <w:tabs>
          <w:tab w:val="clear" w:pos="851"/>
        </w:tabs>
        <w:spacing w:after="0"/>
        <w:ind w:right="-192"/>
        <w:rPr>
          <w:rStyle w:val="Strong"/>
          <w:rFonts w:asciiTheme="minorHAnsi" w:hAnsiTheme="minorHAnsi" w:cstheme="minorHAnsi"/>
          <w:b w:val="0"/>
          <w:color w:val="000000"/>
          <w:sz w:val="22"/>
          <w:szCs w:val="22"/>
        </w:rPr>
      </w:pPr>
      <w:r w:rsidRPr="0064059B">
        <w:rPr>
          <w:rFonts w:asciiTheme="minorHAnsi" w:hAnsiTheme="minorHAnsi" w:cstheme="minorHAnsi"/>
          <w:sz w:val="22"/>
          <w:szCs w:val="22"/>
        </w:rPr>
        <w:t xml:space="preserve">This decision has been made in accordance with the </w:t>
      </w:r>
      <w:r w:rsidRPr="0064059B">
        <w:rPr>
          <w:rStyle w:val="Strong"/>
          <w:rFonts w:asciiTheme="minorHAnsi" w:hAnsiTheme="minorHAnsi" w:cstheme="minorHAnsi"/>
          <w:b w:val="0"/>
          <w:color w:val="000000"/>
          <w:sz w:val="22"/>
          <w:szCs w:val="22"/>
        </w:rPr>
        <w:t>Local Government Pension Scheme Regulations 20</w:t>
      </w:r>
      <w:r w:rsidR="00780D2C" w:rsidRPr="0064059B">
        <w:rPr>
          <w:rStyle w:val="Strong"/>
          <w:rFonts w:asciiTheme="minorHAnsi" w:hAnsiTheme="minorHAnsi" w:cstheme="minorHAnsi"/>
          <w:b w:val="0"/>
          <w:color w:val="000000"/>
          <w:sz w:val="22"/>
          <w:szCs w:val="22"/>
        </w:rPr>
        <w:t>13</w:t>
      </w:r>
      <w:r w:rsidRPr="0064059B">
        <w:rPr>
          <w:rStyle w:val="Strong"/>
          <w:rFonts w:asciiTheme="minorHAnsi" w:hAnsiTheme="minorHAnsi" w:cstheme="minorHAnsi"/>
          <w:b w:val="0"/>
          <w:color w:val="000000"/>
          <w:sz w:val="22"/>
          <w:szCs w:val="22"/>
        </w:rPr>
        <w:t>.</w:t>
      </w:r>
    </w:p>
    <w:p w14:paraId="0C9A021D" w14:textId="77777777" w:rsidR="00074383" w:rsidRPr="0064059B" w:rsidRDefault="00074383" w:rsidP="0046754C">
      <w:pPr>
        <w:tabs>
          <w:tab w:val="clear" w:pos="851"/>
        </w:tabs>
        <w:spacing w:after="0"/>
        <w:ind w:right="-192"/>
        <w:rPr>
          <w:rStyle w:val="Strong"/>
          <w:rFonts w:asciiTheme="minorHAnsi" w:hAnsiTheme="minorHAnsi" w:cstheme="minorHAnsi"/>
          <w:b w:val="0"/>
          <w:color w:val="000000"/>
          <w:sz w:val="22"/>
          <w:szCs w:val="22"/>
        </w:rPr>
      </w:pPr>
    </w:p>
    <w:p w14:paraId="0B4FBDB3" w14:textId="7D5C7B7D" w:rsidR="00074383" w:rsidRPr="0064059B" w:rsidRDefault="009D1224"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b/>
          <w:sz w:val="22"/>
          <w:szCs w:val="22"/>
        </w:rPr>
      </w:pPr>
      <w:r w:rsidRPr="0064059B">
        <w:rPr>
          <w:rFonts w:asciiTheme="minorHAnsi" w:hAnsiTheme="minorHAnsi" w:cstheme="minorHAnsi"/>
          <w:b/>
          <w:sz w:val="22"/>
          <w:szCs w:val="22"/>
        </w:rPr>
        <w:t>Right of appeal</w:t>
      </w:r>
    </w:p>
    <w:p w14:paraId="0D2D211F" w14:textId="7110CD69" w:rsidR="00074383" w:rsidRPr="0064059B" w:rsidRDefault="00074383"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r w:rsidRPr="0064059B">
        <w:rPr>
          <w:rFonts w:asciiTheme="minorHAnsi" w:hAnsiTheme="minorHAnsi" w:cstheme="minorHAnsi"/>
          <w:sz w:val="22"/>
          <w:szCs w:val="22"/>
        </w:rPr>
        <w:t>If you are not satisfied with this pensions decision you should contact me for clarification and further explanation of the matter in question.</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Many misunderstandings or incorrect information can be explained or put right quickly and easily by doing this.</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 xml:space="preserve">Please note that if you wish to appeal the </w:t>
      </w:r>
      <w:r w:rsidRPr="0064059B">
        <w:rPr>
          <w:rFonts w:asciiTheme="minorHAnsi" w:hAnsiTheme="minorHAnsi" w:cstheme="minorHAnsi"/>
          <w:b/>
          <w:bCs/>
          <w:sz w:val="22"/>
          <w:szCs w:val="22"/>
        </w:rPr>
        <w:t xml:space="preserve">employment </w:t>
      </w:r>
      <w:r w:rsidRPr="0064059B">
        <w:rPr>
          <w:rFonts w:asciiTheme="minorHAnsi" w:hAnsiTheme="minorHAnsi" w:cstheme="minorHAnsi"/>
          <w:sz w:val="22"/>
          <w:szCs w:val="22"/>
        </w:rPr>
        <w:t xml:space="preserve">decision to terminate your employment on the grounds of ill-health you need to </w:t>
      </w:r>
      <w:r w:rsidRPr="0064059B">
        <w:rPr>
          <w:rFonts w:asciiTheme="minorHAnsi" w:hAnsiTheme="minorHAnsi" w:cstheme="minorHAnsi"/>
          <w:sz w:val="22"/>
          <w:szCs w:val="22"/>
          <w:highlight w:val="green"/>
        </w:rPr>
        <w:t>#enter your appeal process#.</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 xml:space="preserve">If, following this, you are still not satisfied with the </w:t>
      </w:r>
      <w:r w:rsidRPr="0064059B">
        <w:rPr>
          <w:rFonts w:asciiTheme="minorHAnsi" w:hAnsiTheme="minorHAnsi" w:cstheme="minorHAnsi"/>
          <w:b/>
          <w:bCs/>
          <w:sz w:val="22"/>
          <w:szCs w:val="22"/>
        </w:rPr>
        <w:t>pension</w:t>
      </w:r>
      <w:r w:rsidRPr="0064059B">
        <w:rPr>
          <w:rFonts w:asciiTheme="minorHAnsi" w:hAnsiTheme="minorHAnsi" w:cstheme="minorHAnsi"/>
          <w:sz w:val="22"/>
          <w:szCs w:val="22"/>
        </w:rPr>
        <w:t xml:space="preserve"> decision you have the </w:t>
      </w:r>
      <w:r w:rsidR="00EA2377">
        <w:rPr>
          <w:rFonts w:asciiTheme="minorHAnsi" w:hAnsiTheme="minorHAnsi" w:cstheme="minorHAnsi"/>
          <w:sz w:val="22"/>
          <w:szCs w:val="22"/>
        </w:rPr>
        <w:t>r</w:t>
      </w:r>
      <w:r w:rsidR="009D1224" w:rsidRPr="0064059B">
        <w:rPr>
          <w:rFonts w:asciiTheme="minorHAnsi" w:hAnsiTheme="minorHAnsi" w:cstheme="minorHAnsi"/>
          <w:sz w:val="22"/>
          <w:szCs w:val="22"/>
        </w:rPr>
        <w:t>ight of appeal</w:t>
      </w:r>
      <w:r w:rsidRPr="0064059B">
        <w:rPr>
          <w:rFonts w:asciiTheme="minorHAnsi" w:hAnsiTheme="minorHAnsi" w:cstheme="minorHAnsi"/>
          <w:sz w:val="22"/>
          <w:szCs w:val="22"/>
        </w:rPr>
        <w:t xml:space="preserve">, within specified time limits, to </w:t>
      </w:r>
      <w:r w:rsidRPr="0064059B">
        <w:rPr>
          <w:rFonts w:asciiTheme="minorHAnsi" w:hAnsiTheme="minorHAnsi" w:cstheme="minorHAnsi"/>
          <w:sz w:val="22"/>
          <w:szCs w:val="22"/>
          <w:highlight w:val="green"/>
        </w:rPr>
        <w:t>#enter job title and contact details of specified person#.</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 xml:space="preserve">If you are not satisfied with his/her decision you can then appeal to a separate person nominated by </w:t>
      </w:r>
      <w:r w:rsidR="009A7456" w:rsidRPr="0064059B">
        <w:rPr>
          <w:rFonts w:asciiTheme="minorHAnsi" w:hAnsiTheme="minorHAnsi" w:cstheme="minorHAnsi"/>
          <w:sz w:val="22"/>
          <w:szCs w:val="22"/>
        </w:rPr>
        <w:t>Cambridgeshire County Council as Administering Authority of the Pension Fund</w:t>
      </w:r>
      <w:r w:rsidRPr="0064059B">
        <w:rPr>
          <w:rFonts w:asciiTheme="minorHAnsi" w:hAnsiTheme="minorHAnsi" w:cstheme="minorHAnsi"/>
          <w:sz w:val="22"/>
          <w:szCs w:val="22"/>
        </w:rPr>
        <w:t>.</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A leaflet on the appeals procedure is enclosed.</w:t>
      </w:r>
    </w:p>
    <w:p w14:paraId="175C525E" w14:textId="77777777" w:rsidR="00074383" w:rsidRPr="0064059B" w:rsidRDefault="00074383" w:rsidP="0046754C">
      <w:pPr>
        <w:tabs>
          <w:tab w:val="clear" w:pos="851"/>
          <w:tab w:val="left" w:pos="0"/>
        </w:tabs>
        <w:spacing w:after="0"/>
        <w:ind w:right="-192"/>
        <w:rPr>
          <w:rStyle w:val="Strong"/>
          <w:rFonts w:asciiTheme="minorHAnsi" w:hAnsiTheme="minorHAnsi" w:cstheme="minorHAnsi"/>
          <w:b w:val="0"/>
          <w:color w:val="000000"/>
          <w:sz w:val="22"/>
          <w:szCs w:val="22"/>
        </w:rPr>
      </w:pPr>
    </w:p>
    <w:p w14:paraId="4BD0AB27" w14:textId="77777777" w:rsidR="00074383" w:rsidRPr="0064059B" w:rsidRDefault="00074383"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r w:rsidRPr="0064059B">
        <w:rPr>
          <w:rFonts w:asciiTheme="minorHAnsi" w:hAnsiTheme="minorHAnsi" w:cstheme="minorHAnsi"/>
          <w:sz w:val="22"/>
          <w:szCs w:val="22"/>
        </w:rPr>
        <w:t>If you need any further information please feel free to contact me at the address above.</w:t>
      </w:r>
    </w:p>
    <w:p w14:paraId="1F42CA31" w14:textId="77777777" w:rsidR="00074383" w:rsidRPr="0064059B" w:rsidRDefault="00074383"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p>
    <w:p w14:paraId="6053772A" w14:textId="77777777" w:rsidR="00074383" w:rsidRPr="0064059B" w:rsidRDefault="00074383"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r w:rsidRPr="0064059B">
        <w:rPr>
          <w:rFonts w:asciiTheme="minorHAnsi" w:hAnsiTheme="minorHAnsi" w:cstheme="minorHAnsi"/>
          <w:sz w:val="22"/>
          <w:szCs w:val="22"/>
        </w:rPr>
        <w:t xml:space="preserve">Yours </w:t>
      </w:r>
      <w:r w:rsidR="008B6FF4" w:rsidRPr="0064059B">
        <w:rPr>
          <w:rFonts w:asciiTheme="minorHAnsi" w:hAnsiTheme="minorHAnsi" w:cstheme="minorHAnsi"/>
          <w:sz w:val="22"/>
          <w:szCs w:val="22"/>
        </w:rPr>
        <w:t>s</w:t>
      </w:r>
      <w:r w:rsidRPr="0064059B">
        <w:rPr>
          <w:rFonts w:asciiTheme="minorHAnsi" w:hAnsiTheme="minorHAnsi" w:cstheme="minorHAnsi"/>
          <w:sz w:val="22"/>
          <w:szCs w:val="22"/>
        </w:rPr>
        <w:t>incerely</w:t>
      </w:r>
    </w:p>
    <w:p w14:paraId="564A5E30" w14:textId="77777777" w:rsidR="00074383" w:rsidRPr="0064059B" w:rsidRDefault="00074383"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p>
    <w:p w14:paraId="7E0C30D3" w14:textId="77777777" w:rsidR="00074383" w:rsidRPr="0064059B" w:rsidRDefault="00074383"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highlight w:val="green"/>
        </w:rPr>
      </w:pPr>
      <w:r w:rsidRPr="0064059B">
        <w:rPr>
          <w:rFonts w:asciiTheme="minorHAnsi" w:hAnsiTheme="minorHAnsi" w:cstheme="minorHAnsi"/>
          <w:sz w:val="22"/>
          <w:szCs w:val="22"/>
          <w:highlight w:val="green"/>
        </w:rPr>
        <w:t>#name of individual authorised to make award#</w:t>
      </w:r>
    </w:p>
    <w:p w14:paraId="34BA033E" w14:textId="77777777" w:rsidR="00074383" w:rsidRPr="0064059B" w:rsidRDefault="00074383"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r w:rsidRPr="0064059B">
        <w:rPr>
          <w:rFonts w:asciiTheme="minorHAnsi" w:hAnsiTheme="minorHAnsi" w:cstheme="minorHAnsi"/>
          <w:sz w:val="22"/>
          <w:szCs w:val="22"/>
          <w:highlight w:val="green"/>
        </w:rPr>
        <w:t>#job title of individual authorised to make award#</w:t>
      </w:r>
    </w:p>
    <w:p w14:paraId="5F1B2D46" w14:textId="77777777" w:rsidR="00396768" w:rsidRPr="0064059B" w:rsidRDefault="00396768" w:rsidP="0046754C">
      <w:pPr>
        <w:spacing w:after="0"/>
        <w:rPr>
          <w:rFonts w:asciiTheme="minorHAnsi" w:hAnsiTheme="minorHAnsi" w:cstheme="minorHAnsi"/>
          <w:sz w:val="22"/>
          <w:szCs w:val="22"/>
        </w:rPr>
      </w:pPr>
    </w:p>
    <w:p w14:paraId="30A4C8C6" w14:textId="77777777" w:rsidR="00396768" w:rsidRPr="0064059B" w:rsidRDefault="00396768" w:rsidP="0046754C">
      <w:pPr>
        <w:spacing w:after="0"/>
        <w:ind w:right="-192"/>
        <w:rPr>
          <w:rStyle w:val="Strong"/>
          <w:rFonts w:asciiTheme="minorHAnsi" w:hAnsiTheme="minorHAnsi" w:cstheme="minorHAnsi"/>
          <w:b w:val="0"/>
          <w:color w:val="000000"/>
          <w:sz w:val="22"/>
          <w:szCs w:val="22"/>
        </w:rPr>
      </w:pPr>
      <w:r w:rsidRPr="0064059B">
        <w:rPr>
          <w:rStyle w:val="Strong"/>
          <w:rFonts w:asciiTheme="minorHAnsi" w:hAnsiTheme="minorHAnsi" w:cstheme="minorHAnsi"/>
          <w:b w:val="0"/>
          <w:color w:val="000000"/>
          <w:sz w:val="22"/>
          <w:szCs w:val="22"/>
        </w:rPr>
        <w:t>Enclosures:</w:t>
      </w:r>
      <w:r w:rsidRPr="0064059B">
        <w:rPr>
          <w:rStyle w:val="Strong"/>
          <w:rFonts w:asciiTheme="minorHAnsi" w:hAnsiTheme="minorHAnsi" w:cstheme="minorHAnsi"/>
          <w:b w:val="0"/>
          <w:color w:val="000000"/>
          <w:sz w:val="22"/>
          <w:szCs w:val="22"/>
        </w:rPr>
        <w:tab/>
        <w:t>Employer Decision Appeals Leaflet</w:t>
      </w:r>
    </w:p>
    <w:p w14:paraId="3CB70E73" w14:textId="515A0FEA" w:rsidR="00FE7863" w:rsidRPr="0064059B" w:rsidRDefault="00FE7863" w:rsidP="0046754C">
      <w:pPr>
        <w:pStyle w:val="Default"/>
        <w:ind w:left="2880" w:hanging="1440"/>
        <w:rPr>
          <w:rFonts w:asciiTheme="minorHAnsi" w:hAnsiTheme="minorHAnsi" w:cstheme="minorHAnsi"/>
          <w:sz w:val="22"/>
          <w:szCs w:val="22"/>
        </w:rPr>
      </w:pPr>
      <w:r w:rsidRPr="0064059B">
        <w:rPr>
          <w:rFonts w:asciiTheme="minorHAnsi" w:hAnsiTheme="minorHAnsi" w:cstheme="minorHAnsi"/>
          <w:sz w:val="22"/>
          <w:szCs w:val="22"/>
        </w:rPr>
        <w:t>CTVOUT01:</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Application to Transfer Out Local Government Pension Scheme Benefits</w:t>
      </w:r>
    </w:p>
    <w:p w14:paraId="2E740741" w14:textId="78351FC9" w:rsidR="000C346E" w:rsidRPr="0064059B" w:rsidRDefault="00FE7863" w:rsidP="00EA2377">
      <w:pPr>
        <w:tabs>
          <w:tab w:val="center" w:pos="5245"/>
          <w:tab w:val="right" w:pos="10466"/>
        </w:tabs>
        <w:ind w:left="2880" w:hanging="2835"/>
        <w:rPr>
          <w:rFonts w:asciiTheme="minorHAnsi" w:hAnsiTheme="minorHAnsi" w:cstheme="minorHAnsi"/>
          <w:sz w:val="22"/>
          <w:szCs w:val="22"/>
        </w:rPr>
      </w:pPr>
      <w:r w:rsidRPr="0064059B">
        <w:rPr>
          <w:rFonts w:asciiTheme="minorHAnsi" w:hAnsiTheme="minorHAnsi" w:cstheme="minorHAnsi"/>
          <w:sz w:val="22"/>
          <w:szCs w:val="22"/>
        </w:rPr>
        <w:tab/>
      </w:r>
      <w:r w:rsidRPr="0064059B">
        <w:rPr>
          <w:rFonts w:asciiTheme="minorHAnsi" w:hAnsiTheme="minorHAnsi" w:cstheme="minorHAnsi"/>
          <w:sz w:val="22"/>
          <w:szCs w:val="22"/>
        </w:rPr>
        <w:tab/>
      </w:r>
      <w:r w:rsidRPr="0064059B">
        <w:rPr>
          <w:rFonts w:asciiTheme="minorHAnsi" w:hAnsiTheme="minorHAnsi" w:cstheme="minorHAnsi"/>
          <w:sz w:val="22"/>
          <w:szCs w:val="22"/>
        </w:rPr>
        <w:tab/>
      </w:r>
      <w:r w:rsidRPr="0064059B">
        <w:rPr>
          <w:rFonts w:asciiTheme="minorHAnsi" w:hAnsiTheme="minorHAnsi" w:cstheme="minorHAnsi"/>
          <w:sz w:val="22"/>
          <w:szCs w:val="22"/>
        </w:rPr>
        <w:tab/>
      </w:r>
      <w:r w:rsidRPr="0064059B">
        <w:rPr>
          <w:rFonts w:asciiTheme="minorHAnsi" w:hAnsiTheme="minorHAnsi" w:cstheme="minorHAnsi"/>
          <w:sz w:val="22"/>
          <w:szCs w:val="22"/>
        </w:rPr>
        <w:tab/>
        <w:t>IFTVOU01:</w:t>
      </w:r>
      <w:r w:rsidRPr="0064059B">
        <w:rPr>
          <w:rFonts w:asciiTheme="minorHAnsi" w:hAnsiTheme="minorHAnsi" w:cstheme="minorHAnsi"/>
          <w:sz w:val="22"/>
          <w:szCs w:val="22"/>
        </w:rPr>
        <w:tab/>
        <w:t>Transferring Membership between Local Government Pension Funds (LGPF) (England and Wales only)</w:t>
      </w:r>
      <w:r w:rsidR="000C346E" w:rsidRPr="0064059B">
        <w:rPr>
          <w:rFonts w:asciiTheme="minorHAnsi" w:hAnsiTheme="minorHAnsi" w:cstheme="minorHAnsi"/>
          <w:sz w:val="22"/>
          <w:szCs w:val="22"/>
        </w:rPr>
        <w:br w:type="page"/>
      </w:r>
    </w:p>
    <w:tbl>
      <w:tblPr>
        <w:tblStyle w:val="TableGridLight"/>
        <w:tblW w:w="9640" w:type="dxa"/>
        <w:tblLook w:val="01E0" w:firstRow="1" w:lastRow="1" w:firstColumn="1" w:lastColumn="1" w:noHBand="0" w:noVBand="0"/>
      </w:tblPr>
      <w:tblGrid>
        <w:gridCol w:w="2694"/>
        <w:gridCol w:w="6946"/>
      </w:tblGrid>
      <w:tr w:rsidR="000C346E" w:rsidRPr="0064059B" w14:paraId="3BFE5FB6" w14:textId="77777777" w:rsidTr="0064059B">
        <w:tc>
          <w:tcPr>
            <w:tcW w:w="2694" w:type="dxa"/>
          </w:tcPr>
          <w:p w14:paraId="344713B1" w14:textId="77777777" w:rsidR="000C346E" w:rsidRPr="0064059B" w:rsidRDefault="000C346E" w:rsidP="0046754C">
            <w:pPr>
              <w:tabs>
                <w:tab w:val="clear" w:pos="284"/>
                <w:tab w:val="left" w:pos="0"/>
              </w:tabs>
              <w:spacing w:after="0"/>
              <w:rPr>
                <w:rFonts w:asciiTheme="minorHAnsi" w:hAnsiTheme="minorHAnsi" w:cstheme="minorHAnsi"/>
                <w:sz w:val="22"/>
                <w:szCs w:val="22"/>
              </w:rPr>
            </w:pPr>
            <w:r w:rsidRPr="0064059B">
              <w:rPr>
                <w:rFonts w:asciiTheme="minorHAnsi" w:hAnsiTheme="minorHAnsi" w:cstheme="minorHAnsi"/>
                <w:sz w:val="22"/>
                <w:szCs w:val="22"/>
              </w:rPr>
              <w:lastRenderedPageBreak/>
              <w:t xml:space="preserve">No Ill-health pension and less than </w:t>
            </w:r>
            <w:r w:rsidR="00B74F5B" w:rsidRPr="0064059B">
              <w:rPr>
                <w:rFonts w:asciiTheme="minorHAnsi" w:hAnsiTheme="minorHAnsi" w:cstheme="minorHAnsi"/>
                <w:sz w:val="22"/>
                <w:szCs w:val="22"/>
              </w:rPr>
              <w:t>55</w:t>
            </w:r>
          </w:p>
          <w:p w14:paraId="25CB474B" w14:textId="77777777" w:rsidR="000C346E" w:rsidRPr="0064059B" w:rsidRDefault="000C346E" w:rsidP="0046754C">
            <w:pPr>
              <w:tabs>
                <w:tab w:val="clear" w:pos="284"/>
                <w:tab w:val="left" w:pos="0"/>
              </w:tabs>
              <w:spacing w:after="0"/>
              <w:rPr>
                <w:rFonts w:asciiTheme="minorHAnsi" w:hAnsiTheme="minorHAnsi" w:cstheme="minorHAnsi"/>
                <w:sz w:val="22"/>
                <w:szCs w:val="22"/>
              </w:rPr>
            </w:pPr>
            <w:r w:rsidRPr="0064059B">
              <w:rPr>
                <w:rFonts w:asciiTheme="minorHAnsi" w:hAnsiTheme="minorHAnsi" w:cstheme="minorHAnsi"/>
                <w:sz w:val="22"/>
                <w:szCs w:val="22"/>
              </w:rPr>
              <w:t>(Northamptonshire Pension Fund version)</w:t>
            </w:r>
          </w:p>
        </w:tc>
        <w:tc>
          <w:tcPr>
            <w:tcW w:w="6946" w:type="dxa"/>
          </w:tcPr>
          <w:p w14:paraId="027AC17F" w14:textId="77777777" w:rsidR="000C346E" w:rsidRPr="0064059B" w:rsidRDefault="000C346E" w:rsidP="0046754C">
            <w:pPr>
              <w:tabs>
                <w:tab w:val="clear" w:pos="284"/>
                <w:tab w:val="left" w:pos="0"/>
              </w:tabs>
              <w:spacing w:after="0"/>
              <w:rPr>
                <w:rFonts w:asciiTheme="minorHAnsi" w:hAnsiTheme="minorHAnsi" w:cstheme="minorHAnsi"/>
                <w:sz w:val="22"/>
                <w:szCs w:val="22"/>
              </w:rPr>
            </w:pPr>
            <w:bookmarkStart w:id="37" w:name="FinnodefNPF"/>
            <w:r w:rsidRPr="0064059B">
              <w:rPr>
                <w:rFonts w:asciiTheme="minorHAnsi" w:hAnsiTheme="minorHAnsi" w:cstheme="minorHAnsi"/>
                <w:sz w:val="22"/>
                <w:szCs w:val="22"/>
              </w:rPr>
              <w:t xml:space="preserve">To be used when individual under age </w:t>
            </w:r>
            <w:r w:rsidR="00B74F5B" w:rsidRPr="0064059B">
              <w:rPr>
                <w:rFonts w:asciiTheme="minorHAnsi" w:hAnsiTheme="minorHAnsi" w:cstheme="minorHAnsi"/>
                <w:sz w:val="22"/>
                <w:szCs w:val="22"/>
              </w:rPr>
              <w:t>55</w:t>
            </w:r>
            <w:r w:rsidRPr="0064059B">
              <w:rPr>
                <w:rFonts w:asciiTheme="minorHAnsi" w:hAnsiTheme="minorHAnsi" w:cstheme="minorHAnsi"/>
                <w:sz w:val="22"/>
                <w:szCs w:val="22"/>
              </w:rPr>
              <w:t xml:space="preserve"> is dismissed without ill-health pension</w:t>
            </w:r>
            <w:bookmarkEnd w:id="37"/>
            <w:r w:rsidRPr="0064059B">
              <w:rPr>
                <w:rFonts w:asciiTheme="minorHAnsi" w:hAnsiTheme="minorHAnsi" w:cstheme="minorHAnsi"/>
                <w:sz w:val="22"/>
                <w:szCs w:val="22"/>
              </w:rPr>
              <w:t>.</w:t>
            </w:r>
          </w:p>
          <w:p w14:paraId="3A5DCFEC" w14:textId="77777777" w:rsidR="000C346E" w:rsidRPr="0064059B" w:rsidRDefault="00737647" w:rsidP="0046754C">
            <w:pPr>
              <w:tabs>
                <w:tab w:val="clear" w:pos="284"/>
                <w:tab w:val="left" w:pos="0"/>
              </w:tabs>
              <w:spacing w:after="0"/>
              <w:rPr>
                <w:rFonts w:asciiTheme="minorHAnsi" w:hAnsiTheme="minorHAnsi" w:cstheme="minorHAnsi"/>
                <w:sz w:val="22"/>
                <w:szCs w:val="22"/>
              </w:rPr>
            </w:pPr>
            <w:hyperlink w:anchor="chooser" w:history="1">
              <w:r w:rsidR="000C346E" w:rsidRPr="0064059B">
                <w:rPr>
                  <w:rStyle w:val="Hyperlink"/>
                  <w:rFonts w:asciiTheme="minorHAnsi" w:hAnsiTheme="minorHAnsi" w:cstheme="minorHAnsi"/>
                  <w:sz w:val="22"/>
                  <w:szCs w:val="22"/>
                </w:rPr>
                <w:t>RETURN to Letter Chooser</w:t>
              </w:r>
            </w:hyperlink>
          </w:p>
        </w:tc>
      </w:tr>
    </w:tbl>
    <w:p w14:paraId="28AAA4D5" w14:textId="77777777" w:rsidR="000C346E" w:rsidRPr="0064059B" w:rsidRDefault="000C346E" w:rsidP="0046754C">
      <w:pPr>
        <w:spacing w:after="0"/>
        <w:rPr>
          <w:rFonts w:asciiTheme="minorHAnsi" w:hAnsiTheme="minorHAnsi" w:cstheme="minorHAnsi"/>
          <w:sz w:val="22"/>
          <w:szCs w:val="22"/>
        </w:rPr>
      </w:pPr>
    </w:p>
    <w:p w14:paraId="35823F72" w14:textId="77777777" w:rsidR="000C346E" w:rsidRPr="0064059B" w:rsidRDefault="000C346E" w:rsidP="0046754C">
      <w:pPr>
        <w:tabs>
          <w:tab w:val="clear" w:pos="851"/>
        </w:tabs>
        <w:spacing w:after="0"/>
        <w:ind w:right="-192"/>
        <w:rPr>
          <w:rFonts w:asciiTheme="minorHAnsi" w:hAnsiTheme="minorHAnsi" w:cstheme="minorHAnsi"/>
          <w:sz w:val="22"/>
          <w:szCs w:val="22"/>
        </w:rPr>
      </w:pPr>
      <w:r w:rsidRPr="0064059B">
        <w:rPr>
          <w:rFonts w:asciiTheme="minorHAnsi" w:hAnsiTheme="minorHAnsi" w:cstheme="minorHAnsi"/>
          <w:sz w:val="22"/>
          <w:szCs w:val="22"/>
        </w:rPr>
        <w:t xml:space="preserve">Dear </w:t>
      </w:r>
      <w:r w:rsidRPr="0064059B">
        <w:rPr>
          <w:rFonts w:asciiTheme="minorHAnsi" w:hAnsiTheme="minorHAnsi" w:cstheme="minorHAnsi"/>
          <w:sz w:val="22"/>
          <w:szCs w:val="22"/>
          <w:highlight w:val="lightGray"/>
        </w:rPr>
        <w:t>#name#</w:t>
      </w:r>
    </w:p>
    <w:p w14:paraId="60C8B781" w14:textId="77777777" w:rsidR="000C346E" w:rsidRPr="0064059B" w:rsidRDefault="000C346E" w:rsidP="0046754C">
      <w:pPr>
        <w:tabs>
          <w:tab w:val="clear" w:pos="851"/>
          <w:tab w:val="left" w:pos="4536"/>
          <w:tab w:val="left" w:pos="6237"/>
        </w:tabs>
        <w:spacing w:after="0"/>
        <w:ind w:right="-192"/>
        <w:rPr>
          <w:rFonts w:asciiTheme="minorHAnsi" w:hAnsiTheme="minorHAnsi" w:cstheme="minorHAnsi"/>
          <w:sz w:val="22"/>
          <w:szCs w:val="22"/>
        </w:rPr>
      </w:pPr>
    </w:p>
    <w:p w14:paraId="0F34A775" w14:textId="77777777" w:rsidR="000C346E" w:rsidRPr="00EA2377" w:rsidRDefault="000C346E" w:rsidP="0046754C">
      <w:pPr>
        <w:tabs>
          <w:tab w:val="clear" w:pos="851"/>
          <w:tab w:val="left" w:pos="4536"/>
          <w:tab w:val="left" w:pos="6237"/>
        </w:tabs>
        <w:spacing w:after="0"/>
        <w:ind w:right="-192"/>
        <w:rPr>
          <w:rFonts w:asciiTheme="minorHAnsi" w:hAnsiTheme="minorHAnsi" w:cstheme="minorHAnsi"/>
          <w:b/>
          <w:sz w:val="22"/>
          <w:szCs w:val="22"/>
        </w:rPr>
      </w:pPr>
      <w:r w:rsidRPr="00EA2377">
        <w:rPr>
          <w:rFonts w:asciiTheme="minorHAnsi" w:hAnsiTheme="minorHAnsi" w:cstheme="minorHAnsi"/>
          <w:b/>
          <w:sz w:val="22"/>
          <w:szCs w:val="22"/>
        </w:rPr>
        <w:t>Your pension benefit award following dismissal from employment on grounds of ill-health</w:t>
      </w:r>
    </w:p>
    <w:p w14:paraId="5C83467B" w14:textId="156A36A8" w:rsidR="000C346E" w:rsidRPr="0064059B" w:rsidRDefault="000C346E" w:rsidP="0046754C">
      <w:pPr>
        <w:tabs>
          <w:tab w:val="clear" w:pos="851"/>
        </w:tabs>
        <w:spacing w:after="0"/>
        <w:ind w:right="-192"/>
        <w:rPr>
          <w:rFonts w:asciiTheme="minorHAnsi" w:hAnsiTheme="minorHAnsi" w:cstheme="minorHAnsi"/>
          <w:sz w:val="22"/>
          <w:szCs w:val="22"/>
        </w:rPr>
      </w:pPr>
      <w:r w:rsidRPr="0064059B">
        <w:rPr>
          <w:rFonts w:asciiTheme="minorHAnsi" w:hAnsiTheme="minorHAnsi" w:cstheme="minorHAnsi"/>
          <w:sz w:val="22"/>
          <w:szCs w:val="22"/>
        </w:rPr>
        <w:t>Your employment has been terminated on the grounds of ill-health.</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 xml:space="preserve">To qualify for an ill-health pension it is a requirement of the Pension Regulations that </w:t>
      </w:r>
      <w:r w:rsidRPr="0064059B">
        <w:rPr>
          <w:rFonts w:asciiTheme="minorHAnsi" w:hAnsiTheme="minorHAnsi" w:cstheme="minorHAnsi"/>
          <w:sz w:val="22"/>
          <w:szCs w:val="22"/>
          <w:highlight w:val="green"/>
        </w:rPr>
        <w:t>#employer name#</w:t>
      </w:r>
      <w:r w:rsidRPr="0064059B">
        <w:rPr>
          <w:rFonts w:asciiTheme="minorHAnsi" w:hAnsiTheme="minorHAnsi" w:cstheme="minorHAnsi"/>
          <w:sz w:val="22"/>
          <w:szCs w:val="22"/>
        </w:rPr>
        <w:t xml:space="preserve"> has a certificate from a suitably qualified,</w:t>
      </w:r>
      <w:r w:rsidR="00671230" w:rsidRPr="0064059B">
        <w:rPr>
          <w:rFonts w:asciiTheme="minorHAnsi" w:hAnsiTheme="minorHAnsi" w:cstheme="minorHAnsi"/>
          <w:sz w:val="22"/>
          <w:szCs w:val="22"/>
        </w:rPr>
        <w:t xml:space="preserve"> independent doctor</w:t>
      </w:r>
      <w:r w:rsidRPr="0064059B">
        <w:rPr>
          <w:rFonts w:asciiTheme="minorHAnsi" w:hAnsiTheme="minorHAnsi" w:cstheme="minorHAnsi"/>
          <w:sz w:val="22"/>
          <w:szCs w:val="22"/>
        </w:rPr>
        <w:t xml:space="preserve">, to indicate that you are incapable of doing your job until your </w:t>
      </w:r>
      <w:r w:rsidR="002B2816" w:rsidRPr="0064059B">
        <w:rPr>
          <w:rFonts w:asciiTheme="minorHAnsi" w:hAnsiTheme="minorHAnsi" w:cstheme="minorHAnsi"/>
          <w:sz w:val="22"/>
          <w:szCs w:val="22"/>
        </w:rPr>
        <w:t>normal pension age</w:t>
      </w:r>
      <w:r w:rsidRPr="0064059B">
        <w:rPr>
          <w:rFonts w:asciiTheme="minorHAnsi" w:hAnsiTheme="minorHAnsi" w:cstheme="minorHAnsi"/>
          <w:sz w:val="22"/>
          <w:szCs w:val="22"/>
        </w:rPr>
        <w:t xml:space="preserve"> at least and </w:t>
      </w:r>
      <w:r w:rsidR="002B2816" w:rsidRPr="0064059B">
        <w:rPr>
          <w:rFonts w:asciiTheme="minorHAnsi" w:hAnsiTheme="minorHAnsi" w:cstheme="minorHAnsi"/>
          <w:sz w:val="22"/>
          <w:szCs w:val="22"/>
        </w:rPr>
        <w:t xml:space="preserve">are </w:t>
      </w:r>
      <w:r w:rsidR="002B2816" w:rsidRPr="0064059B">
        <w:rPr>
          <w:rFonts w:asciiTheme="minorHAnsi" w:hAnsiTheme="minorHAnsi" w:cstheme="minorHAnsi"/>
          <w:sz w:val="22"/>
          <w:szCs w:val="22"/>
          <w:lang w:eastAsia="en-GB"/>
        </w:rPr>
        <w:t xml:space="preserve">not immediately capable of undertaking any </w:t>
      </w:r>
      <w:r w:rsidR="002B2816" w:rsidRPr="0064059B">
        <w:rPr>
          <w:rFonts w:asciiTheme="minorHAnsi" w:hAnsiTheme="minorHAnsi" w:cstheme="minorHAnsi"/>
          <w:sz w:val="22"/>
          <w:szCs w:val="22"/>
        </w:rPr>
        <w:t>gainful employment</w:t>
      </w:r>
      <w:r w:rsidRPr="0064059B">
        <w:rPr>
          <w:rFonts w:asciiTheme="minorHAnsi" w:hAnsiTheme="minorHAnsi" w:cstheme="minorHAnsi"/>
          <w:sz w:val="22"/>
          <w:szCs w:val="22"/>
        </w:rPr>
        <w:t>.</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The</w:t>
      </w:r>
      <w:r w:rsidR="00671230" w:rsidRPr="0064059B">
        <w:rPr>
          <w:rFonts w:asciiTheme="minorHAnsi" w:hAnsiTheme="minorHAnsi" w:cstheme="minorHAnsi"/>
          <w:sz w:val="22"/>
          <w:szCs w:val="22"/>
        </w:rPr>
        <w:t xml:space="preserve"> independent doctor</w:t>
      </w:r>
      <w:r w:rsidRPr="0064059B">
        <w:rPr>
          <w:rFonts w:asciiTheme="minorHAnsi" w:hAnsiTheme="minorHAnsi" w:cstheme="minorHAnsi"/>
          <w:sz w:val="22"/>
          <w:szCs w:val="22"/>
        </w:rPr>
        <w:t xml:space="preserve"> has chosen not to issue such a certificate because </w:t>
      </w:r>
      <w:r w:rsidRPr="0064059B">
        <w:rPr>
          <w:rFonts w:asciiTheme="minorHAnsi" w:hAnsiTheme="minorHAnsi" w:cstheme="minorHAnsi"/>
          <w:sz w:val="22"/>
          <w:szCs w:val="22"/>
          <w:highlight w:val="lightGray"/>
        </w:rPr>
        <w:t xml:space="preserve"># summarise key wording from report received with the </w:t>
      </w:r>
      <w:r w:rsidR="001F718D" w:rsidRPr="0064059B">
        <w:rPr>
          <w:rFonts w:asciiTheme="minorHAnsi" w:hAnsiTheme="minorHAnsi" w:cstheme="minorHAnsi"/>
          <w:sz w:val="22"/>
          <w:szCs w:val="22"/>
          <w:highlight w:val="lightGray"/>
        </w:rPr>
        <w:t>IHCERTA1</w:t>
      </w:r>
      <w:r w:rsidRPr="0064059B">
        <w:rPr>
          <w:rFonts w:asciiTheme="minorHAnsi" w:hAnsiTheme="minorHAnsi" w:cstheme="minorHAnsi"/>
          <w:sz w:val="22"/>
          <w:szCs w:val="22"/>
          <w:highlight w:val="lightGray"/>
        </w:rPr>
        <w:t>#.</w:t>
      </w:r>
    </w:p>
    <w:p w14:paraId="3333C61C" w14:textId="77777777" w:rsidR="000C346E" w:rsidRPr="0064059B" w:rsidRDefault="000C346E" w:rsidP="0046754C">
      <w:pPr>
        <w:tabs>
          <w:tab w:val="clear" w:pos="851"/>
          <w:tab w:val="left" w:pos="888"/>
        </w:tabs>
        <w:spacing w:after="0"/>
        <w:ind w:right="-192"/>
        <w:rPr>
          <w:rFonts w:asciiTheme="minorHAnsi" w:hAnsiTheme="minorHAnsi" w:cstheme="minorHAnsi"/>
          <w:sz w:val="22"/>
          <w:szCs w:val="22"/>
        </w:rPr>
      </w:pPr>
    </w:p>
    <w:p w14:paraId="6443E973" w14:textId="77777777" w:rsidR="000C346E" w:rsidRPr="0064059B" w:rsidRDefault="000C346E" w:rsidP="0046754C">
      <w:pPr>
        <w:tabs>
          <w:tab w:val="clear" w:pos="851"/>
        </w:tabs>
        <w:spacing w:after="0"/>
        <w:ind w:right="-192"/>
        <w:rPr>
          <w:rFonts w:asciiTheme="minorHAnsi" w:hAnsiTheme="minorHAnsi" w:cstheme="minorHAnsi"/>
          <w:sz w:val="22"/>
          <w:szCs w:val="22"/>
        </w:rPr>
      </w:pPr>
      <w:r w:rsidRPr="0064059B">
        <w:rPr>
          <w:rFonts w:asciiTheme="minorHAnsi" w:hAnsiTheme="minorHAnsi" w:cstheme="minorHAnsi"/>
          <w:sz w:val="22"/>
          <w:szCs w:val="22"/>
          <w:highlight w:val="green"/>
        </w:rPr>
        <w:t>#Employer name#</w:t>
      </w:r>
      <w:r w:rsidRPr="0064059B">
        <w:rPr>
          <w:rFonts w:asciiTheme="minorHAnsi" w:hAnsiTheme="minorHAnsi" w:cstheme="minorHAnsi"/>
          <w:sz w:val="22"/>
          <w:szCs w:val="22"/>
        </w:rPr>
        <w:t xml:space="preserve"> has therefore decided you are entitled to a deferred pension benefit following the cessation of your pensionable employment as </w:t>
      </w:r>
      <w:r w:rsidRPr="0064059B">
        <w:rPr>
          <w:rFonts w:asciiTheme="minorHAnsi" w:hAnsiTheme="minorHAnsi" w:cstheme="minorHAnsi"/>
          <w:sz w:val="22"/>
          <w:szCs w:val="22"/>
          <w:highlight w:val="lightGray"/>
        </w:rPr>
        <w:t>#job title#</w:t>
      </w:r>
      <w:r w:rsidRPr="0064059B">
        <w:rPr>
          <w:rFonts w:asciiTheme="minorHAnsi" w:hAnsiTheme="minorHAnsi" w:cstheme="minorHAnsi"/>
          <w:sz w:val="22"/>
          <w:szCs w:val="22"/>
        </w:rPr>
        <w:t xml:space="preserve"> on </w:t>
      </w:r>
      <w:r w:rsidRPr="0064059B">
        <w:rPr>
          <w:rFonts w:asciiTheme="minorHAnsi" w:hAnsiTheme="minorHAnsi" w:cstheme="minorHAnsi"/>
          <w:sz w:val="22"/>
          <w:szCs w:val="22"/>
          <w:highlight w:val="lightGray"/>
        </w:rPr>
        <w:t>#last day of employment#</w:t>
      </w:r>
      <w:r w:rsidRPr="0064059B">
        <w:rPr>
          <w:rFonts w:asciiTheme="minorHAnsi" w:hAnsiTheme="minorHAnsi" w:cstheme="minorHAnsi"/>
          <w:sz w:val="22"/>
          <w:szCs w:val="22"/>
        </w:rPr>
        <w:t>.</w:t>
      </w:r>
    </w:p>
    <w:p w14:paraId="1C5FD358" w14:textId="77777777" w:rsidR="000C346E" w:rsidRPr="0064059B" w:rsidRDefault="000C346E" w:rsidP="0046754C">
      <w:pPr>
        <w:tabs>
          <w:tab w:val="clear" w:pos="851"/>
          <w:tab w:val="left" w:pos="888"/>
        </w:tabs>
        <w:spacing w:after="0"/>
        <w:ind w:right="-192"/>
        <w:rPr>
          <w:rFonts w:asciiTheme="minorHAnsi" w:hAnsiTheme="minorHAnsi" w:cstheme="minorHAnsi"/>
          <w:sz w:val="22"/>
          <w:szCs w:val="22"/>
        </w:rPr>
      </w:pPr>
    </w:p>
    <w:p w14:paraId="233BA665" w14:textId="1D288EA0" w:rsidR="000C346E" w:rsidRPr="0064059B" w:rsidRDefault="000C346E" w:rsidP="0046754C">
      <w:pPr>
        <w:spacing w:after="0"/>
        <w:ind w:right="-192"/>
        <w:rPr>
          <w:rFonts w:asciiTheme="minorHAnsi" w:hAnsiTheme="minorHAnsi" w:cstheme="minorHAnsi"/>
          <w:sz w:val="22"/>
          <w:szCs w:val="22"/>
        </w:rPr>
      </w:pPr>
      <w:r w:rsidRPr="0064059B">
        <w:rPr>
          <w:rFonts w:asciiTheme="minorHAnsi" w:hAnsiTheme="minorHAnsi" w:cstheme="minorHAnsi"/>
          <w:sz w:val="22"/>
          <w:szCs w:val="22"/>
        </w:rPr>
        <w:t xml:space="preserve">Your pension benefits </w:t>
      </w:r>
      <w:r w:rsidR="002B2816" w:rsidRPr="0064059B">
        <w:rPr>
          <w:rFonts w:asciiTheme="minorHAnsi" w:hAnsiTheme="minorHAnsi" w:cstheme="minorHAnsi"/>
          <w:sz w:val="22"/>
          <w:szCs w:val="22"/>
        </w:rPr>
        <w:t xml:space="preserve">in respect of membership before 1 April 2014 </w:t>
      </w:r>
      <w:r w:rsidRPr="0064059B">
        <w:rPr>
          <w:rFonts w:asciiTheme="minorHAnsi" w:hAnsiTheme="minorHAnsi" w:cstheme="minorHAnsi"/>
          <w:sz w:val="22"/>
          <w:szCs w:val="22"/>
        </w:rPr>
        <w:t>will be based on ‘Final Pay’. This is normally the pensionable pay in respect of your final year of scheme membership.</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If you work part-time it is increased to the full time equivalent amount.</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If your final pay for one of the two immediately preceding years is greater this will be used. If you have suffered a reduction or restriction in your pensionable pay in the last ten years an alternative period can sometimes be used when determining ‘Final Pay’.</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 xml:space="preserve">If you believe this applies to you please </w:t>
      </w:r>
      <w:r w:rsidR="0008530D" w:rsidRPr="0064059B">
        <w:rPr>
          <w:rFonts w:asciiTheme="minorHAnsi" w:hAnsiTheme="minorHAnsi" w:cstheme="minorHAnsi"/>
          <w:sz w:val="22"/>
          <w:szCs w:val="22"/>
        </w:rPr>
        <w:t>get in touch</w:t>
      </w:r>
      <w:r w:rsidRPr="0064059B">
        <w:rPr>
          <w:rFonts w:asciiTheme="minorHAnsi" w:hAnsiTheme="minorHAnsi" w:cstheme="minorHAnsi"/>
          <w:sz w:val="22"/>
          <w:szCs w:val="22"/>
        </w:rPr>
        <w:t xml:space="preserve"> within two weeks of the date of this letter on 01604 366537.</w:t>
      </w:r>
    </w:p>
    <w:p w14:paraId="426B38D9" w14:textId="77777777" w:rsidR="000C346E" w:rsidRPr="0064059B" w:rsidRDefault="000C346E" w:rsidP="0046754C">
      <w:pPr>
        <w:tabs>
          <w:tab w:val="clear" w:pos="851"/>
          <w:tab w:val="left" w:pos="888"/>
        </w:tabs>
        <w:spacing w:after="0"/>
        <w:ind w:right="-192"/>
        <w:rPr>
          <w:rFonts w:asciiTheme="minorHAnsi" w:hAnsiTheme="minorHAnsi" w:cstheme="minorHAnsi"/>
          <w:sz w:val="22"/>
          <w:szCs w:val="22"/>
        </w:rPr>
      </w:pPr>
    </w:p>
    <w:p w14:paraId="2670B39A" w14:textId="48C42380" w:rsidR="000C346E" w:rsidRPr="0064059B" w:rsidRDefault="000C346E" w:rsidP="0046754C">
      <w:pPr>
        <w:tabs>
          <w:tab w:val="clear" w:pos="851"/>
          <w:tab w:val="left" w:pos="888"/>
        </w:tabs>
        <w:spacing w:after="0"/>
        <w:ind w:right="-192"/>
        <w:rPr>
          <w:rFonts w:asciiTheme="minorHAnsi" w:hAnsiTheme="minorHAnsi" w:cstheme="minorHAnsi"/>
          <w:sz w:val="22"/>
          <w:szCs w:val="22"/>
        </w:rPr>
      </w:pPr>
      <w:r w:rsidRPr="0064059B">
        <w:rPr>
          <w:rFonts w:asciiTheme="minorHAnsi" w:hAnsiTheme="minorHAnsi" w:cstheme="minorHAnsi"/>
          <w:sz w:val="22"/>
          <w:szCs w:val="22"/>
        </w:rPr>
        <w:t xml:space="preserve">You will receive your formal award of deferred benefits directly from </w:t>
      </w:r>
      <w:r w:rsidR="0008530D" w:rsidRPr="0064059B">
        <w:rPr>
          <w:rFonts w:asciiTheme="minorHAnsi" w:hAnsiTheme="minorHAnsi" w:cstheme="minorHAnsi"/>
          <w:sz w:val="22"/>
          <w:szCs w:val="22"/>
        </w:rPr>
        <w:t>West Northamptonshire Council</w:t>
      </w:r>
      <w:r w:rsidRPr="0064059B">
        <w:rPr>
          <w:rFonts w:asciiTheme="minorHAnsi" w:hAnsiTheme="minorHAnsi" w:cstheme="minorHAnsi"/>
          <w:sz w:val="22"/>
          <w:szCs w:val="22"/>
        </w:rPr>
        <w:t xml:space="preserve"> who administer your pension.</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 xml:space="preserve">This benefit would normally be payable in full from your </w:t>
      </w:r>
      <w:r w:rsidR="002B2816" w:rsidRPr="0064059B">
        <w:rPr>
          <w:rFonts w:asciiTheme="minorHAnsi" w:hAnsiTheme="minorHAnsi" w:cstheme="minorHAnsi"/>
          <w:sz w:val="22"/>
          <w:szCs w:val="22"/>
        </w:rPr>
        <w:t xml:space="preserve">normal pension age </w:t>
      </w:r>
      <w:r w:rsidRPr="0064059B">
        <w:rPr>
          <w:rFonts w:asciiTheme="minorHAnsi" w:hAnsiTheme="minorHAnsi" w:cstheme="minorHAnsi"/>
          <w:sz w:val="22"/>
          <w:szCs w:val="22"/>
        </w:rPr>
        <w:t xml:space="preserve">although you could opt for payment from any time after your </w:t>
      </w:r>
      <w:r w:rsidR="002B2816" w:rsidRPr="0064059B">
        <w:rPr>
          <w:rFonts w:asciiTheme="minorHAnsi" w:hAnsiTheme="minorHAnsi" w:cstheme="minorHAnsi"/>
          <w:sz w:val="22"/>
          <w:szCs w:val="22"/>
        </w:rPr>
        <w:t>55</w:t>
      </w:r>
      <w:r w:rsidRPr="0064059B">
        <w:rPr>
          <w:rFonts w:asciiTheme="minorHAnsi" w:hAnsiTheme="minorHAnsi" w:cstheme="minorHAnsi"/>
          <w:sz w:val="22"/>
          <w:szCs w:val="22"/>
          <w:vertAlign w:val="superscript"/>
        </w:rPr>
        <w:t>th</w:t>
      </w:r>
      <w:r w:rsidRPr="0064059B">
        <w:rPr>
          <w:rFonts w:asciiTheme="minorHAnsi" w:hAnsiTheme="minorHAnsi" w:cstheme="minorHAnsi"/>
          <w:sz w:val="22"/>
          <w:szCs w:val="22"/>
        </w:rPr>
        <w:t xml:space="preserve"> birthday at which time your benefits may be reduced for early payment.</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Alternatively you may be able to transfer your pension rights to another pension scheme or defer payment beyond</w:t>
      </w:r>
      <w:r w:rsidR="002B2816" w:rsidRPr="0064059B">
        <w:rPr>
          <w:rFonts w:asciiTheme="minorHAnsi" w:hAnsiTheme="minorHAnsi" w:cstheme="minorHAnsi"/>
          <w:sz w:val="22"/>
          <w:szCs w:val="22"/>
        </w:rPr>
        <w:t xml:space="preserve"> normal pension</w:t>
      </w:r>
      <w:r w:rsidRPr="0064059B">
        <w:rPr>
          <w:rFonts w:asciiTheme="minorHAnsi" w:hAnsiTheme="minorHAnsi" w:cstheme="minorHAnsi"/>
          <w:sz w:val="22"/>
          <w:szCs w:val="22"/>
        </w:rPr>
        <w:t xml:space="preserve"> age.</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Application to transfer out forms (CTVOUT01 and IFTVOU01) are enclosed.</w:t>
      </w:r>
    </w:p>
    <w:p w14:paraId="4CA6DB75" w14:textId="77777777" w:rsidR="000C346E" w:rsidRPr="0064059B" w:rsidRDefault="000C346E" w:rsidP="0046754C">
      <w:pPr>
        <w:tabs>
          <w:tab w:val="clear" w:pos="851"/>
        </w:tabs>
        <w:spacing w:after="0"/>
        <w:ind w:right="-192"/>
        <w:rPr>
          <w:rStyle w:val="Strong"/>
          <w:rFonts w:asciiTheme="minorHAnsi" w:hAnsiTheme="minorHAnsi" w:cstheme="minorHAnsi"/>
          <w:b w:val="0"/>
          <w:bCs w:val="0"/>
          <w:i/>
          <w:sz w:val="22"/>
          <w:szCs w:val="22"/>
        </w:rPr>
      </w:pPr>
    </w:p>
    <w:p w14:paraId="383E0068" w14:textId="77777777" w:rsidR="000C346E" w:rsidRPr="0064059B" w:rsidRDefault="000C346E" w:rsidP="0046754C">
      <w:pPr>
        <w:tabs>
          <w:tab w:val="clear" w:pos="851"/>
        </w:tabs>
        <w:spacing w:after="0"/>
        <w:ind w:right="-192"/>
        <w:rPr>
          <w:rStyle w:val="Strong"/>
          <w:rFonts w:asciiTheme="minorHAnsi" w:hAnsiTheme="minorHAnsi" w:cstheme="minorHAnsi"/>
          <w:b w:val="0"/>
          <w:color w:val="000000"/>
          <w:sz w:val="22"/>
          <w:szCs w:val="22"/>
        </w:rPr>
      </w:pPr>
      <w:r w:rsidRPr="0064059B">
        <w:rPr>
          <w:rFonts w:asciiTheme="minorHAnsi" w:hAnsiTheme="minorHAnsi" w:cstheme="minorHAnsi"/>
          <w:sz w:val="22"/>
          <w:szCs w:val="22"/>
        </w:rPr>
        <w:t xml:space="preserve">This decision has been made in accordance with the </w:t>
      </w:r>
      <w:r w:rsidRPr="0064059B">
        <w:rPr>
          <w:rStyle w:val="Strong"/>
          <w:rFonts w:asciiTheme="minorHAnsi" w:hAnsiTheme="minorHAnsi" w:cstheme="minorHAnsi"/>
          <w:b w:val="0"/>
          <w:color w:val="000000"/>
          <w:sz w:val="22"/>
          <w:szCs w:val="22"/>
        </w:rPr>
        <w:t>Local Government Pension Scheme Regulations 20</w:t>
      </w:r>
      <w:r w:rsidR="002B2816" w:rsidRPr="0064059B">
        <w:rPr>
          <w:rStyle w:val="Strong"/>
          <w:rFonts w:asciiTheme="minorHAnsi" w:hAnsiTheme="minorHAnsi" w:cstheme="minorHAnsi"/>
          <w:b w:val="0"/>
          <w:color w:val="000000"/>
          <w:sz w:val="22"/>
          <w:szCs w:val="22"/>
        </w:rPr>
        <w:t>13</w:t>
      </w:r>
      <w:r w:rsidRPr="0064059B">
        <w:rPr>
          <w:rStyle w:val="Strong"/>
          <w:rFonts w:asciiTheme="minorHAnsi" w:hAnsiTheme="minorHAnsi" w:cstheme="minorHAnsi"/>
          <w:b w:val="0"/>
          <w:color w:val="000000"/>
          <w:sz w:val="22"/>
          <w:szCs w:val="22"/>
        </w:rPr>
        <w:t>.</w:t>
      </w:r>
    </w:p>
    <w:p w14:paraId="3DA254A6" w14:textId="77777777" w:rsidR="000C346E" w:rsidRPr="0064059B" w:rsidRDefault="000C346E" w:rsidP="0046754C">
      <w:pPr>
        <w:tabs>
          <w:tab w:val="clear" w:pos="851"/>
        </w:tabs>
        <w:spacing w:after="0"/>
        <w:ind w:right="-192"/>
        <w:rPr>
          <w:rStyle w:val="Strong"/>
          <w:rFonts w:asciiTheme="minorHAnsi" w:hAnsiTheme="minorHAnsi" w:cstheme="minorHAnsi"/>
          <w:b w:val="0"/>
          <w:color w:val="000000"/>
          <w:sz w:val="22"/>
          <w:szCs w:val="22"/>
        </w:rPr>
      </w:pPr>
    </w:p>
    <w:p w14:paraId="179626FE" w14:textId="47D6F792" w:rsidR="000C346E" w:rsidRPr="0064059B" w:rsidRDefault="009D1224"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b/>
          <w:sz w:val="22"/>
          <w:szCs w:val="22"/>
        </w:rPr>
      </w:pPr>
      <w:r w:rsidRPr="0064059B">
        <w:rPr>
          <w:rFonts w:asciiTheme="minorHAnsi" w:hAnsiTheme="minorHAnsi" w:cstheme="minorHAnsi"/>
          <w:b/>
          <w:sz w:val="22"/>
          <w:szCs w:val="22"/>
        </w:rPr>
        <w:t>Right of appeal</w:t>
      </w:r>
    </w:p>
    <w:p w14:paraId="7662AB12" w14:textId="18FE4218" w:rsidR="000C346E" w:rsidRPr="0064059B" w:rsidRDefault="000C346E"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r w:rsidRPr="0064059B">
        <w:rPr>
          <w:rFonts w:asciiTheme="minorHAnsi" w:hAnsiTheme="minorHAnsi" w:cstheme="minorHAnsi"/>
          <w:sz w:val="22"/>
          <w:szCs w:val="22"/>
        </w:rPr>
        <w:t>If you are not satisfied with this pensions decision you should contact me for clarification and further explanation of the matter in question.</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Many misunderstandings or incorrect information can be explained or put right quickly and easily by doing this.</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 xml:space="preserve">Please note that if you wish to appeal the </w:t>
      </w:r>
      <w:r w:rsidRPr="0064059B">
        <w:rPr>
          <w:rFonts w:asciiTheme="minorHAnsi" w:hAnsiTheme="minorHAnsi" w:cstheme="minorHAnsi"/>
          <w:b/>
          <w:bCs/>
          <w:sz w:val="22"/>
          <w:szCs w:val="22"/>
        </w:rPr>
        <w:t xml:space="preserve">employment </w:t>
      </w:r>
      <w:r w:rsidRPr="0064059B">
        <w:rPr>
          <w:rFonts w:asciiTheme="minorHAnsi" w:hAnsiTheme="minorHAnsi" w:cstheme="minorHAnsi"/>
          <w:sz w:val="22"/>
          <w:szCs w:val="22"/>
        </w:rPr>
        <w:t xml:space="preserve">decision to terminate your employment on the grounds of ill-health you need to </w:t>
      </w:r>
      <w:r w:rsidRPr="0064059B">
        <w:rPr>
          <w:rFonts w:asciiTheme="minorHAnsi" w:hAnsiTheme="minorHAnsi" w:cstheme="minorHAnsi"/>
          <w:sz w:val="22"/>
          <w:szCs w:val="22"/>
          <w:highlight w:val="green"/>
        </w:rPr>
        <w:t>#enter your appeal process#.</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 xml:space="preserve">If, following this, you are still not satisfied with the </w:t>
      </w:r>
      <w:r w:rsidRPr="0064059B">
        <w:rPr>
          <w:rFonts w:asciiTheme="minorHAnsi" w:hAnsiTheme="minorHAnsi" w:cstheme="minorHAnsi"/>
          <w:b/>
          <w:bCs/>
          <w:sz w:val="22"/>
          <w:szCs w:val="22"/>
        </w:rPr>
        <w:t>pension</w:t>
      </w:r>
      <w:r w:rsidRPr="0064059B">
        <w:rPr>
          <w:rFonts w:asciiTheme="minorHAnsi" w:hAnsiTheme="minorHAnsi" w:cstheme="minorHAnsi"/>
          <w:sz w:val="22"/>
          <w:szCs w:val="22"/>
        </w:rPr>
        <w:t xml:space="preserve"> decision you have the </w:t>
      </w:r>
      <w:r w:rsidR="00EA2377">
        <w:rPr>
          <w:rFonts w:asciiTheme="minorHAnsi" w:hAnsiTheme="minorHAnsi" w:cstheme="minorHAnsi"/>
          <w:sz w:val="22"/>
          <w:szCs w:val="22"/>
        </w:rPr>
        <w:t>r</w:t>
      </w:r>
      <w:r w:rsidR="009D1224" w:rsidRPr="0064059B">
        <w:rPr>
          <w:rFonts w:asciiTheme="minorHAnsi" w:hAnsiTheme="minorHAnsi" w:cstheme="minorHAnsi"/>
          <w:sz w:val="22"/>
          <w:szCs w:val="22"/>
        </w:rPr>
        <w:t>ight of appeal</w:t>
      </w:r>
      <w:r w:rsidRPr="0064059B">
        <w:rPr>
          <w:rFonts w:asciiTheme="minorHAnsi" w:hAnsiTheme="minorHAnsi" w:cstheme="minorHAnsi"/>
          <w:sz w:val="22"/>
          <w:szCs w:val="22"/>
        </w:rPr>
        <w:t xml:space="preserve">, within specified time limits, to </w:t>
      </w:r>
      <w:r w:rsidRPr="0064059B">
        <w:rPr>
          <w:rFonts w:asciiTheme="minorHAnsi" w:hAnsiTheme="minorHAnsi" w:cstheme="minorHAnsi"/>
          <w:sz w:val="22"/>
          <w:szCs w:val="22"/>
          <w:highlight w:val="green"/>
        </w:rPr>
        <w:t>#enter job title and contact details of specified person#.</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 xml:space="preserve">If you are not satisfied with his/her decision you can then appeal to a separate person nominated by </w:t>
      </w:r>
      <w:r w:rsidR="009D1224" w:rsidRPr="0064059B">
        <w:rPr>
          <w:rFonts w:asciiTheme="minorHAnsi" w:hAnsiTheme="minorHAnsi" w:cstheme="minorHAnsi"/>
          <w:sz w:val="22"/>
          <w:szCs w:val="22"/>
        </w:rPr>
        <w:t xml:space="preserve">West Northamptonshire Council </w:t>
      </w:r>
      <w:r w:rsidR="009A7456" w:rsidRPr="0064059B">
        <w:rPr>
          <w:rFonts w:asciiTheme="minorHAnsi" w:hAnsiTheme="minorHAnsi" w:cstheme="minorHAnsi"/>
          <w:sz w:val="22"/>
          <w:szCs w:val="22"/>
        </w:rPr>
        <w:t>as Administering Authority of the Pension Fund</w:t>
      </w:r>
      <w:r w:rsidRPr="0064059B">
        <w:rPr>
          <w:rFonts w:asciiTheme="minorHAnsi" w:hAnsiTheme="minorHAnsi" w:cstheme="minorHAnsi"/>
          <w:sz w:val="22"/>
          <w:szCs w:val="22"/>
        </w:rPr>
        <w:t>.</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A leaflet on the appeals procedure is enclosed.</w:t>
      </w:r>
    </w:p>
    <w:p w14:paraId="4249D8B6" w14:textId="77777777" w:rsidR="000C346E" w:rsidRPr="0064059B" w:rsidRDefault="000C346E" w:rsidP="0046754C">
      <w:pPr>
        <w:tabs>
          <w:tab w:val="clear" w:pos="851"/>
          <w:tab w:val="left" w:pos="0"/>
        </w:tabs>
        <w:spacing w:after="0"/>
        <w:ind w:right="-192"/>
        <w:rPr>
          <w:rStyle w:val="Strong"/>
          <w:rFonts w:asciiTheme="minorHAnsi" w:hAnsiTheme="minorHAnsi" w:cstheme="minorHAnsi"/>
          <w:b w:val="0"/>
          <w:color w:val="000000"/>
          <w:sz w:val="22"/>
          <w:szCs w:val="22"/>
        </w:rPr>
      </w:pPr>
    </w:p>
    <w:p w14:paraId="260B8BAB" w14:textId="77777777" w:rsidR="000C346E" w:rsidRPr="0064059B" w:rsidRDefault="000C346E"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r w:rsidRPr="0064059B">
        <w:rPr>
          <w:rFonts w:asciiTheme="minorHAnsi" w:hAnsiTheme="minorHAnsi" w:cstheme="minorHAnsi"/>
          <w:sz w:val="22"/>
          <w:szCs w:val="22"/>
        </w:rPr>
        <w:t>If you need any further information please feel free to contact me at the address above.</w:t>
      </w:r>
    </w:p>
    <w:p w14:paraId="23F9F8E3" w14:textId="77777777" w:rsidR="000C346E" w:rsidRPr="0064059B" w:rsidRDefault="000C346E"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p>
    <w:p w14:paraId="47CDE72B" w14:textId="77777777" w:rsidR="000C346E" w:rsidRPr="0064059B" w:rsidRDefault="000C346E"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r w:rsidRPr="0064059B">
        <w:rPr>
          <w:rFonts w:asciiTheme="minorHAnsi" w:hAnsiTheme="minorHAnsi" w:cstheme="minorHAnsi"/>
          <w:sz w:val="22"/>
          <w:szCs w:val="22"/>
        </w:rPr>
        <w:t xml:space="preserve">Yours </w:t>
      </w:r>
      <w:r w:rsidR="008B6FF4" w:rsidRPr="0064059B">
        <w:rPr>
          <w:rFonts w:asciiTheme="minorHAnsi" w:hAnsiTheme="minorHAnsi" w:cstheme="minorHAnsi"/>
          <w:sz w:val="22"/>
          <w:szCs w:val="22"/>
        </w:rPr>
        <w:t>s</w:t>
      </w:r>
      <w:r w:rsidRPr="0064059B">
        <w:rPr>
          <w:rFonts w:asciiTheme="minorHAnsi" w:hAnsiTheme="minorHAnsi" w:cstheme="minorHAnsi"/>
          <w:sz w:val="22"/>
          <w:szCs w:val="22"/>
        </w:rPr>
        <w:t>incerely</w:t>
      </w:r>
    </w:p>
    <w:p w14:paraId="412A3A22" w14:textId="77777777" w:rsidR="000C346E" w:rsidRPr="0064059B" w:rsidRDefault="000C346E"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p>
    <w:p w14:paraId="35B2B22A" w14:textId="77777777" w:rsidR="000C346E" w:rsidRPr="0064059B" w:rsidRDefault="000C346E"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highlight w:val="green"/>
        </w:rPr>
      </w:pPr>
      <w:r w:rsidRPr="0064059B">
        <w:rPr>
          <w:rFonts w:asciiTheme="minorHAnsi" w:hAnsiTheme="minorHAnsi" w:cstheme="minorHAnsi"/>
          <w:sz w:val="22"/>
          <w:szCs w:val="22"/>
          <w:highlight w:val="green"/>
        </w:rPr>
        <w:t>#name of individual authorised to make award#</w:t>
      </w:r>
    </w:p>
    <w:p w14:paraId="2369D5D8" w14:textId="77777777" w:rsidR="000C346E" w:rsidRPr="0064059B" w:rsidRDefault="000C346E"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r w:rsidRPr="0064059B">
        <w:rPr>
          <w:rFonts w:asciiTheme="minorHAnsi" w:hAnsiTheme="minorHAnsi" w:cstheme="minorHAnsi"/>
          <w:sz w:val="22"/>
          <w:szCs w:val="22"/>
          <w:highlight w:val="green"/>
        </w:rPr>
        <w:t>#job title of individual authorised to make award#</w:t>
      </w:r>
    </w:p>
    <w:p w14:paraId="2E3D781E" w14:textId="77777777" w:rsidR="000C346E" w:rsidRPr="0064059B" w:rsidRDefault="000C346E" w:rsidP="0046754C">
      <w:pPr>
        <w:spacing w:after="0"/>
        <w:rPr>
          <w:rFonts w:asciiTheme="minorHAnsi" w:hAnsiTheme="minorHAnsi" w:cstheme="minorHAnsi"/>
          <w:sz w:val="22"/>
          <w:szCs w:val="22"/>
        </w:rPr>
      </w:pPr>
    </w:p>
    <w:p w14:paraId="0735D6AB" w14:textId="77777777" w:rsidR="000C346E" w:rsidRPr="0064059B" w:rsidRDefault="000C346E" w:rsidP="0046754C">
      <w:pPr>
        <w:spacing w:after="0"/>
        <w:ind w:right="-192"/>
        <w:rPr>
          <w:rStyle w:val="Strong"/>
          <w:rFonts w:asciiTheme="minorHAnsi" w:hAnsiTheme="minorHAnsi" w:cstheme="minorHAnsi"/>
          <w:b w:val="0"/>
          <w:color w:val="000000"/>
          <w:sz w:val="22"/>
          <w:szCs w:val="22"/>
        </w:rPr>
      </w:pPr>
      <w:r w:rsidRPr="0064059B">
        <w:rPr>
          <w:rStyle w:val="Strong"/>
          <w:rFonts w:asciiTheme="minorHAnsi" w:hAnsiTheme="minorHAnsi" w:cstheme="minorHAnsi"/>
          <w:b w:val="0"/>
          <w:color w:val="000000"/>
          <w:sz w:val="22"/>
          <w:szCs w:val="22"/>
        </w:rPr>
        <w:t>Enclosures:</w:t>
      </w:r>
      <w:r w:rsidRPr="0064059B">
        <w:rPr>
          <w:rStyle w:val="Strong"/>
          <w:rFonts w:asciiTheme="minorHAnsi" w:hAnsiTheme="minorHAnsi" w:cstheme="minorHAnsi"/>
          <w:b w:val="0"/>
          <w:color w:val="000000"/>
          <w:sz w:val="22"/>
          <w:szCs w:val="22"/>
        </w:rPr>
        <w:tab/>
        <w:t>Employer Decision Appeals Leaflet</w:t>
      </w:r>
    </w:p>
    <w:p w14:paraId="37790157" w14:textId="1C3E207E" w:rsidR="000C346E" w:rsidRPr="0064059B" w:rsidRDefault="000C346E" w:rsidP="0046754C">
      <w:pPr>
        <w:pStyle w:val="Default"/>
        <w:ind w:left="2880" w:hanging="1440"/>
        <w:rPr>
          <w:rFonts w:asciiTheme="minorHAnsi" w:hAnsiTheme="minorHAnsi" w:cstheme="minorHAnsi"/>
          <w:sz w:val="22"/>
          <w:szCs w:val="22"/>
        </w:rPr>
      </w:pPr>
      <w:r w:rsidRPr="0064059B">
        <w:rPr>
          <w:rFonts w:asciiTheme="minorHAnsi" w:hAnsiTheme="minorHAnsi" w:cstheme="minorHAnsi"/>
          <w:sz w:val="22"/>
          <w:szCs w:val="22"/>
        </w:rPr>
        <w:t>CTVOUT01:</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Application to Transfer Out Local Government Pension Scheme Benefits</w:t>
      </w:r>
    </w:p>
    <w:p w14:paraId="6A5890BA" w14:textId="29115FD3" w:rsidR="00074383" w:rsidRPr="0064059B" w:rsidRDefault="000C346E" w:rsidP="00EA2377">
      <w:pPr>
        <w:tabs>
          <w:tab w:val="center" w:pos="5245"/>
          <w:tab w:val="right" w:pos="10466"/>
        </w:tabs>
        <w:ind w:left="2880" w:hanging="2835"/>
        <w:rPr>
          <w:rFonts w:asciiTheme="minorHAnsi" w:hAnsiTheme="minorHAnsi" w:cstheme="minorHAnsi"/>
          <w:sz w:val="22"/>
          <w:szCs w:val="22"/>
        </w:rPr>
      </w:pPr>
      <w:r w:rsidRPr="0064059B">
        <w:rPr>
          <w:rFonts w:asciiTheme="minorHAnsi" w:hAnsiTheme="minorHAnsi" w:cstheme="minorHAnsi"/>
          <w:sz w:val="22"/>
          <w:szCs w:val="22"/>
        </w:rPr>
        <w:tab/>
      </w:r>
      <w:r w:rsidRPr="0064059B">
        <w:rPr>
          <w:rFonts w:asciiTheme="minorHAnsi" w:hAnsiTheme="minorHAnsi" w:cstheme="minorHAnsi"/>
          <w:sz w:val="22"/>
          <w:szCs w:val="22"/>
        </w:rPr>
        <w:tab/>
      </w:r>
      <w:r w:rsidRPr="0064059B">
        <w:rPr>
          <w:rFonts w:asciiTheme="minorHAnsi" w:hAnsiTheme="minorHAnsi" w:cstheme="minorHAnsi"/>
          <w:sz w:val="22"/>
          <w:szCs w:val="22"/>
        </w:rPr>
        <w:tab/>
      </w:r>
      <w:r w:rsidRPr="0064059B">
        <w:rPr>
          <w:rFonts w:asciiTheme="minorHAnsi" w:hAnsiTheme="minorHAnsi" w:cstheme="minorHAnsi"/>
          <w:sz w:val="22"/>
          <w:szCs w:val="22"/>
        </w:rPr>
        <w:tab/>
      </w:r>
      <w:r w:rsidRPr="0064059B">
        <w:rPr>
          <w:rFonts w:asciiTheme="minorHAnsi" w:hAnsiTheme="minorHAnsi" w:cstheme="minorHAnsi"/>
          <w:sz w:val="22"/>
          <w:szCs w:val="22"/>
        </w:rPr>
        <w:tab/>
        <w:t>IFTVOU01:</w:t>
      </w:r>
      <w:r w:rsidRPr="0064059B">
        <w:rPr>
          <w:rFonts w:asciiTheme="minorHAnsi" w:hAnsiTheme="minorHAnsi" w:cstheme="minorHAnsi"/>
          <w:sz w:val="22"/>
          <w:szCs w:val="22"/>
        </w:rPr>
        <w:tab/>
        <w:t>Transferring Membership between Local Government Pension Funds (LGPF) (England and Wales only)</w:t>
      </w:r>
      <w:r w:rsidR="00074383" w:rsidRPr="0064059B">
        <w:rPr>
          <w:rFonts w:asciiTheme="minorHAnsi" w:hAnsiTheme="minorHAnsi" w:cstheme="minorHAnsi"/>
          <w:sz w:val="22"/>
          <w:szCs w:val="22"/>
        </w:rPr>
        <w:br w:type="page"/>
      </w:r>
    </w:p>
    <w:tbl>
      <w:tblPr>
        <w:tblStyle w:val="TableGridLight"/>
        <w:tblW w:w="9640" w:type="dxa"/>
        <w:tblLook w:val="01E0" w:firstRow="1" w:lastRow="1" w:firstColumn="1" w:lastColumn="1" w:noHBand="0" w:noVBand="0"/>
      </w:tblPr>
      <w:tblGrid>
        <w:gridCol w:w="3823"/>
        <w:gridCol w:w="5817"/>
      </w:tblGrid>
      <w:tr w:rsidR="00074383" w:rsidRPr="0064059B" w14:paraId="708341A4" w14:textId="77777777" w:rsidTr="00EA2377">
        <w:tc>
          <w:tcPr>
            <w:tcW w:w="3823" w:type="dxa"/>
          </w:tcPr>
          <w:p w14:paraId="5989AC89" w14:textId="26D8A5EF" w:rsidR="00580856" w:rsidRPr="0064059B" w:rsidRDefault="00074383" w:rsidP="00EA2377">
            <w:pPr>
              <w:tabs>
                <w:tab w:val="clear" w:pos="284"/>
                <w:tab w:val="left" w:pos="0"/>
              </w:tabs>
              <w:spacing w:after="0"/>
              <w:rPr>
                <w:rFonts w:asciiTheme="minorHAnsi" w:hAnsiTheme="minorHAnsi" w:cstheme="minorHAnsi"/>
                <w:sz w:val="22"/>
                <w:szCs w:val="22"/>
              </w:rPr>
            </w:pPr>
            <w:r w:rsidRPr="0064059B">
              <w:rPr>
                <w:rFonts w:asciiTheme="minorHAnsi" w:hAnsiTheme="minorHAnsi" w:cstheme="minorHAnsi"/>
                <w:sz w:val="22"/>
                <w:szCs w:val="22"/>
              </w:rPr>
              <w:lastRenderedPageBreak/>
              <w:t xml:space="preserve">No Ill-health pension and </w:t>
            </w:r>
            <w:r w:rsidR="002B2816" w:rsidRPr="0064059B">
              <w:rPr>
                <w:rFonts w:asciiTheme="minorHAnsi" w:hAnsiTheme="minorHAnsi" w:cstheme="minorHAnsi"/>
                <w:sz w:val="22"/>
                <w:szCs w:val="22"/>
              </w:rPr>
              <w:t>55</w:t>
            </w:r>
            <w:r w:rsidRPr="0064059B">
              <w:rPr>
                <w:rFonts w:asciiTheme="minorHAnsi" w:hAnsiTheme="minorHAnsi" w:cstheme="minorHAnsi"/>
                <w:sz w:val="22"/>
                <w:szCs w:val="22"/>
              </w:rPr>
              <w:t xml:space="preserve"> or older</w:t>
            </w:r>
            <w:r w:rsidR="00EA2377">
              <w:rPr>
                <w:rFonts w:asciiTheme="minorHAnsi" w:hAnsiTheme="minorHAnsi" w:cstheme="minorHAnsi"/>
                <w:sz w:val="22"/>
                <w:szCs w:val="22"/>
              </w:rPr>
              <w:t xml:space="preserve"> </w:t>
            </w:r>
            <w:r w:rsidR="00580856" w:rsidRPr="0064059B">
              <w:rPr>
                <w:rFonts w:asciiTheme="minorHAnsi" w:hAnsiTheme="minorHAnsi" w:cstheme="minorHAnsi"/>
                <w:sz w:val="22"/>
                <w:szCs w:val="22"/>
              </w:rPr>
              <w:t>(Cambridgeshire Pension Fund version)</w:t>
            </w:r>
          </w:p>
        </w:tc>
        <w:tc>
          <w:tcPr>
            <w:tcW w:w="5817" w:type="dxa"/>
          </w:tcPr>
          <w:p w14:paraId="30D82EAC" w14:textId="5201BAAC" w:rsidR="00AD6442" w:rsidRPr="0064059B" w:rsidRDefault="00074383" w:rsidP="00EA2377">
            <w:pPr>
              <w:tabs>
                <w:tab w:val="clear" w:pos="284"/>
                <w:tab w:val="left" w:pos="0"/>
              </w:tabs>
              <w:spacing w:after="0"/>
              <w:rPr>
                <w:rFonts w:asciiTheme="minorHAnsi" w:hAnsiTheme="minorHAnsi" w:cstheme="minorHAnsi"/>
                <w:sz w:val="22"/>
                <w:szCs w:val="22"/>
              </w:rPr>
            </w:pPr>
            <w:bookmarkStart w:id="38" w:name="Finno60"/>
            <w:bookmarkStart w:id="39" w:name="Finno60CPF"/>
            <w:bookmarkEnd w:id="38"/>
            <w:r w:rsidRPr="0064059B">
              <w:rPr>
                <w:rFonts w:asciiTheme="minorHAnsi" w:hAnsiTheme="minorHAnsi" w:cstheme="minorHAnsi"/>
                <w:sz w:val="22"/>
                <w:szCs w:val="22"/>
              </w:rPr>
              <w:t xml:space="preserve">To be used when individual age </w:t>
            </w:r>
            <w:r w:rsidR="00427A60" w:rsidRPr="0064059B">
              <w:rPr>
                <w:rFonts w:asciiTheme="minorHAnsi" w:hAnsiTheme="minorHAnsi" w:cstheme="minorHAnsi"/>
                <w:sz w:val="22"/>
                <w:szCs w:val="22"/>
              </w:rPr>
              <w:t>55</w:t>
            </w:r>
            <w:r w:rsidRPr="0064059B">
              <w:rPr>
                <w:rFonts w:asciiTheme="minorHAnsi" w:hAnsiTheme="minorHAnsi" w:cstheme="minorHAnsi"/>
                <w:sz w:val="22"/>
                <w:szCs w:val="22"/>
              </w:rPr>
              <w:t>+ is dismissed without ill-health pension</w:t>
            </w:r>
            <w:bookmarkEnd w:id="39"/>
            <w:r w:rsidRPr="0064059B">
              <w:rPr>
                <w:rFonts w:asciiTheme="minorHAnsi" w:hAnsiTheme="minorHAnsi" w:cstheme="minorHAnsi"/>
                <w:sz w:val="22"/>
                <w:szCs w:val="22"/>
              </w:rPr>
              <w:t>.</w:t>
            </w:r>
            <w:r w:rsidR="00EA2377">
              <w:rPr>
                <w:rFonts w:asciiTheme="minorHAnsi" w:hAnsiTheme="minorHAnsi" w:cstheme="minorHAnsi"/>
                <w:sz w:val="22"/>
                <w:szCs w:val="22"/>
              </w:rPr>
              <w:t xml:space="preserve"> </w:t>
            </w:r>
            <w:hyperlink w:anchor="chooser" w:history="1">
              <w:r w:rsidR="00AD6442" w:rsidRPr="0064059B">
                <w:rPr>
                  <w:rStyle w:val="Hyperlink"/>
                  <w:rFonts w:asciiTheme="minorHAnsi" w:hAnsiTheme="minorHAnsi" w:cstheme="minorHAnsi"/>
                  <w:sz w:val="22"/>
                  <w:szCs w:val="22"/>
                </w:rPr>
                <w:t>RETURN to Letter Chooser</w:t>
              </w:r>
            </w:hyperlink>
          </w:p>
        </w:tc>
      </w:tr>
    </w:tbl>
    <w:p w14:paraId="767A2384" w14:textId="77777777" w:rsidR="00074383" w:rsidRPr="0064059B" w:rsidRDefault="00074383" w:rsidP="0046754C">
      <w:pPr>
        <w:tabs>
          <w:tab w:val="clear" w:pos="851"/>
        </w:tabs>
        <w:spacing w:after="0"/>
        <w:ind w:right="-192"/>
        <w:rPr>
          <w:rFonts w:asciiTheme="minorHAnsi" w:hAnsiTheme="minorHAnsi" w:cstheme="minorHAnsi"/>
          <w:sz w:val="22"/>
          <w:szCs w:val="22"/>
        </w:rPr>
      </w:pPr>
    </w:p>
    <w:p w14:paraId="46B1715E" w14:textId="77777777" w:rsidR="00074383" w:rsidRPr="0064059B" w:rsidRDefault="00074383" w:rsidP="0046754C">
      <w:pPr>
        <w:tabs>
          <w:tab w:val="clear" w:pos="851"/>
        </w:tabs>
        <w:spacing w:after="0"/>
        <w:ind w:right="-192"/>
        <w:rPr>
          <w:rFonts w:asciiTheme="minorHAnsi" w:hAnsiTheme="minorHAnsi" w:cstheme="minorHAnsi"/>
          <w:sz w:val="22"/>
          <w:szCs w:val="22"/>
        </w:rPr>
      </w:pPr>
      <w:r w:rsidRPr="0064059B">
        <w:rPr>
          <w:rFonts w:asciiTheme="minorHAnsi" w:hAnsiTheme="minorHAnsi" w:cstheme="minorHAnsi"/>
          <w:sz w:val="22"/>
          <w:szCs w:val="22"/>
        </w:rPr>
        <w:t xml:space="preserve">Dear </w:t>
      </w:r>
      <w:r w:rsidRPr="0064059B">
        <w:rPr>
          <w:rFonts w:asciiTheme="minorHAnsi" w:hAnsiTheme="minorHAnsi" w:cstheme="minorHAnsi"/>
          <w:sz w:val="22"/>
          <w:szCs w:val="22"/>
          <w:highlight w:val="lightGray"/>
        </w:rPr>
        <w:t>#name#</w:t>
      </w:r>
    </w:p>
    <w:p w14:paraId="20570B14" w14:textId="77777777" w:rsidR="00074383" w:rsidRPr="0064059B" w:rsidRDefault="00074383" w:rsidP="0046754C">
      <w:pPr>
        <w:tabs>
          <w:tab w:val="clear" w:pos="851"/>
          <w:tab w:val="left" w:pos="4536"/>
          <w:tab w:val="left" w:pos="6237"/>
        </w:tabs>
        <w:spacing w:after="0"/>
        <w:ind w:right="-192"/>
        <w:rPr>
          <w:rFonts w:asciiTheme="minorHAnsi" w:hAnsiTheme="minorHAnsi" w:cstheme="minorHAnsi"/>
          <w:sz w:val="22"/>
          <w:szCs w:val="22"/>
        </w:rPr>
      </w:pPr>
    </w:p>
    <w:p w14:paraId="4650AF45" w14:textId="77777777" w:rsidR="00074383" w:rsidRPr="00EA2377" w:rsidRDefault="00074383" w:rsidP="0046754C">
      <w:pPr>
        <w:tabs>
          <w:tab w:val="clear" w:pos="851"/>
          <w:tab w:val="left" w:pos="4536"/>
          <w:tab w:val="left" w:pos="6237"/>
        </w:tabs>
        <w:spacing w:after="0"/>
        <w:ind w:right="-192"/>
        <w:rPr>
          <w:rFonts w:asciiTheme="minorHAnsi" w:hAnsiTheme="minorHAnsi" w:cstheme="minorHAnsi"/>
          <w:b/>
          <w:sz w:val="22"/>
          <w:szCs w:val="22"/>
        </w:rPr>
      </w:pPr>
      <w:r w:rsidRPr="00EA2377">
        <w:rPr>
          <w:rFonts w:asciiTheme="minorHAnsi" w:hAnsiTheme="minorHAnsi" w:cstheme="minorHAnsi"/>
          <w:b/>
          <w:sz w:val="22"/>
          <w:szCs w:val="22"/>
        </w:rPr>
        <w:t>Your pension benefit award following dismissal from employment on grounds of ill-health</w:t>
      </w:r>
    </w:p>
    <w:p w14:paraId="3A17BAAA" w14:textId="26FC758F" w:rsidR="00074383" w:rsidRPr="0064059B" w:rsidRDefault="00074383" w:rsidP="0046754C">
      <w:pPr>
        <w:tabs>
          <w:tab w:val="clear" w:pos="851"/>
        </w:tabs>
        <w:spacing w:after="0"/>
        <w:ind w:right="-192"/>
        <w:rPr>
          <w:rFonts w:asciiTheme="minorHAnsi" w:hAnsiTheme="minorHAnsi" w:cstheme="minorHAnsi"/>
          <w:sz w:val="22"/>
          <w:szCs w:val="22"/>
        </w:rPr>
      </w:pPr>
      <w:r w:rsidRPr="0064059B">
        <w:rPr>
          <w:rFonts w:asciiTheme="minorHAnsi" w:hAnsiTheme="minorHAnsi" w:cstheme="minorHAnsi"/>
          <w:sz w:val="22"/>
          <w:szCs w:val="22"/>
        </w:rPr>
        <w:t>Your employment has been terminated on the grounds of ill-health</w:t>
      </w:r>
      <w:r w:rsidR="00B65611" w:rsidRPr="0064059B">
        <w:rPr>
          <w:rFonts w:asciiTheme="minorHAnsi" w:hAnsiTheme="minorHAnsi" w:cstheme="minorHAnsi"/>
          <w:sz w:val="22"/>
          <w:szCs w:val="22"/>
        </w:rPr>
        <w:t>.</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 xml:space="preserve">To qualify for ill-health pension benefits it is a requirement of the Pension Regulations that </w:t>
      </w:r>
      <w:r w:rsidRPr="0064059B">
        <w:rPr>
          <w:rFonts w:asciiTheme="minorHAnsi" w:hAnsiTheme="minorHAnsi" w:cstheme="minorHAnsi"/>
          <w:sz w:val="22"/>
          <w:szCs w:val="22"/>
          <w:highlight w:val="green"/>
        </w:rPr>
        <w:t>#employer name#</w:t>
      </w:r>
      <w:r w:rsidRPr="0064059B">
        <w:rPr>
          <w:rFonts w:asciiTheme="minorHAnsi" w:hAnsiTheme="minorHAnsi" w:cstheme="minorHAnsi"/>
          <w:sz w:val="22"/>
          <w:szCs w:val="22"/>
        </w:rPr>
        <w:t xml:space="preserve"> has a certificate from a suitably qualified,</w:t>
      </w:r>
      <w:r w:rsidR="00671230" w:rsidRPr="0064059B">
        <w:rPr>
          <w:rFonts w:asciiTheme="minorHAnsi" w:hAnsiTheme="minorHAnsi" w:cstheme="minorHAnsi"/>
          <w:sz w:val="22"/>
          <w:szCs w:val="22"/>
        </w:rPr>
        <w:t xml:space="preserve"> independent doctor</w:t>
      </w:r>
      <w:r w:rsidRPr="0064059B">
        <w:rPr>
          <w:rFonts w:asciiTheme="minorHAnsi" w:hAnsiTheme="minorHAnsi" w:cstheme="minorHAnsi"/>
          <w:sz w:val="22"/>
          <w:szCs w:val="22"/>
        </w:rPr>
        <w:t xml:space="preserve">, to indicate that you are incapable of doing your job until your </w:t>
      </w:r>
      <w:r w:rsidR="002B2816" w:rsidRPr="0064059B">
        <w:rPr>
          <w:rFonts w:asciiTheme="minorHAnsi" w:hAnsiTheme="minorHAnsi" w:cstheme="minorHAnsi"/>
          <w:sz w:val="22"/>
          <w:szCs w:val="22"/>
        </w:rPr>
        <w:t xml:space="preserve">normal pension age at least and are </w:t>
      </w:r>
      <w:r w:rsidR="002B2816" w:rsidRPr="0064059B">
        <w:rPr>
          <w:rFonts w:asciiTheme="minorHAnsi" w:hAnsiTheme="minorHAnsi" w:cstheme="minorHAnsi"/>
          <w:sz w:val="22"/>
          <w:szCs w:val="22"/>
          <w:lang w:eastAsia="en-GB"/>
        </w:rPr>
        <w:t xml:space="preserve">not immediately capable of undertaking any </w:t>
      </w:r>
      <w:r w:rsidR="002B2816" w:rsidRPr="0064059B">
        <w:rPr>
          <w:rFonts w:asciiTheme="minorHAnsi" w:hAnsiTheme="minorHAnsi" w:cstheme="minorHAnsi"/>
          <w:sz w:val="22"/>
          <w:szCs w:val="22"/>
        </w:rPr>
        <w:t>gainful employment</w:t>
      </w:r>
      <w:r w:rsidRPr="0064059B">
        <w:rPr>
          <w:rFonts w:asciiTheme="minorHAnsi" w:hAnsiTheme="minorHAnsi" w:cstheme="minorHAnsi"/>
          <w:sz w:val="22"/>
          <w:szCs w:val="22"/>
        </w:rPr>
        <w:t>.</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The</w:t>
      </w:r>
      <w:r w:rsidR="00671230" w:rsidRPr="0064059B">
        <w:rPr>
          <w:rFonts w:asciiTheme="minorHAnsi" w:hAnsiTheme="minorHAnsi" w:cstheme="minorHAnsi"/>
          <w:sz w:val="22"/>
          <w:szCs w:val="22"/>
        </w:rPr>
        <w:t xml:space="preserve"> independent doctor</w:t>
      </w:r>
      <w:r w:rsidRPr="0064059B">
        <w:rPr>
          <w:rFonts w:asciiTheme="minorHAnsi" w:hAnsiTheme="minorHAnsi" w:cstheme="minorHAnsi"/>
          <w:sz w:val="22"/>
          <w:szCs w:val="22"/>
        </w:rPr>
        <w:t xml:space="preserve"> has </w:t>
      </w:r>
      <w:r w:rsidR="00B65611" w:rsidRPr="0064059B">
        <w:rPr>
          <w:rFonts w:asciiTheme="minorHAnsi" w:hAnsiTheme="minorHAnsi" w:cstheme="minorHAnsi"/>
          <w:sz w:val="22"/>
          <w:szCs w:val="22"/>
        </w:rPr>
        <w:t>not issued this certificate because</w:t>
      </w:r>
      <w:r w:rsidRPr="0064059B">
        <w:rPr>
          <w:rFonts w:asciiTheme="minorHAnsi" w:hAnsiTheme="minorHAnsi" w:cstheme="minorHAnsi"/>
          <w:sz w:val="22"/>
          <w:szCs w:val="22"/>
        </w:rPr>
        <w:t xml:space="preserve"> </w:t>
      </w:r>
      <w:r w:rsidRPr="0064059B">
        <w:rPr>
          <w:rFonts w:asciiTheme="minorHAnsi" w:hAnsiTheme="minorHAnsi" w:cstheme="minorHAnsi"/>
          <w:sz w:val="22"/>
          <w:szCs w:val="22"/>
          <w:highlight w:val="lightGray"/>
        </w:rPr>
        <w:t xml:space="preserve">#summarise key wording from report received with the </w:t>
      </w:r>
      <w:r w:rsidR="001F718D" w:rsidRPr="0064059B">
        <w:rPr>
          <w:rFonts w:asciiTheme="minorHAnsi" w:hAnsiTheme="minorHAnsi" w:cstheme="minorHAnsi"/>
          <w:sz w:val="22"/>
          <w:szCs w:val="22"/>
          <w:highlight w:val="lightGray"/>
        </w:rPr>
        <w:t>IHCERTA1</w:t>
      </w:r>
      <w:r w:rsidRPr="0064059B">
        <w:rPr>
          <w:rFonts w:asciiTheme="minorHAnsi" w:hAnsiTheme="minorHAnsi" w:cstheme="minorHAnsi"/>
          <w:sz w:val="22"/>
          <w:szCs w:val="22"/>
          <w:highlight w:val="lightGray"/>
        </w:rPr>
        <w:t>#.</w:t>
      </w:r>
    </w:p>
    <w:p w14:paraId="3B60CD9F" w14:textId="77777777" w:rsidR="00074383" w:rsidRPr="0064059B" w:rsidRDefault="00074383" w:rsidP="0046754C">
      <w:pPr>
        <w:tabs>
          <w:tab w:val="clear" w:pos="851"/>
          <w:tab w:val="left" w:pos="888"/>
        </w:tabs>
        <w:spacing w:after="0"/>
        <w:ind w:right="-192"/>
        <w:rPr>
          <w:rFonts w:asciiTheme="minorHAnsi" w:hAnsiTheme="minorHAnsi" w:cstheme="minorHAnsi"/>
          <w:sz w:val="22"/>
          <w:szCs w:val="22"/>
        </w:rPr>
      </w:pPr>
    </w:p>
    <w:p w14:paraId="0BBD19A4" w14:textId="68BCB708" w:rsidR="00DD4878" w:rsidRPr="0064059B" w:rsidRDefault="00FF1507" w:rsidP="0046754C">
      <w:pPr>
        <w:tabs>
          <w:tab w:val="clear" w:pos="851"/>
        </w:tabs>
        <w:spacing w:after="0"/>
        <w:ind w:right="-192"/>
        <w:rPr>
          <w:rFonts w:asciiTheme="minorHAnsi" w:hAnsiTheme="minorHAnsi" w:cstheme="minorHAnsi"/>
          <w:sz w:val="22"/>
          <w:szCs w:val="22"/>
        </w:rPr>
      </w:pPr>
      <w:r w:rsidRPr="0064059B">
        <w:rPr>
          <w:rFonts w:asciiTheme="minorHAnsi" w:hAnsiTheme="minorHAnsi" w:cstheme="minorHAnsi"/>
          <w:sz w:val="22"/>
          <w:szCs w:val="22"/>
          <w:highlight w:val="green"/>
        </w:rPr>
        <w:t>#Employer name#</w:t>
      </w:r>
      <w:r w:rsidRPr="0064059B">
        <w:rPr>
          <w:rFonts w:asciiTheme="minorHAnsi" w:hAnsiTheme="minorHAnsi" w:cstheme="minorHAnsi"/>
          <w:sz w:val="22"/>
          <w:szCs w:val="22"/>
        </w:rPr>
        <w:t xml:space="preserve"> has </w:t>
      </w:r>
      <w:r w:rsidR="00B65611" w:rsidRPr="0064059B">
        <w:rPr>
          <w:rFonts w:asciiTheme="minorHAnsi" w:hAnsiTheme="minorHAnsi" w:cstheme="minorHAnsi"/>
          <w:sz w:val="22"/>
          <w:szCs w:val="22"/>
        </w:rPr>
        <w:t xml:space="preserve">therefore decided you are </w:t>
      </w:r>
      <w:r w:rsidR="00074383" w:rsidRPr="0064059B">
        <w:rPr>
          <w:rFonts w:asciiTheme="minorHAnsi" w:hAnsiTheme="minorHAnsi" w:cstheme="minorHAnsi"/>
          <w:sz w:val="22"/>
          <w:szCs w:val="22"/>
        </w:rPr>
        <w:t xml:space="preserve">entitled to a deferred pension benefit following the cessation of your pensionable employment as </w:t>
      </w:r>
      <w:r w:rsidR="00074383" w:rsidRPr="0064059B">
        <w:rPr>
          <w:rFonts w:asciiTheme="minorHAnsi" w:hAnsiTheme="minorHAnsi" w:cstheme="minorHAnsi"/>
          <w:sz w:val="22"/>
          <w:szCs w:val="22"/>
          <w:highlight w:val="lightGray"/>
        </w:rPr>
        <w:t>#job title#</w:t>
      </w:r>
      <w:r w:rsidR="00074383" w:rsidRPr="0064059B">
        <w:rPr>
          <w:rFonts w:asciiTheme="minorHAnsi" w:hAnsiTheme="minorHAnsi" w:cstheme="minorHAnsi"/>
          <w:sz w:val="22"/>
          <w:szCs w:val="22"/>
        </w:rPr>
        <w:t xml:space="preserve"> on </w:t>
      </w:r>
      <w:r w:rsidR="00074383" w:rsidRPr="0064059B">
        <w:rPr>
          <w:rFonts w:asciiTheme="minorHAnsi" w:hAnsiTheme="minorHAnsi" w:cstheme="minorHAnsi"/>
          <w:sz w:val="22"/>
          <w:szCs w:val="22"/>
          <w:highlight w:val="lightGray"/>
        </w:rPr>
        <w:t>#last day of employment#</w:t>
      </w:r>
      <w:r w:rsidR="00B65611" w:rsidRPr="0064059B">
        <w:rPr>
          <w:rFonts w:asciiTheme="minorHAnsi" w:hAnsiTheme="minorHAnsi" w:cstheme="minorHAnsi"/>
          <w:sz w:val="22"/>
          <w:szCs w:val="22"/>
        </w:rPr>
        <w:t>.</w:t>
      </w:r>
      <w:r w:rsidR="00937301" w:rsidRPr="0064059B">
        <w:rPr>
          <w:rFonts w:asciiTheme="minorHAnsi" w:hAnsiTheme="minorHAnsi" w:cstheme="minorHAnsi"/>
          <w:sz w:val="22"/>
          <w:szCs w:val="22"/>
        </w:rPr>
        <w:t xml:space="preserve"> </w:t>
      </w:r>
      <w:r w:rsidR="00B65611" w:rsidRPr="0064059B">
        <w:rPr>
          <w:rFonts w:asciiTheme="minorHAnsi" w:hAnsiTheme="minorHAnsi" w:cstheme="minorHAnsi"/>
          <w:sz w:val="22"/>
          <w:szCs w:val="22"/>
        </w:rPr>
        <w:t xml:space="preserve">As you are over age </w:t>
      </w:r>
      <w:r w:rsidR="002B2816" w:rsidRPr="0064059B">
        <w:rPr>
          <w:rFonts w:asciiTheme="minorHAnsi" w:hAnsiTheme="minorHAnsi" w:cstheme="minorHAnsi"/>
          <w:sz w:val="22"/>
          <w:szCs w:val="22"/>
        </w:rPr>
        <w:t>55</w:t>
      </w:r>
      <w:r w:rsidR="00B65611" w:rsidRPr="0064059B">
        <w:rPr>
          <w:rFonts w:asciiTheme="minorHAnsi" w:hAnsiTheme="minorHAnsi" w:cstheme="minorHAnsi"/>
          <w:sz w:val="22"/>
          <w:szCs w:val="22"/>
        </w:rPr>
        <w:t xml:space="preserve"> </w:t>
      </w:r>
      <w:r w:rsidR="00074383" w:rsidRPr="0064059B">
        <w:rPr>
          <w:rFonts w:asciiTheme="minorHAnsi" w:hAnsiTheme="minorHAnsi" w:cstheme="minorHAnsi"/>
          <w:sz w:val="22"/>
          <w:szCs w:val="22"/>
        </w:rPr>
        <w:t xml:space="preserve">you can choose to have </w:t>
      </w:r>
      <w:r w:rsidR="00B65611" w:rsidRPr="0064059B">
        <w:rPr>
          <w:rFonts w:asciiTheme="minorHAnsi" w:hAnsiTheme="minorHAnsi" w:cstheme="minorHAnsi"/>
          <w:sz w:val="22"/>
          <w:szCs w:val="22"/>
        </w:rPr>
        <w:t xml:space="preserve">this </w:t>
      </w:r>
      <w:r w:rsidR="00074383" w:rsidRPr="0064059B">
        <w:rPr>
          <w:rFonts w:asciiTheme="minorHAnsi" w:hAnsiTheme="minorHAnsi" w:cstheme="minorHAnsi"/>
          <w:sz w:val="22"/>
          <w:szCs w:val="22"/>
        </w:rPr>
        <w:t>brought into payment immediately</w:t>
      </w:r>
      <w:r w:rsidR="00B65611" w:rsidRPr="0064059B">
        <w:rPr>
          <w:rFonts w:asciiTheme="minorHAnsi" w:hAnsiTheme="minorHAnsi" w:cstheme="minorHAnsi"/>
          <w:sz w:val="22"/>
          <w:szCs w:val="22"/>
        </w:rPr>
        <w:t xml:space="preserve"> although it may be reduced for early payment</w:t>
      </w:r>
      <w:r w:rsidR="00074383" w:rsidRPr="0064059B">
        <w:rPr>
          <w:rFonts w:asciiTheme="minorHAnsi" w:hAnsiTheme="minorHAnsi" w:cstheme="minorHAnsi"/>
          <w:sz w:val="22"/>
          <w:szCs w:val="22"/>
        </w:rPr>
        <w:t>.</w:t>
      </w:r>
      <w:r w:rsidR="00937301" w:rsidRPr="0064059B">
        <w:rPr>
          <w:rFonts w:asciiTheme="minorHAnsi" w:hAnsiTheme="minorHAnsi" w:cstheme="minorHAnsi"/>
          <w:sz w:val="22"/>
          <w:szCs w:val="22"/>
        </w:rPr>
        <w:t xml:space="preserve"> </w:t>
      </w:r>
      <w:r w:rsidR="00224EE1" w:rsidRPr="0064059B">
        <w:rPr>
          <w:rFonts w:asciiTheme="minorHAnsi" w:hAnsiTheme="minorHAnsi" w:cstheme="minorHAnsi"/>
          <w:sz w:val="22"/>
          <w:szCs w:val="22"/>
        </w:rPr>
        <w:t xml:space="preserve">If you choose not to take pension now it would normally be payable from your </w:t>
      </w:r>
      <w:r w:rsidR="002B2816" w:rsidRPr="0064059B">
        <w:rPr>
          <w:rFonts w:asciiTheme="minorHAnsi" w:hAnsiTheme="minorHAnsi" w:cstheme="minorHAnsi"/>
          <w:sz w:val="22"/>
          <w:szCs w:val="22"/>
        </w:rPr>
        <w:t>normal pension age</w:t>
      </w:r>
      <w:r w:rsidR="00224EE1" w:rsidRPr="0064059B">
        <w:rPr>
          <w:rFonts w:asciiTheme="minorHAnsi" w:hAnsiTheme="minorHAnsi" w:cstheme="minorHAnsi"/>
          <w:sz w:val="22"/>
          <w:szCs w:val="22"/>
        </w:rPr>
        <w:t xml:space="preserve"> although you could opt for payment from any time between now and your 75</w:t>
      </w:r>
      <w:r w:rsidR="00224EE1" w:rsidRPr="0064059B">
        <w:rPr>
          <w:rFonts w:asciiTheme="minorHAnsi" w:hAnsiTheme="minorHAnsi" w:cstheme="minorHAnsi"/>
          <w:sz w:val="22"/>
          <w:szCs w:val="22"/>
          <w:vertAlign w:val="superscript"/>
        </w:rPr>
        <w:t>th</w:t>
      </w:r>
      <w:r w:rsidR="00224EE1" w:rsidRPr="0064059B">
        <w:rPr>
          <w:rFonts w:asciiTheme="minorHAnsi" w:hAnsiTheme="minorHAnsi" w:cstheme="minorHAnsi"/>
          <w:sz w:val="22"/>
          <w:szCs w:val="22"/>
        </w:rPr>
        <w:t xml:space="preserve"> birthday.</w:t>
      </w:r>
      <w:r w:rsidR="00937301" w:rsidRPr="0064059B">
        <w:rPr>
          <w:rFonts w:asciiTheme="minorHAnsi" w:hAnsiTheme="minorHAnsi" w:cstheme="minorHAnsi"/>
          <w:sz w:val="22"/>
          <w:szCs w:val="22"/>
        </w:rPr>
        <w:t xml:space="preserve"> </w:t>
      </w:r>
    </w:p>
    <w:p w14:paraId="708D69FD" w14:textId="77777777" w:rsidR="00B65611" w:rsidRPr="0064059B" w:rsidRDefault="00B65611" w:rsidP="0046754C">
      <w:pPr>
        <w:tabs>
          <w:tab w:val="clear" w:pos="851"/>
        </w:tabs>
        <w:spacing w:after="0"/>
        <w:ind w:right="-192"/>
        <w:rPr>
          <w:rFonts w:asciiTheme="minorHAnsi" w:hAnsiTheme="minorHAnsi" w:cstheme="minorHAnsi"/>
          <w:sz w:val="22"/>
          <w:szCs w:val="22"/>
        </w:rPr>
      </w:pPr>
    </w:p>
    <w:p w14:paraId="7C27FEB3" w14:textId="01352D0B" w:rsidR="00CC00BC" w:rsidRPr="0064059B" w:rsidRDefault="00CC00BC" w:rsidP="0046754C">
      <w:pPr>
        <w:spacing w:after="0"/>
        <w:ind w:right="-192"/>
        <w:rPr>
          <w:rFonts w:asciiTheme="minorHAnsi" w:hAnsiTheme="minorHAnsi" w:cstheme="minorHAnsi"/>
          <w:sz w:val="22"/>
          <w:szCs w:val="22"/>
        </w:rPr>
      </w:pPr>
      <w:r w:rsidRPr="0064059B">
        <w:rPr>
          <w:rFonts w:asciiTheme="minorHAnsi" w:hAnsiTheme="minorHAnsi" w:cstheme="minorHAnsi"/>
          <w:sz w:val="22"/>
          <w:szCs w:val="22"/>
        </w:rPr>
        <w:t>Your pension benefits</w:t>
      </w:r>
      <w:r w:rsidR="002B2816" w:rsidRPr="0064059B">
        <w:rPr>
          <w:rFonts w:asciiTheme="minorHAnsi" w:hAnsiTheme="minorHAnsi" w:cstheme="minorHAnsi"/>
          <w:sz w:val="22"/>
          <w:szCs w:val="22"/>
        </w:rPr>
        <w:t xml:space="preserve"> in respect of membership before 1 April 2014</w:t>
      </w:r>
      <w:r w:rsidRPr="0064059B">
        <w:rPr>
          <w:rFonts w:asciiTheme="minorHAnsi" w:hAnsiTheme="minorHAnsi" w:cstheme="minorHAnsi"/>
          <w:sz w:val="22"/>
          <w:szCs w:val="22"/>
        </w:rPr>
        <w:t xml:space="preserve"> will be based on ‘Final Pay’. This is normally the pensionable pay in respect of your final year of scheme membership.</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If you work part-time it is increased to the full time equivalent amount.</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If your final pay for one of the two immediately preceding years is greater this will be used. If you have suffered a reduction or restriction in your pensionable pay in the last ten years an alternative period can sometimes be used when determining ‘Final Pay’.</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 xml:space="preserve">If you believe this applies to you please </w:t>
      </w:r>
      <w:r w:rsidR="0008530D" w:rsidRPr="0064059B">
        <w:rPr>
          <w:rFonts w:asciiTheme="minorHAnsi" w:hAnsiTheme="minorHAnsi" w:cstheme="minorHAnsi"/>
          <w:sz w:val="22"/>
          <w:szCs w:val="22"/>
        </w:rPr>
        <w:t>get in touch</w:t>
      </w:r>
      <w:r w:rsidRPr="0064059B">
        <w:rPr>
          <w:rFonts w:asciiTheme="minorHAnsi" w:hAnsiTheme="minorHAnsi" w:cstheme="minorHAnsi"/>
          <w:sz w:val="22"/>
          <w:szCs w:val="22"/>
        </w:rPr>
        <w:t xml:space="preserve"> within two weeks of the date of this letter on </w:t>
      </w:r>
      <w:r w:rsidR="002B2816" w:rsidRPr="0064059B">
        <w:rPr>
          <w:rFonts w:asciiTheme="minorHAnsi" w:hAnsiTheme="minorHAnsi" w:cstheme="minorHAnsi"/>
          <w:sz w:val="22"/>
          <w:szCs w:val="22"/>
        </w:rPr>
        <w:t>01604 366537</w:t>
      </w:r>
      <w:r w:rsidRPr="0064059B">
        <w:rPr>
          <w:rFonts w:asciiTheme="minorHAnsi" w:hAnsiTheme="minorHAnsi" w:cstheme="minorHAnsi"/>
          <w:sz w:val="22"/>
          <w:szCs w:val="22"/>
        </w:rPr>
        <w:t>.</w:t>
      </w:r>
    </w:p>
    <w:p w14:paraId="25631988" w14:textId="77777777" w:rsidR="00074383" w:rsidRPr="0064059B" w:rsidRDefault="00074383" w:rsidP="0046754C">
      <w:pPr>
        <w:tabs>
          <w:tab w:val="clear" w:pos="851"/>
        </w:tabs>
        <w:spacing w:after="0"/>
        <w:ind w:right="-192"/>
        <w:rPr>
          <w:rStyle w:val="Strong"/>
          <w:rFonts w:asciiTheme="minorHAnsi" w:hAnsiTheme="minorHAnsi" w:cstheme="minorHAnsi"/>
          <w:b w:val="0"/>
          <w:bCs w:val="0"/>
          <w:i/>
          <w:sz w:val="22"/>
          <w:szCs w:val="22"/>
        </w:rPr>
      </w:pPr>
    </w:p>
    <w:p w14:paraId="65D73DA9" w14:textId="77777777" w:rsidR="00074383" w:rsidRPr="0064059B" w:rsidRDefault="00074383" w:rsidP="0046754C">
      <w:pPr>
        <w:tabs>
          <w:tab w:val="clear" w:pos="851"/>
        </w:tabs>
        <w:spacing w:after="0"/>
        <w:ind w:right="-192"/>
        <w:rPr>
          <w:rStyle w:val="Strong"/>
          <w:rFonts w:asciiTheme="minorHAnsi" w:hAnsiTheme="minorHAnsi" w:cstheme="minorHAnsi"/>
          <w:b w:val="0"/>
          <w:color w:val="000000"/>
          <w:sz w:val="22"/>
          <w:szCs w:val="22"/>
        </w:rPr>
      </w:pPr>
      <w:r w:rsidRPr="0064059B">
        <w:rPr>
          <w:rFonts w:asciiTheme="minorHAnsi" w:hAnsiTheme="minorHAnsi" w:cstheme="minorHAnsi"/>
          <w:sz w:val="22"/>
          <w:szCs w:val="22"/>
        </w:rPr>
        <w:t xml:space="preserve">This decision has been made in accordance with the </w:t>
      </w:r>
      <w:r w:rsidRPr="0064059B">
        <w:rPr>
          <w:rStyle w:val="Strong"/>
          <w:rFonts w:asciiTheme="minorHAnsi" w:hAnsiTheme="minorHAnsi" w:cstheme="minorHAnsi"/>
          <w:b w:val="0"/>
          <w:color w:val="000000"/>
          <w:sz w:val="22"/>
          <w:szCs w:val="22"/>
        </w:rPr>
        <w:t>Local Government Pension Scheme Regulations 20</w:t>
      </w:r>
      <w:r w:rsidR="002B2816" w:rsidRPr="0064059B">
        <w:rPr>
          <w:rStyle w:val="Strong"/>
          <w:rFonts w:asciiTheme="minorHAnsi" w:hAnsiTheme="minorHAnsi" w:cstheme="minorHAnsi"/>
          <w:b w:val="0"/>
          <w:color w:val="000000"/>
          <w:sz w:val="22"/>
          <w:szCs w:val="22"/>
        </w:rPr>
        <w:t>13</w:t>
      </w:r>
      <w:r w:rsidRPr="0064059B">
        <w:rPr>
          <w:rStyle w:val="Strong"/>
          <w:rFonts w:asciiTheme="minorHAnsi" w:hAnsiTheme="minorHAnsi" w:cstheme="minorHAnsi"/>
          <w:b w:val="0"/>
          <w:color w:val="000000"/>
          <w:sz w:val="22"/>
          <w:szCs w:val="22"/>
        </w:rPr>
        <w:t>.</w:t>
      </w:r>
    </w:p>
    <w:p w14:paraId="0D6572A3" w14:textId="77777777" w:rsidR="00074383" w:rsidRPr="0064059B" w:rsidRDefault="00074383" w:rsidP="0046754C">
      <w:pPr>
        <w:tabs>
          <w:tab w:val="clear" w:pos="851"/>
        </w:tabs>
        <w:spacing w:after="0"/>
        <w:ind w:right="-192"/>
        <w:rPr>
          <w:rStyle w:val="Strong"/>
          <w:rFonts w:asciiTheme="minorHAnsi" w:hAnsiTheme="minorHAnsi" w:cstheme="minorHAnsi"/>
          <w:b w:val="0"/>
          <w:color w:val="000000"/>
          <w:sz w:val="22"/>
          <w:szCs w:val="22"/>
        </w:rPr>
      </w:pPr>
    </w:p>
    <w:p w14:paraId="07EB7C75" w14:textId="45FAEBBE" w:rsidR="00074383" w:rsidRPr="0064059B" w:rsidRDefault="009D1224"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b/>
          <w:sz w:val="22"/>
          <w:szCs w:val="22"/>
        </w:rPr>
      </w:pPr>
      <w:r w:rsidRPr="0064059B">
        <w:rPr>
          <w:rFonts w:asciiTheme="minorHAnsi" w:hAnsiTheme="minorHAnsi" w:cstheme="minorHAnsi"/>
          <w:b/>
          <w:sz w:val="22"/>
          <w:szCs w:val="22"/>
        </w:rPr>
        <w:t>Right of appeal</w:t>
      </w:r>
    </w:p>
    <w:p w14:paraId="7012528B" w14:textId="38052F3E" w:rsidR="00074383" w:rsidRPr="0064059B" w:rsidRDefault="00074383"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r w:rsidRPr="0064059B">
        <w:rPr>
          <w:rFonts w:asciiTheme="minorHAnsi" w:hAnsiTheme="minorHAnsi" w:cstheme="minorHAnsi"/>
          <w:sz w:val="22"/>
          <w:szCs w:val="22"/>
        </w:rPr>
        <w:t>If you are not satisfied with this pensions decision you should contact me for clarification and further explanation of the matter in question.</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Many misunderstandings or incorrect information can be explained or put right quickly and easily by doing this.</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 xml:space="preserve">Please note that if you wish to appeal the </w:t>
      </w:r>
      <w:r w:rsidRPr="0064059B">
        <w:rPr>
          <w:rFonts w:asciiTheme="minorHAnsi" w:hAnsiTheme="minorHAnsi" w:cstheme="minorHAnsi"/>
          <w:b/>
          <w:bCs/>
          <w:sz w:val="22"/>
          <w:szCs w:val="22"/>
        </w:rPr>
        <w:t xml:space="preserve">employment </w:t>
      </w:r>
      <w:r w:rsidRPr="0064059B">
        <w:rPr>
          <w:rFonts w:asciiTheme="minorHAnsi" w:hAnsiTheme="minorHAnsi" w:cstheme="minorHAnsi"/>
          <w:sz w:val="22"/>
          <w:szCs w:val="22"/>
        </w:rPr>
        <w:t xml:space="preserve">decision to terminate your employment on the grounds of ill-health you need to </w:t>
      </w:r>
      <w:r w:rsidRPr="0064059B">
        <w:rPr>
          <w:rFonts w:asciiTheme="minorHAnsi" w:hAnsiTheme="minorHAnsi" w:cstheme="minorHAnsi"/>
          <w:sz w:val="22"/>
          <w:szCs w:val="22"/>
          <w:highlight w:val="green"/>
        </w:rPr>
        <w:t>#enter your appeal process#.</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 xml:space="preserve">If, following this, you are still not satisfied with the </w:t>
      </w:r>
      <w:r w:rsidRPr="0064059B">
        <w:rPr>
          <w:rFonts w:asciiTheme="minorHAnsi" w:hAnsiTheme="minorHAnsi" w:cstheme="minorHAnsi"/>
          <w:b/>
          <w:bCs/>
          <w:sz w:val="22"/>
          <w:szCs w:val="22"/>
        </w:rPr>
        <w:t>pension</w:t>
      </w:r>
      <w:r w:rsidRPr="0064059B">
        <w:rPr>
          <w:rFonts w:asciiTheme="minorHAnsi" w:hAnsiTheme="minorHAnsi" w:cstheme="minorHAnsi"/>
          <w:sz w:val="22"/>
          <w:szCs w:val="22"/>
        </w:rPr>
        <w:t xml:space="preserve"> decision you have the </w:t>
      </w:r>
      <w:r w:rsidR="00EA2377">
        <w:rPr>
          <w:rFonts w:asciiTheme="minorHAnsi" w:hAnsiTheme="minorHAnsi" w:cstheme="minorHAnsi"/>
          <w:sz w:val="22"/>
          <w:szCs w:val="22"/>
        </w:rPr>
        <w:t>r</w:t>
      </w:r>
      <w:r w:rsidR="009D1224" w:rsidRPr="0064059B">
        <w:rPr>
          <w:rFonts w:asciiTheme="minorHAnsi" w:hAnsiTheme="minorHAnsi" w:cstheme="minorHAnsi"/>
          <w:sz w:val="22"/>
          <w:szCs w:val="22"/>
        </w:rPr>
        <w:t>ight of appeal</w:t>
      </w:r>
      <w:r w:rsidRPr="0064059B">
        <w:rPr>
          <w:rFonts w:asciiTheme="minorHAnsi" w:hAnsiTheme="minorHAnsi" w:cstheme="minorHAnsi"/>
          <w:sz w:val="22"/>
          <w:szCs w:val="22"/>
        </w:rPr>
        <w:t xml:space="preserve">, within specified time limits, to </w:t>
      </w:r>
      <w:r w:rsidRPr="0064059B">
        <w:rPr>
          <w:rFonts w:asciiTheme="minorHAnsi" w:hAnsiTheme="minorHAnsi" w:cstheme="minorHAnsi"/>
          <w:sz w:val="22"/>
          <w:szCs w:val="22"/>
          <w:highlight w:val="green"/>
        </w:rPr>
        <w:t>#enter job title and contact details of specified person#.</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 xml:space="preserve">If you are not satisfied with his/her decision you can then appeal to a separate person nominated by </w:t>
      </w:r>
      <w:r w:rsidR="009A7456" w:rsidRPr="0064059B">
        <w:rPr>
          <w:rFonts w:asciiTheme="minorHAnsi" w:hAnsiTheme="minorHAnsi" w:cstheme="minorHAnsi"/>
          <w:sz w:val="22"/>
          <w:szCs w:val="22"/>
        </w:rPr>
        <w:t>Cambridgeshire County Council as Administering Authority of the Pension Fund</w:t>
      </w:r>
      <w:r w:rsidRPr="0064059B">
        <w:rPr>
          <w:rFonts w:asciiTheme="minorHAnsi" w:hAnsiTheme="minorHAnsi" w:cstheme="minorHAnsi"/>
          <w:sz w:val="22"/>
          <w:szCs w:val="22"/>
        </w:rPr>
        <w:t>.</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A leaflet on the appeals procedure is enclosed.</w:t>
      </w:r>
    </w:p>
    <w:p w14:paraId="09F587A0" w14:textId="77777777" w:rsidR="00074383" w:rsidRPr="0064059B" w:rsidRDefault="00074383" w:rsidP="0046754C">
      <w:pPr>
        <w:tabs>
          <w:tab w:val="clear" w:pos="851"/>
          <w:tab w:val="left" w:pos="0"/>
        </w:tabs>
        <w:spacing w:after="0"/>
        <w:ind w:right="-192"/>
        <w:rPr>
          <w:rStyle w:val="Strong"/>
          <w:rFonts w:asciiTheme="minorHAnsi" w:hAnsiTheme="minorHAnsi" w:cstheme="minorHAnsi"/>
          <w:b w:val="0"/>
          <w:color w:val="000000"/>
          <w:sz w:val="22"/>
          <w:szCs w:val="22"/>
        </w:rPr>
      </w:pPr>
    </w:p>
    <w:p w14:paraId="2B60B29C" w14:textId="3A563686" w:rsidR="00580856" w:rsidRPr="0064059B" w:rsidRDefault="00224EE1" w:rsidP="0046754C">
      <w:pPr>
        <w:pStyle w:val="Default"/>
        <w:rPr>
          <w:rStyle w:val="Strong"/>
          <w:rFonts w:asciiTheme="minorHAnsi" w:hAnsiTheme="minorHAnsi" w:cstheme="minorHAnsi"/>
          <w:b w:val="0"/>
          <w:bCs w:val="0"/>
          <w:sz w:val="22"/>
          <w:szCs w:val="22"/>
        </w:rPr>
      </w:pPr>
      <w:r w:rsidRPr="0064059B">
        <w:rPr>
          <w:rStyle w:val="Strong"/>
          <w:rFonts w:asciiTheme="minorHAnsi" w:hAnsiTheme="minorHAnsi" w:cstheme="minorHAnsi"/>
          <w:b w:val="0"/>
          <w:sz w:val="22"/>
          <w:szCs w:val="22"/>
        </w:rPr>
        <w:t xml:space="preserve">If you choose to claim your pension </w:t>
      </w:r>
      <w:r w:rsidR="00580856" w:rsidRPr="0064059B">
        <w:rPr>
          <w:rStyle w:val="Strong"/>
          <w:rFonts w:asciiTheme="minorHAnsi" w:hAnsiTheme="minorHAnsi" w:cstheme="minorHAnsi"/>
          <w:b w:val="0"/>
          <w:sz w:val="22"/>
          <w:szCs w:val="22"/>
        </w:rPr>
        <w:t xml:space="preserve">you should complete the enclosed </w:t>
      </w:r>
      <w:r w:rsidR="003E02A6" w:rsidRPr="0064059B">
        <w:rPr>
          <w:rStyle w:val="Strong"/>
          <w:rFonts w:asciiTheme="minorHAnsi" w:hAnsiTheme="minorHAnsi" w:cstheme="minorHAnsi"/>
          <w:b w:val="0"/>
          <w:sz w:val="22"/>
          <w:szCs w:val="22"/>
        </w:rPr>
        <w:t>RETIRE</w:t>
      </w:r>
      <w:r w:rsidR="00580856" w:rsidRPr="0064059B">
        <w:rPr>
          <w:rStyle w:val="Strong"/>
          <w:rFonts w:asciiTheme="minorHAnsi" w:hAnsiTheme="minorHAnsi" w:cstheme="minorHAnsi"/>
          <w:b w:val="0"/>
          <w:sz w:val="22"/>
          <w:szCs w:val="22"/>
        </w:rPr>
        <w:t xml:space="preserve">1: </w:t>
      </w:r>
      <w:r w:rsidR="00580856" w:rsidRPr="0064059B">
        <w:rPr>
          <w:rFonts w:asciiTheme="minorHAnsi" w:hAnsiTheme="minorHAnsi" w:cstheme="minorHAnsi"/>
          <w:sz w:val="22"/>
          <w:szCs w:val="22"/>
        </w:rPr>
        <w:t xml:space="preserve">Application to Receive Retirement </w:t>
      </w:r>
      <w:r w:rsidR="00712F08" w:rsidRPr="0064059B">
        <w:rPr>
          <w:rFonts w:asciiTheme="minorHAnsi" w:hAnsiTheme="minorHAnsi" w:cstheme="minorHAnsi"/>
          <w:sz w:val="22"/>
          <w:szCs w:val="22"/>
        </w:rPr>
        <w:t>Benefits and</w:t>
      </w:r>
      <w:r w:rsidR="00580856" w:rsidRPr="0064059B">
        <w:rPr>
          <w:rStyle w:val="Strong"/>
          <w:rFonts w:asciiTheme="minorHAnsi" w:hAnsiTheme="minorHAnsi" w:cstheme="minorHAnsi"/>
          <w:b w:val="0"/>
          <w:sz w:val="22"/>
          <w:szCs w:val="22"/>
        </w:rPr>
        <w:t xml:space="preserve"> return it to </w:t>
      </w:r>
      <w:r w:rsidR="0008530D" w:rsidRPr="0064059B">
        <w:rPr>
          <w:rStyle w:val="Strong"/>
          <w:rFonts w:asciiTheme="minorHAnsi" w:hAnsiTheme="minorHAnsi" w:cstheme="minorHAnsi"/>
          <w:b w:val="0"/>
          <w:sz w:val="22"/>
          <w:szCs w:val="22"/>
        </w:rPr>
        <w:t>us</w:t>
      </w:r>
      <w:r w:rsidR="00580856" w:rsidRPr="0064059B">
        <w:rPr>
          <w:rStyle w:val="Strong"/>
          <w:rFonts w:asciiTheme="minorHAnsi" w:hAnsiTheme="minorHAnsi" w:cstheme="minorHAnsi"/>
          <w:b w:val="0"/>
          <w:sz w:val="22"/>
          <w:szCs w:val="22"/>
        </w:rPr>
        <w:t xml:space="preserve"> at the address given in the </w:t>
      </w:r>
      <w:r w:rsidR="003E02A6" w:rsidRPr="0064059B">
        <w:rPr>
          <w:rStyle w:val="Strong"/>
          <w:rFonts w:asciiTheme="minorHAnsi" w:hAnsiTheme="minorHAnsi" w:cstheme="minorHAnsi"/>
          <w:b w:val="0"/>
          <w:sz w:val="22"/>
          <w:szCs w:val="22"/>
        </w:rPr>
        <w:t>RETIRE</w:t>
      </w:r>
      <w:r w:rsidR="00580856" w:rsidRPr="0064059B">
        <w:rPr>
          <w:rStyle w:val="Strong"/>
          <w:rFonts w:asciiTheme="minorHAnsi" w:hAnsiTheme="minorHAnsi" w:cstheme="minorHAnsi"/>
          <w:b w:val="0"/>
          <w:sz w:val="22"/>
          <w:szCs w:val="22"/>
        </w:rPr>
        <w:t xml:space="preserve">3: </w:t>
      </w:r>
      <w:r w:rsidR="00580856" w:rsidRPr="0064059B">
        <w:rPr>
          <w:rFonts w:asciiTheme="minorHAnsi" w:hAnsiTheme="minorHAnsi" w:cstheme="minorHAnsi"/>
          <w:sz w:val="22"/>
          <w:szCs w:val="22"/>
        </w:rPr>
        <w:t>Retirement Benefits Notes</w:t>
      </w:r>
      <w:r w:rsidR="00580856" w:rsidRPr="0064059B">
        <w:rPr>
          <w:rStyle w:val="Strong"/>
          <w:rFonts w:asciiTheme="minorHAnsi" w:hAnsiTheme="minorHAnsi" w:cstheme="minorHAnsi"/>
          <w:b w:val="0"/>
          <w:sz w:val="22"/>
          <w:szCs w:val="22"/>
        </w:rPr>
        <w:t xml:space="preserve">, together with your completed </w:t>
      </w:r>
      <w:r w:rsidR="003E02A6" w:rsidRPr="0064059B">
        <w:rPr>
          <w:rStyle w:val="Strong"/>
          <w:rFonts w:asciiTheme="minorHAnsi" w:hAnsiTheme="minorHAnsi" w:cstheme="minorHAnsi"/>
          <w:b w:val="0"/>
          <w:sz w:val="22"/>
          <w:szCs w:val="22"/>
        </w:rPr>
        <w:t>RETIRE</w:t>
      </w:r>
      <w:r w:rsidR="00580856" w:rsidRPr="0064059B">
        <w:rPr>
          <w:rStyle w:val="Strong"/>
          <w:rFonts w:asciiTheme="minorHAnsi" w:hAnsiTheme="minorHAnsi" w:cstheme="minorHAnsi"/>
          <w:b w:val="0"/>
          <w:sz w:val="22"/>
          <w:szCs w:val="22"/>
        </w:rPr>
        <w:t xml:space="preserve">2: </w:t>
      </w:r>
      <w:r w:rsidR="00580856" w:rsidRPr="0064059B">
        <w:rPr>
          <w:rFonts w:asciiTheme="minorHAnsi" w:hAnsiTheme="minorHAnsi" w:cstheme="minorHAnsi"/>
          <w:sz w:val="22"/>
          <w:szCs w:val="22"/>
        </w:rPr>
        <w:t>Death Grant – Expression of Wish Form should you wish, and</w:t>
      </w:r>
      <w:r w:rsidR="00580856" w:rsidRPr="0064059B">
        <w:rPr>
          <w:rStyle w:val="Strong"/>
          <w:rFonts w:asciiTheme="minorHAnsi" w:hAnsiTheme="minorHAnsi" w:cstheme="minorHAnsi"/>
          <w:b w:val="0"/>
          <w:sz w:val="22"/>
          <w:szCs w:val="22"/>
        </w:rPr>
        <w:t xml:space="preserve"> any necessary certificates.</w:t>
      </w:r>
      <w:r w:rsidR="00937301" w:rsidRPr="0064059B">
        <w:rPr>
          <w:rStyle w:val="Strong"/>
          <w:rFonts w:asciiTheme="minorHAnsi" w:hAnsiTheme="minorHAnsi" w:cstheme="minorHAnsi"/>
          <w:b w:val="0"/>
          <w:sz w:val="22"/>
          <w:szCs w:val="22"/>
        </w:rPr>
        <w:t xml:space="preserve"> </w:t>
      </w:r>
      <w:r w:rsidR="00580856" w:rsidRPr="0064059B">
        <w:rPr>
          <w:rStyle w:val="Strong"/>
          <w:rFonts w:asciiTheme="minorHAnsi" w:hAnsiTheme="minorHAnsi" w:cstheme="minorHAnsi"/>
          <w:b w:val="0"/>
          <w:sz w:val="22"/>
          <w:szCs w:val="22"/>
        </w:rPr>
        <w:t>It is important that you read the notes carefully and seek clarification on any points that you are uncertain of before signing and returning your application.</w:t>
      </w:r>
    </w:p>
    <w:p w14:paraId="37B0C7F7" w14:textId="77777777" w:rsidR="00580856" w:rsidRPr="0064059B" w:rsidRDefault="00580856" w:rsidP="0046754C">
      <w:pPr>
        <w:spacing w:after="0"/>
        <w:ind w:right="-192"/>
        <w:rPr>
          <w:rStyle w:val="Strong"/>
          <w:rFonts w:asciiTheme="minorHAnsi" w:hAnsiTheme="minorHAnsi" w:cstheme="minorHAnsi"/>
          <w:b w:val="0"/>
          <w:color w:val="000000"/>
          <w:sz w:val="22"/>
          <w:szCs w:val="22"/>
        </w:rPr>
      </w:pPr>
    </w:p>
    <w:p w14:paraId="13F4188A" w14:textId="21A113D4" w:rsidR="008E729C" w:rsidRPr="0064059B" w:rsidRDefault="00580856" w:rsidP="0046754C">
      <w:pPr>
        <w:spacing w:after="0"/>
        <w:ind w:right="-192"/>
        <w:rPr>
          <w:rStyle w:val="Strong"/>
          <w:rFonts w:asciiTheme="minorHAnsi" w:hAnsiTheme="minorHAnsi" w:cstheme="minorHAnsi"/>
          <w:b w:val="0"/>
          <w:color w:val="000000"/>
          <w:sz w:val="22"/>
          <w:szCs w:val="22"/>
        </w:rPr>
      </w:pPr>
      <w:r w:rsidRPr="0064059B">
        <w:rPr>
          <w:rStyle w:val="Strong"/>
          <w:rFonts w:asciiTheme="minorHAnsi" w:hAnsiTheme="minorHAnsi" w:cstheme="minorHAnsi"/>
          <w:b w:val="0"/>
          <w:color w:val="000000"/>
          <w:sz w:val="22"/>
          <w:szCs w:val="22"/>
        </w:rPr>
        <w:t xml:space="preserve">Once </w:t>
      </w:r>
      <w:r w:rsidR="0008530D" w:rsidRPr="0064059B">
        <w:rPr>
          <w:rStyle w:val="Strong"/>
          <w:rFonts w:asciiTheme="minorHAnsi" w:hAnsiTheme="minorHAnsi" w:cstheme="minorHAnsi"/>
          <w:b w:val="0"/>
          <w:color w:val="000000"/>
          <w:sz w:val="22"/>
          <w:szCs w:val="22"/>
        </w:rPr>
        <w:t>we’ve</w:t>
      </w:r>
      <w:r w:rsidRPr="0064059B">
        <w:rPr>
          <w:rStyle w:val="Strong"/>
          <w:rFonts w:asciiTheme="minorHAnsi" w:hAnsiTheme="minorHAnsi" w:cstheme="minorHAnsi"/>
          <w:b w:val="0"/>
          <w:color w:val="000000"/>
          <w:sz w:val="22"/>
          <w:szCs w:val="22"/>
        </w:rPr>
        <w:t xml:space="preserve"> receive</w:t>
      </w:r>
      <w:r w:rsidR="0008530D" w:rsidRPr="0064059B">
        <w:rPr>
          <w:rStyle w:val="Strong"/>
          <w:rFonts w:asciiTheme="minorHAnsi" w:hAnsiTheme="minorHAnsi" w:cstheme="minorHAnsi"/>
          <w:b w:val="0"/>
          <w:color w:val="000000"/>
          <w:sz w:val="22"/>
          <w:szCs w:val="22"/>
        </w:rPr>
        <w:t>d</w:t>
      </w:r>
      <w:r w:rsidRPr="0064059B">
        <w:rPr>
          <w:rStyle w:val="Strong"/>
          <w:rFonts w:asciiTheme="minorHAnsi" w:hAnsiTheme="minorHAnsi" w:cstheme="minorHAnsi"/>
          <w:b w:val="0"/>
          <w:color w:val="000000"/>
          <w:sz w:val="22"/>
          <w:szCs w:val="22"/>
        </w:rPr>
        <w:t xml:space="preserve"> your completed application </w:t>
      </w:r>
      <w:r w:rsidR="0008530D" w:rsidRPr="0064059B">
        <w:rPr>
          <w:rStyle w:val="Strong"/>
          <w:rFonts w:asciiTheme="minorHAnsi" w:hAnsiTheme="minorHAnsi" w:cstheme="minorHAnsi"/>
          <w:b w:val="0"/>
          <w:color w:val="000000"/>
          <w:sz w:val="22"/>
          <w:szCs w:val="22"/>
        </w:rPr>
        <w:t>we’ll p</w:t>
      </w:r>
      <w:r w:rsidRPr="0064059B">
        <w:rPr>
          <w:rStyle w:val="Strong"/>
          <w:rFonts w:asciiTheme="minorHAnsi" w:hAnsiTheme="minorHAnsi" w:cstheme="minorHAnsi"/>
          <w:b w:val="0"/>
          <w:color w:val="000000"/>
          <w:sz w:val="22"/>
          <w:szCs w:val="22"/>
        </w:rPr>
        <w:t xml:space="preserve">rocess and pay your benefits and notify you of the value. </w:t>
      </w:r>
      <w:r w:rsidR="008E729C" w:rsidRPr="0064059B">
        <w:rPr>
          <w:rStyle w:val="Strong"/>
          <w:rFonts w:asciiTheme="minorHAnsi" w:hAnsiTheme="minorHAnsi" w:cstheme="minorHAnsi"/>
          <w:b w:val="0"/>
          <w:color w:val="000000"/>
          <w:sz w:val="22"/>
          <w:szCs w:val="22"/>
        </w:rPr>
        <w:t>Please note, delay in returning the form may also adversely affect your entitlement to interest if benefits are paid late.</w:t>
      </w:r>
    </w:p>
    <w:p w14:paraId="165E1664" w14:textId="77777777" w:rsidR="00224EE1" w:rsidRPr="0064059B" w:rsidRDefault="00224EE1" w:rsidP="0046754C">
      <w:pPr>
        <w:spacing w:after="0"/>
        <w:ind w:right="-192"/>
        <w:rPr>
          <w:rStyle w:val="Strong"/>
          <w:rFonts w:asciiTheme="minorHAnsi" w:hAnsiTheme="minorHAnsi" w:cstheme="minorHAnsi"/>
          <w:b w:val="0"/>
          <w:color w:val="000000"/>
          <w:sz w:val="22"/>
          <w:szCs w:val="22"/>
        </w:rPr>
      </w:pPr>
    </w:p>
    <w:p w14:paraId="328DACE8" w14:textId="77777777" w:rsidR="00074383" w:rsidRPr="0064059B" w:rsidRDefault="00074383"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r w:rsidRPr="0064059B">
        <w:rPr>
          <w:rFonts w:asciiTheme="minorHAnsi" w:hAnsiTheme="minorHAnsi" w:cstheme="minorHAnsi"/>
          <w:sz w:val="22"/>
          <w:szCs w:val="22"/>
        </w:rPr>
        <w:t>If you need any further information please feel free to contact me at the address above.</w:t>
      </w:r>
    </w:p>
    <w:p w14:paraId="002F0B10" w14:textId="77777777" w:rsidR="00074383" w:rsidRPr="0064059B" w:rsidRDefault="00074383"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p>
    <w:p w14:paraId="27C822EE" w14:textId="77777777" w:rsidR="00074383" w:rsidRPr="0064059B" w:rsidRDefault="00074383"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r w:rsidRPr="0064059B">
        <w:rPr>
          <w:rFonts w:asciiTheme="minorHAnsi" w:hAnsiTheme="minorHAnsi" w:cstheme="minorHAnsi"/>
          <w:sz w:val="22"/>
          <w:szCs w:val="22"/>
        </w:rPr>
        <w:t xml:space="preserve">Yours </w:t>
      </w:r>
      <w:r w:rsidR="001C4804" w:rsidRPr="0064059B">
        <w:rPr>
          <w:rFonts w:asciiTheme="minorHAnsi" w:hAnsiTheme="minorHAnsi" w:cstheme="minorHAnsi"/>
          <w:sz w:val="22"/>
          <w:szCs w:val="22"/>
        </w:rPr>
        <w:t>s</w:t>
      </w:r>
      <w:r w:rsidRPr="0064059B">
        <w:rPr>
          <w:rFonts w:asciiTheme="minorHAnsi" w:hAnsiTheme="minorHAnsi" w:cstheme="minorHAnsi"/>
          <w:sz w:val="22"/>
          <w:szCs w:val="22"/>
        </w:rPr>
        <w:t>incerely</w:t>
      </w:r>
    </w:p>
    <w:p w14:paraId="08230BD7" w14:textId="77777777" w:rsidR="00074383" w:rsidRPr="0064059B" w:rsidRDefault="00074383"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p>
    <w:p w14:paraId="4389E902" w14:textId="77777777" w:rsidR="00074383" w:rsidRPr="0064059B" w:rsidRDefault="00074383"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highlight w:val="green"/>
        </w:rPr>
      </w:pPr>
      <w:r w:rsidRPr="0064059B">
        <w:rPr>
          <w:rFonts w:asciiTheme="minorHAnsi" w:hAnsiTheme="minorHAnsi" w:cstheme="minorHAnsi"/>
          <w:sz w:val="22"/>
          <w:szCs w:val="22"/>
          <w:highlight w:val="green"/>
        </w:rPr>
        <w:t>#name of individual authorised to make award#</w:t>
      </w:r>
    </w:p>
    <w:p w14:paraId="1CBCCA85" w14:textId="77777777" w:rsidR="00074383" w:rsidRPr="0064059B" w:rsidRDefault="00074383"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r w:rsidRPr="0064059B">
        <w:rPr>
          <w:rFonts w:asciiTheme="minorHAnsi" w:hAnsiTheme="minorHAnsi" w:cstheme="minorHAnsi"/>
          <w:sz w:val="22"/>
          <w:szCs w:val="22"/>
          <w:highlight w:val="green"/>
        </w:rPr>
        <w:t>#job title of individual authorised to make award#</w:t>
      </w:r>
    </w:p>
    <w:p w14:paraId="11B20D29" w14:textId="77777777" w:rsidR="00074383" w:rsidRPr="0064059B" w:rsidRDefault="00074383" w:rsidP="0046754C">
      <w:pPr>
        <w:tabs>
          <w:tab w:val="clear" w:pos="851"/>
        </w:tabs>
        <w:spacing w:after="0"/>
        <w:rPr>
          <w:rFonts w:asciiTheme="minorHAnsi" w:hAnsiTheme="minorHAnsi" w:cstheme="minorHAnsi"/>
          <w:sz w:val="22"/>
          <w:szCs w:val="22"/>
        </w:rPr>
      </w:pPr>
    </w:p>
    <w:p w14:paraId="76AFA440" w14:textId="77777777" w:rsidR="00580856" w:rsidRPr="0064059B" w:rsidRDefault="00580856" w:rsidP="00EA2377">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64059B">
        <w:rPr>
          <w:rFonts w:asciiTheme="minorHAnsi" w:hAnsiTheme="minorHAnsi" w:cstheme="minorHAnsi"/>
          <w:sz w:val="22"/>
          <w:szCs w:val="22"/>
        </w:rPr>
        <w:t>Enclosures:</w:t>
      </w:r>
      <w:r w:rsidRPr="0064059B">
        <w:rPr>
          <w:rFonts w:asciiTheme="minorHAnsi" w:hAnsiTheme="minorHAnsi" w:cstheme="minorHAnsi"/>
          <w:sz w:val="22"/>
          <w:szCs w:val="22"/>
        </w:rPr>
        <w:tab/>
      </w:r>
      <w:r w:rsidR="003E02A6" w:rsidRPr="0064059B">
        <w:rPr>
          <w:rFonts w:asciiTheme="minorHAnsi" w:hAnsiTheme="minorHAnsi" w:cstheme="minorHAnsi"/>
          <w:sz w:val="22"/>
          <w:szCs w:val="22"/>
        </w:rPr>
        <w:t>RETIRE</w:t>
      </w:r>
      <w:r w:rsidRPr="0064059B">
        <w:rPr>
          <w:rFonts w:asciiTheme="minorHAnsi" w:hAnsiTheme="minorHAnsi" w:cstheme="minorHAnsi"/>
          <w:sz w:val="22"/>
          <w:szCs w:val="22"/>
        </w:rPr>
        <w:t>1: Application to Receive Retirement Benefits</w:t>
      </w:r>
    </w:p>
    <w:p w14:paraId="4B3D1A98" w14:textId="77777777" w:rsidR="00580856" w:rsidRPr="0064059B" w:rsidRDefault="00580856" w:rsidP="00EA2377">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rPr>
          <w:rFonts w:asciiTheme="minorHAnsi" w:hAnsiTheme="minorHAnsi" w:cstheme="minorHAnsi"/>
          <w:sz w:val="22"/>
          <w:szCs w:val="22"/>
        </w:rPr>
      </w:pPr>
      <w:r w:rsidRPr="0064059B">
        <w:rPr>
          <w:rFonts w:asciiTheme="minorHAnsi" w:hAnsiTheme="minorHAnsi" w:cstheme="minorHAnsi"/>
          <w:sz w:val="22"/>
          <w:szCs w:val="22"/>
        </w:rPr>
        <w:lastRenderedPageBreak/>
        <w:tab/>
      </w:r>
      <w:r w:rsidRPr="0064059B">
        <w:rPr>
          <w:rFonts w:asciiTheme="minorHAnsi" w:hAnsiTheme="minorHAnsi" w:cstheme="minorHAnsi"/>
          <w:sz w:val="22"/>
          <w:szCs w:val="22"/>
        </w:rPr>
        <w:tab/>
      </w:r>
      <w:r w:rsidR="003E02A6" w:rsidRPr="0064059B">
        <w:rPr>
          <w:rFonts w:asciiTheme="minorHAnsi" w:hAnsiTheme="minorHAnsi" w:cstheme="minorHAnsi"/>
          <w:sz w:val="22"/>
          <w:szCs w:val="22"/>
        </w:rPr>
        <w:t>RETIRE</w:t>
      </w:r>
      <w:r w:rsidRPr="0064059B">
        <w:rPr>
          <w:rFonts w:asciiTheme="minorHAnsi" w:hAnsiTheme="minorHAnsi" w:cstheme="minorHAnsi"/>
          <w:sz w:val="22"/>
          <w:szCs w:val="22"/>
        </w:rPr>
        <w:t>2: Death Grant – Expression of Wish Form</w:t>
      </w:r>
    </w:p>
    <w:p w14:paraId="02321011" w14:textId="77777777" w:rsidR="00580856" w:rsidRPr="0064059B" w:rsidRDefault="003E02A6" w:rsidP="00EA2377">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720" w:firstLine="720"/>
        <w:rPr>
          <w:rFonts w:asciiTheme="minorHAnsi" w:hAnsiTheme="minorHAnsi" w:cstheme="minorHAnsi"/>
          <w:sz w:val="22"/>
          <w:szCs w:val="22"/>
        </w:rPr>
      </w:pPr>
      <w:r w:rsidRPr="0064059B">
        <w:rPr>
          <w:rFonts w:asciiTheme="minorHAnsi" w:hAnsiTheme="minorHAnsi" w:cstheme="minorHAnsi"/>
          <w:sz w:val="22"/>
          <w:szCs w:val="22"/>
        </w:rPr>
        <w:t>RETIRE</w:t>
      </w:r>
      <w:r w:rsidR="00580856" w:rsidRPr="0064059B">
        <w:rPr>
          <w:rFonts w:asciiTheme="minorHAnsi" w:hAnsiTheme="minorHAnsi" w:cstheme="minorHAnsi"/>
          <w:sz w:val="22"/>
          <w:szCs w:val="22"/>
        </w:rPr>
        <w:t>3: Retirement Benefits Notes</w:t>
      </w:r>
    </w:p>
    <w:p w14:paraId="559EFD4B" w14:textId="77777777" w:rsidR="00396768" w:rsidRPr="0064059B" w:rsidRDefault="00580856" w:rsidP="00EA2377">
      <w:pPr>
        <w:spacing w:after="0"/>
        <w:ind w:right="-192"/>
        <w:rPr>
          <w:rStyle w:val="Strong"/>
          <w:rFonts w:asciiTheme="minorHAnsi" w:hAnsiTheme="minorHAnsi" w:cstheme="minorHAnsi"/>
          <w:b w:val="0"/>
          <w:color w:val="000000"/>
          <w:sz w:val="22"/>
          <w:szCs w:val="22"/>
        </w:rPr>
      </w:pPr>
      <w:r w:rsidRPr="0064059B">
        <w:rPr>
          <w:rFonts w:asciiTheme="minorHAnsi" w:hAnsiTheme="minorHAnsi" w:cstheme="minorHAnsi"/>
          <w:sz w:val="22"/>
          <w:szCs w:val="22"/>
        </w:rPr>
        <w:tab/>
      </w:r>
      <w:r w:rsidRPr="0064059B">
        <w:rPr>
          <w:rFonts w:asciiTheme="minorHAnsi" w:hAnsiTheme="minorHAnsi" w:cstheme="minorHAnsi"/>
          <w:sz w:val="22"/>
          <w:szCs w:val="22"/>
        </w:rPr>
        <w:tab/>
      </w:r>
      <w:r w:rsidRPr="0064059B">
        <w:rPr>
          <w:rFonts w:asciiTheme="minorHAnsi" w:hAnsiTheme="minorHAnsi" w:cstheme="minorHAnsi"/>
          <w:sz w:val="22"/>
          <w:szCs w:val="22"/>
        </w:rPr>
        <w:tab/>
      </w:r>
      <w:r w:rsidRPr="0064059B">
        <w:rPr>
          <w:rFonts w:asciiTheme="minorHAnsi" w:hAnsiTheme="minorHAnsi" w:cstheme="minorHAnsi"/>
          <w:sz w:val="22"/>
          <w:szCs w:val="22"/>
        </w:rPr>
        <w:tab/>
      </w:r>
      <w:r w:rsidRPr="0064059B">
        <w:rPr>
          <w:rFonts w:asciiTheme="minorHAnsi" w:hAnsiTheme="minorHAnsi" w:cstheme="minorHAnsi"/>
          <w:sz w:val="22"/>
          <w:szCs w:val="22"/>
        </w:rPr>
        <w:tab/>
        <w:t>Employer Decision Appeals Leaflet</w:t>
      </w:r>
    </w:p>
    <w:p w14:paraId="4F680B07" w14:textId="77777777" w:rsidR="00DF3EAD" w:rsidRPr="0064059B" w:rsidRDefault="00074383" w:rsidP="0046754C">
      <w:pPr>
        <w:tabs>
          <w:tab w:val="clear" w:pos="851"/>
        </w:tabs>
        <w:spacing w:after="0"/>
        <w:rPr>
          <w:rFonts w:asciiTheme="minorHAnsi" w:hAnsiTheme="minorHAnsi" w:cstheme="minorHAnsi"/>
          <w:sz w:val="22"/>
          <w:szCs w:val="22"/>
        </w:rPr>
      </w:pPr>
      <w:r w:rsidRPr="0064059B">
        <w:rPr>
          <w:rFonts w:asciiTheme="minorHAnsi" w:hAnsiTheme="minorHAnsi" w:cstheme="minorHAnsi"/>
          <w:sz w:val="22"/>
          <w:szCs w:val="22"/>
        </w:rPr>
        <w:br w:type="page"/>
      </w:r>
    </w:p>
    <w:tbl>
      <w:tblPr>
        <w:tblStyle w:val="TableGridLight"/>
        <w:tblW w:w="9640" w:type="dxa"/>
        <w:tblLook w:val="01E0" w:firstRow="1" w:lastRow="1" w:firstColumn="1" w:lastColumn="1" w:noHBand="0" w:noVBand="0"/>
      </w:tblPr>
      <w:tblGrid>
        <w:gridCol w:w="2694"/>
        <w:gridCol w:w="6946"/>
      </w:tblGrid>
      <w:tr w:rsidR="00DF3EAD" w:rsidRPr="0064059B" w14:paraId="22DC9FFF" w14:textId="77777777" w:rsidTr="00DB217D">
        <w:tc>
          <w:tcPr>
            <w:tcW w:w="2694" w:type="dxa"/>
          </w:tcPr>
          <w:p w14:paraId="657BE1C9" w14:textId="77777777" w:rsidR="00DF3EAD" w:rsidRPr="0064059B" w:rsidRDefault="00DF3EAD" w:rsidP="0046754C">
            <w:pPr>
              <w:tabs>
                <w:tab w:val="clear" w:pos="284"/>
                <w:tab w:val="left" w:pos="0"/>
              </w:tabs>
              <w:spacing w:after="0"/>
              <w:rPr>
                <w:rFonts w:asciiTheme="minorHAnsi" w:hAnsiTheme="minorHAnsi" w:cstheme="minorHAnsi"/>
                <w:sz w:val="22"/>
                <w:szCs w:val="22"/>
              </w:rPr>
            </w:pPr>
            <w:r w:rsidRPr="0064059B">
              <w:rPr>
                <w:rFonts w:asciiTheme="minorHAnsi" w:hAnsiTheme="minorHAnsi" w:cstheme="minorHAnsi"/>
                <w:sz w:val="22"/>
                <w:szCs w:val="22"/>
              </w:rPr>
              <w:lastRenderedPageBreak/>
              <w:t xml:space="preserve">No Ill-health pension and </w:t>
            </w:r>
            <w:r w:rsidR="002B2816" w:rsidRPr="0064059B">
              <w:rPr>
                <w:rFonts w:asciiTheme="minorHAnsi" w:hAnsiTheme="minorHAnsi" w:cstheme="minorHAnsi"/>
                <w:sz w:val="22"/>
                <w:szCs w:val="22"/>
              </w:rPr>
              <w:t xml:space="preserve">55 </w:t>
            </w:r>
            <w:r w:rsidRPr="0064059B">
              <w:rPr>
                <w:rFonts w:asciiTheme="minorHAnsi" w:hAnsiTheme="minorHAnsi" w:cstheme="minorHAnsi"/>
                <w:sz w:val="22"/>
                <w:szCs w:val="22"/>
              </w:rPr>
              <w:t>or older</w:t>
            </w:r>
          </w:p>
          <w:p w14:paraId="5C91B87B" w14:textId="77777777" w:rsidR="00DF3EAD" w:rsidRPr="0064059B" w:rsidRDefault="00DF3EAD" w:rsidP="0046754C">
            <w:pPr>
              <w:tabs>
                <w:tab w:val="clear" w:pos="284"/>
                <w:tab w:val="left" w:pos="0"/>
              </w:tabs>
              <w:spacing w:after="0"/>
              <w:rPr>
                <w:rFonts w:asciiTheme="minorHAnsi" w:hAnsiTheme="minorHAnsi" w:cstheme="minorHAnsi"/>
                <w:sz w:val="22"/>
                <w:szCs w:val="22"/>
              </w:rPr>
            </w:pPr>
            <w:r w:rsidRPr="0064059B">
              <w:rPr>
                <w:rFonts w:asciiTheme="minorHAnsi" w:hAnsiTheme="minorHAnsi" w:cstheme="minorHAnsi"/>
                <w:sz w:val="22"/>
                <w:szCs w:val="22"/>
              </w:rPr>
              <w:t>(Northamptonshire Pension Fund version)</w:t>
            </w:r>
          </w:p>
        </w:tc>
        <w:tc>
          <w:tcPr>
            <w:tcW w:w="6946" w:type="dxa"/>
          </w:tcPr>
          <w:p w14:paraId="5D5F2611" w14:textId="77777777" w:rsidR="00DF3EAD" w:rsidRPr="0064059B" w:rsidRDefault="00DF3EAD" w:rsidP="0046754C">
            <w:pPr>
              <w:tabs>
                <w:tab w:val="clear" w:pos="284"/>
                <w:tab w:val="left" w:pos="0"/>
              </w:tabs>
              <w:spacing w:after="0"/>
              <w:rPr>
                <w:rFonts w:asciiTheme="minorHAnsi" w:hAnsiTheme="minorHAnsi" w:cstheme="minorHAnsi"/>
                <w:sz w:val="22"/>
                <w:szCs w:val="22"/>
              </w:rPr>
            </w:pPr>
            <w:bookmarkStart w:id="40" w:name="Finno60NPF"/>
            <w:r w:rsidRPr="0064059B">
              <w:rPr>
                <w:rFonts w:asciiTheme="minorHAnsi" w:hAnsiTheme="minorHAnsi" w:cstheme="minorHAnsi"/>
                <w:sz w:val="22"/>
                <w:szCs w:val="22"/>
              </w:rPr>
              <w:t xml:space="preserve">To be used when individual age </w:t>
            </w:r>
            <w:r w:rsidR="00B74F5B" w:rsidRPr="0064059B">
              <w:rPr>
                <w:rFonts w:asciiTheme="minorHAnsi" w:hAnsiTheme="minorHAnsi" w:cstheme="minorHAnsi"/>
                <w:sz w:val="22"/>
                <w:szCs w:val="22"/>
              </w:rPr>
              <w:t>55</w:t>
            </w:r>
            <w:r w:rsidRPr="0064059B">
              <w:rPr>
                <w:rFonts w:asciiTheme="minorHAnsi" w:hAnsiTheme="minorHAnsi" w:cstheme="minorHAnsi"/>
                <w:sz w:val="22"/>
                <w:szCs w:val="22"/>
              </w:rPr>
              <w:t>+ is dismissed without ill-health pension</w:t>
            </w:r>
            <w:bookmarkEnd w:id="40"/>
            <w:r w:rsidRPr="0064059B">
              <w:rPr>
                <w:rFonts w:asciiTheme="minorHAnsi" w:hAnsiTheme="minorHAnsi" w:cstheme="minorHAnsi"/>
                <w:sz w:val="22"/>
                <w:szCs w:val="22"/>
              </w:rPr>
              <w:t>.</w:t>
            </w:r>
          </w:p>
          <w:p w14:paraId="26443CC9" w14:textId="77777777" w:rsidR="00DF3EAD" w:rsidRPr="0064059B" w:rsidRDefault="00737647" w:rsidP="0046754C">
            <w:pPr>
              <w:tabs>
                <w:tab w:val="clear" w:pos="284"/>
                <w:tab w:val="left" w:pos="0"/>
              </w:tabs>
              <w:spacing w:after="0"/>
              <w:rPr>
                <w:rFonts w:asciiTheme="minorHAnsi" w:hAnsiTheme="minorHAnsi" w:cstheme="minorHAnsi"/>
                <w:sz w:val="22"/>
                <w:szCs w:val="22"/>
              </w:rPr>
            </w:pPr>
            <w:hyperlink w:anchor="chooser" w:history="1">
              <w:r w:rsidR="00DF3EAD" w:rsidRPr="0064059B">
                <w:rPr>
                  <w:rStyle w:val="Hyperlink"/>
                  <w:rFonts w:asciiTheme="minorHAnsi" w:hAnsiTheme="minorHAnsi" w:cstheme="minorHAnsi"/>
                  <w:sz w:val="22"/>
                  <w:szCs w:val="22"/>
                </w:rPr>
                <w:t>RETURN to Letter Chooser</w:t>
              </w:r>
            </w:hyperlink>
          </w:p>
        </w:tc>
      </w:tr>
    </w:tbl>
    <w:p w14:paraId="04F2BD3A" w14:textId="77777777" w:rsidR="00DF3EAD" w:rsidRPr="0064059B" w:rsidRDefault="00DF3EAD" w:rsidP="0046754C">
      <w:pPr>
        <w:tabs>
          <w:tab w:val="clear" w:pos="851"/>
        </w:tabs>
        <w:spacing w:after="0"/>
        <w:ind w:right="-192"/>
        <w:rPr>
          <w:rFonts w:asciiTheme="minorHAnsi" w:hAnsiTheme="minorHAnsi" w:cstheme="minorHAnsi"/>
          <w:sz w:val="22"/>
          <w:szCs w:val="22"/>
        </w:rPr>
      </w:pPr>
    </w:p>
    <w:p w14:paraId="6F520766" w14:textId="77777777" w:rsidR="00DF3EAD" w:rsidRPr="0064059B" w:rsidRDefault="00DF3EAD" w:rsidP="0046754C">
      <w:pPr>
        <w:tabs>
          <w:tab w:val="clear" w:pos="851"/>
        </w:tabs>
        <w:spacing w:after="0"/>
        <w:ind w:right="-192"/>
        <w:rPr>
          <w:rFonts w:asciiTheme="minorHAnsi" w:hAnsiTheme="minorHAnsi" w:cstheme="minorHAnsi"/>
          <w:sz w:val="22"/>
          <w:szCs w:val="22"/>
        </w:rPr>
      </w:pPr>
      <w:r w:rsidRPr="0064059B">
        <w:rPr>
          <w:rFonts w:asciiTheme="minorHAnsi" w:hAnsiTheme="minorHAnsi" w:cstheme="minorHAnsi"/>
          <w:sz w:val="22"/>
          <w:szCs w:val="22"/>
        </w:rPr>
        <w:t xml:space="preserve">Dear </w:t>
      </w:r>
      <w:r w:rsidRPr="0064059B">
        <w:rPr>
          <w:rFonts w:asciiTheme="minorHAnsi" w:hAnsiTheme="minorHAnsi" w:cstheme="minorHAnsi"/>
          <w:sz w:val="22"/>
          <w:szCs w:val="22"/>
          <w:highlight w:val="lightGray"/>
        </w:rPr>
        <w:t>#name#</w:t>
      </w:r>
    </w:p>
    <w:p w14:paraId="38F2D023" w14:textId="77777777" w:rsidR="00DF3EAD" w:rsidRPr="0064059B" w:rsidRDefault="00DF3EAD" w:rsidP="0046754C">
      <w:pPr>
        <w:tabs>
          <w:tab w:val="clear" w:pos="851"/>
          <w:tab w:val="left" w:pos="4536"/>
          <w:tab w:val="left" w:pos="6237"/>
        </w:tabs>
        <w:spacing w:after="0"/>
        <w:ind w:right="-192"/>
        <w:rPr>
          <w:rFonts w:asciiTheme="minorHAnsi" w:hAnsiTheme="minorHAnsi" w:cstheme="minorHAnsi"/>
          <w:sz w:val="22"/>
          <w:szCs w:val="22"/>
        </w:rPr>
      </w:pPr>
    </w:p>
    <w:p w14:paraId="5627A0C3" w14:textId="77777777" w:rsidR="00DF3EAD" w:rsidRPr="00DB217D" w:rsidRDefault="00DF3EAD" w:rsidP="0046754C">
      <w:pPr>
        <w:tabs>
          <w:tab w:val="clear" w:pos="851"/>
          <w:tab w:val="left" w:pos="4536"/>
          <w:tab w:val="left" w:pos="6237"/>
        </w:tabs>
        <w:spacing w:after="0"/>
        <w:ind w:right="-192"/>
        <w:rPr>
          <w:rFonts w:asciiTheme="minorHAnsi" w:hAnsiTheme="minorHAnsi" w:cstheme="minorHAnsi"/>
          <w:b/>
          <w:sz w:val="22"/>
          <w:szCs w:val="22"/>
        </w:rPr>
      </w:pPr>
      <w:r w:rsidRPr="00DB217D">
        <w:rPr>
          <w:rFonts w:asciiTheme="minorHAnsi" w:hAnsiTheme="minorHAnsi" w:cstheme="minorHAnsi"/>
          <w:b/>
          <w:sz w:val="22"/>
          <w:szCs w:val="22"/>
        </w:rPr>
        <w:t>Your pension benefit award following dismissal from employment on grounds of ill-health</w:t>
      </w:r>
    </w:p>
    <w:p w14:paraId="494F2EB5" w14:textId="77777777" w:rsidR="00DF3EAD" w:rsidRPr="0064059B" w:rsidRDefault="00DF3EAD" w:rsidP="0046754C">
      <w:pPr>
        <w:tabs>
          <w:tab w:val="clear" w:pos="851"/>
          <w:tab w:val="left" w:pos="888"/>
          <w:tab w:val="left" w:pos="4536"/>
          <w:tab w:val="left" w:pos="6237"/>
        </w:tabs>
        <w:spacing w:after="0"/>
        <w:ind w:right="-192"/>
        <w:rPr>
          <w:rFonts w:asciiTheme="minorHAnsi" w:hAnsiTheme="minorHAnsi" w:cstheme="minorHAnsi"/>
          <w:sz w:val="22"/>
          <w:szCs w:val="22"/>
        </w:rPr>
      </w:pPr>
    </w:p>
    <w:p w14:paraId="7DBFB5BC" w14:textId="401D6688" w:rsidR="00DF3EAD" w:rsidRPr="0064059B" w:rsidRDefault="00DF3EAD" w:rsidP="0046754C">
      <w:pPr>
        <w:tabs>
          <w:tab w:val="clear" w:pos="851"/>
        </w:tabs>
        <w:spacing w:after="0"/>
        <w:ind w:right="-192"/>
        <w:rPr>
          <w:rFonts w:asciiTheme="minorHAnsi" w:hAnsiTheme="minorHAnsi" w:cstheme="minorHAnsi"/>
          <w:sz w:val="22"/>
          <w:szCs w:val="22"/>
        </w:rPr>
      </w:pPr>
      <w:r w:rsidRPr="0064059B">
        <w:rPr>
          <w:rFonts w:asciiTheme="minorHAnsi" w:hAnsiTheme="minorHAnsi" w:cstheme="minorHAnsi"/>
          <w:sz w:val="22"/>
          <w:szCs w:val="22"/>
        </w:rPr>
        <w:t>Your employment has been terminated on the grounds of ill-health.</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 xml:space="preserve">To qualify for ill-health pension benefits it is a requirement of the Pension Regulations that </w:t>
      </w:r>
      <w:r w:rsidRPr="0064059B">
        <w:rPr>
          <w:rFonts w:asciiTheme="minorHAnsi" w:hAnsiTheme="minorHAnsi" w:cstheme="minorHAnsi"/>
          <w:sz w:val="22"/>
          <w:szCs w:val="22"/>
          <w:highlight w:val="green"/>
        </w:rPr>
        <w:t>#employer name#</w:t>
      </w:r>
      <w:r w:rsidRPr="0064059B">
        <w:rPr>
          <w:rFonts w:asciiTheme="minorHAnsi" w:hAnsiTheme="minorHAnsi" w:cstheme="minorHAnsi"/>
          <w:sz w:val="22"/>
          <w:szCs w:val="22"/>
        </w:rPr>
        <w:t xml:space="preserve"> has a certificate from a suitably qualified,</w:t>
      </w:r>
      <w:r w:rsidR="00671230" w:rsidRPr="0064059B">
        <w:rPr>
          <w:rFonts w:asciiTheme="minorHAnsi" w:hAnsiTheme="minorHAnsi" w:cstheme="minorHAnsi"/>
          <w:sz w:val="22"/>
          <w:szCs w:val="22"/>
        </w:rPr>
        <w:t xml:space="preserve"> independent doctor</w:t>
      </w:r>
      <w:r w:rsidRPr="0064059B">
        <w:rPr>
          <w:rFonts w:asciiTheme="minorHAnsi" w:hAnsiTheme="minorHAnsi" w:cstheme="minorHAnsi"/>
          <w:sz w:val="22"/>
          <w:szCs w:val="22"/>
        </w:rPr>
        <w:t xml:space="preserve">, to indicate that you are incapable of doing your job until your </w:t>
      </w:r>
      <w:r w:rsidR="002B2816" w:rsidRPr="0064059B">
        <w:rPr>
          <w:rFonts w:asciiTheme="minorHAnsi" w:hAnsiTheme="minorHAnsi" w:cstheme="minorHAnsi"/>
          <w:sz w:val="22"/>
          <w:szCs w:val="22"/>
        </w:rPr>
        <w:t xml:space="preserve">normal pension age at least and are </w:t>
      </w:r>
      <w:r w:rsidR="002B2816" w:rsidRPr="0064059B">
        <w:rPr>
          <w:rFonts w:asciiTheme="minorHAnsi" w:hAnsiTheme="minorHAnsi" w:cstheme="minorHAnsi"/>
          <w:sz w:val="22"/>
          <w:szCs w:val="22"/>
          <w:lang w:eastAsia="en-GB"/>
        </w:rPr>
        <w:t xml:space="preserve">not immediately capable of undertaking any </w:t>
      </w:r>
      <w:r w:rsidR="002B2816" w:rsidRPr="0064059B">
        <w:rPr>
          <w:rFonts w:asciiTheme="minorHAnsi" w:hAnsiTheme="minorHAnsi" w:cstheme="minorHAnsi"/>
          <w:sz w:val="22"/>
          <w:szCs w:val="22"/>
        </w:rPr>
        <w:t>gainful employment</w:t>
      </w:r>
      <w:r w:rsidRPr="0064059B">
        <w:rPr>
          <w:rFonts w:asciiTheme="minorHAnsi" w:hAnsiTheme="minorHAnsi" w:cstheme="minorHAnsi"/>
          <w:sz w:val="22"/>
          <w:szCs w:val="22"/>
        </w:rPr>
        <w:t>. The</w:t>
      </w:r>
      <w:r w:rsidR="00671230" w:rsidRPr="0064059B">
        <w:rPr>
          <w:rFonts w:asciiTheme="minorHAnsi" w:hAnsiTheme="minorHAnsi" w:cstheme="minorHAnsi"/>
          <w:sz w:val="22"/>
          <w:szCs w:val="22"/>
        </w:rPr>
        <w:t xml:space="preserve"> independent doctor</w:t>
      </w:r>
      <w:r w:rsidRPr="0064059B">
        <w:rPr>
          <w:rFonts w:asciiTheme="minorHAnsi" w:hAnsiTheme="minorHAnsi" w:cstheme="minorHAnsi"/>
          <w:sz w:val="22"/>
          <w:szCs w:val="22"/>
        </w:rPr>
        <w:t xml:space="preserve"> has not issued this certificate because </w:t>
      </w:r>
      <w:r w:rsidRPr="0064059B">
        <w:rPr>
          <w:rFonts w:asciiTheme="minorHAnsi" w:hAnsiTheme="minorHAnsi" w:cstheme="minorHAnsi"/>
          <w:sz w:val="22"/>
          <w:szCs w:val="22"/>
          <w:highlight w:val="lightGray"/>
        </w:rPr>
        <w:t xml:space="preserve">#summarise key wording from report received with the </w:t>
      </w:r>
      <w:r w:rsidR="001F718D" w:rsidRPr="0064059B">
        <w:rPr>
          <w:rFonts w:asciiTheme="minorHAnsi" w:hAnsiTheme="minorHAnsi" w:cstheme="minorHAnsi"/>
          <w:sz w:val="22"/>
          <w:szCs w:val="22"/>
          <w:highlight w:val="lightGray"/>
        </w:rPr>
        <w:t>IHCERTA1</w:t>
      </w:r>
      <w:r w:rsidRPr="0064059B">
        <w:rPr>
          <w:rFonts w:asciiTheme="minorHAnsi" w:hAnsiTheme="minorHAnsi" w:cstheme="minorHAnsi"/>
          <w:sz w:val="22"/>
          <w:szCs w:val="22"/>
          <w:highlight w:val="lightGray"/>
        </w:rPr>
        <w:t>#.</w:t>
      </w:r>
    </w:p>
    <w:p w14:paraId="3EABE149" w14:textId="77777777" w:rsidR="00DF3EAD" w:rsidRPr="0064059B" w:rsidRDefault="00DF3EAD" w:rsidP="0046754C">
      <w:pPr>
        <w:tabs>
          <w:tab w:val="clear" w:pos="851"/>
          <w:tab w:val="left" w:pos="888"/>
        </w:tabs>
        <w:spacing w:after="0"/>
        <w:ind w:right="-192"/>
        <w:rPr>
          <w:rFonts w:asciiTheme="minorHAnsi" w:hAnsiTheme="minorHAnsi" w:cstheme="minorHAnsi"/>
          <w:sz w:val="22"/>
          <w:szCs w:val="22"/>
        </w:rPr>
      </w:pPr>
    </w:p>
    <w:p w14:paraId="62EE8E40" w14:textId="5126CED5" w:rsidR="00DF3EAD" w:rsidRPr="0064059B" w:rsidRDefault="00DF3EAD" w:rsidP="0046754C">
      <w:pPr>
        <w:tabs>
          <w:tab w:val="clear" w:pos="851"/>
        </w:tabs>
        <w:spacing w:after="0"/>
        <w:ind w:right="-192"/>
        <w:rPr>
          <w:rFonts w:asciiTheme="minorHAnsi" w:hAnsiTheme="minorHAnsi" w:cstheme="minorHAnsi"/>
          <w:sz w:val="22"/>
          <w:szCs w:val="22"/>
        </w:rPr>
      </w:pPr>
      <w:r w:rsidRPr="0064059B">
        <w:rPr>
          <w:rFonts w:asciiTheme="minorHAnsi" w:hAnsiTheme="minorHAnsi" w:cstheme="minorHAnsi"/>
          <w:sz w:val="22"/>
          <w:szCs w:val="22"/>
          <w:highlight w:val="green"/>
        </w:rPr>
        <w:t>#Employer name#</w:t>
      </w:r>
      <w:r w:rsidRPr="0064059B">
        <w:rPr>
          <w:rFonts w:asciiTheme="minorHAnsi" w:hAnsiTheme="minorHAnsi" w:cstheme="minorHAnsi"/>
          <w:sz w:val="22"/>
          <w:szCs w:val="22"/>
        </w:rPr>
        <w:t xml:space="preserve"> has therefore decided you are entitled to a deferred pension benefit following the cessation of your pensionable employment as </w:t>
      </w:r>
      <w:r w:rsidRPr="0064059B">
        <w:rPr>
          <w:rFonts w:asciiTheme="minorHAnsi" w:hAnsiTheme="minorHAnsi" w:cstheme="minorHAnsi"/>
          <w:sz w:val="22"/>
          <w:szCs w:val="22"/>
          <w:highlight w:val="lightGray"/>
        </w:rPr>
        <w:t>#job title#</w:t>
      </w:r>
      <w:r w:rsidRPr="0064059B">
        <w:rPr>
          <w:rFonts w:asciiTheme="minorHAnsi" w:hAnsiTheme="minorHAnsi" w:cstheme="minorHAnsi"/>
          <w:sz w:val="22"/>
          <w:szCs w:val="22"/>
        </w:rPr>
        <w:t xml:space="preserve"> on </w:t>
      </w:r>
      <w:r w:rsidRPr="0064059B">
        <w:rPr>
          <w:rFonts w:asciiTheme="minorHAnsi" w:hAnsiTheme="minorHAnsi" w:cstheme="minorHAnsi"/>
          <w:sz w:val="22"/>
          <w:szCs w:val="22"/>
          <w:highlight w:val="lightGray"/>
        </w:rPr>
        <w:t>#last day of employment#</w:t>
      </w:r>
      <w:r w:rsidRPr="0064059B">
        <w:rPr>
          <w:rFonts w:asciiTheme="minorHAnsi" w:hAnsiTheme="minorHAnsi" w:cstheme="minorHAnsi"/>
          <w:sz w:val="22"/>
          <w:szCs w:val="22"/>
        </w:rPr>
        <w:t>.</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 xml:space="preserve">As you are over age </w:t>
      </w:r>
      <w:r w:rsidR="002B2816" w:rsidRPr="0064059B">
        <w:rPr>
          <w:rFonts w:asciiTheme="minorHAnsi" w:hAnsiTheme="minorHAnsi" w:cstheme="minorHAnsi"/>
          <w:sz w:val="22"/>
          <w:szCs w:val="22"/>
        </w:rPr>
        <w:t>55</w:t>
      </w:r>
      <w:r w:rsidRPr="0064059B">
        <w:rPr>
          <w:rFonts w:asciiTheme="minorHAnsi" w:hAnsiTheme="minorHAnsi" w:cstheme="minorHAnsi"/>
          <w:sz w:val="22"/>
          <w:szCs w:val="22"/>
        </w:rPr>
        <w:t xml:space="preserve"> you can choose to have this brought into payment immediately although it may be reduced for early payment.</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 xml:space="preserve">If you choose not to take pension now it would normally be payable from your </w:t>
      </w:r>
      <w:r w:rsidR="002B2816" w:rsidRPr="0064059B">
        <w:rPr>
          <w:rFonts w:asciiTheme="minorHAnsi" w:hAnsiTheme="minorHAnsi" w:cstheme="minorHAnsi"/>
          <w:sz w:val="22"/>
          <w:szCs w:val="22"/>
        </w:rPr>
        <w:t>normal pension age</w:t>
      </w:r>
      <w:r w:rsidRPr="0064059B">
        <w:rPr>
          <w:rFonts w:asciiTheme="minorHAnsi" w:hAnsiTheme="minorHAnsi" w:cstheme="minorHAnsi"/>
          <w:sz w:val="22"/>
          <w:szCs w:val="22"/>
        </w:rPr>
        <w:t xml:space="preserve"> although you could opt for payment from any time between now and your 75</w:t>
      </w:r>
      <w:r w:rsidRPr="0064059B">
        <w:rPr>
          <w:rFonts w:asciiTheme="minorHAnsi" w:hAnsiTheme="minorHAnsi" w:cstheme="minorHAnsi"/>
          <w:sz w:val="22"/>
          <w:szCs w:val="22"/>
          <w:vertAlign w:val="superscript"/>
        </w:rPr>
        <w:t>th</w:t>
      </w:r>
      <w:r w:rsidRPr="0064059B">
        <w:rPr>
          <w:rFonts w:asciiTheme="minorHAnsi" w:hAnsiTheme="minorHAnsi" w:cstheme="minorHAnsi"/>
          <w:sz w:val="22"/>
          <w:szCs w:val="22"/>
        </w:rPr>
        <w:t xml:space="preserve"> birthday.</w:t>
      </w:r>
      <w:r w:rsidR="00937301" w:rsidRPr="0064059B">
        <w:rPr>
          <w:rFonts w:asciiTheme="minorHAnsi" w:hAnsiTheme="minorHAnsi" w:cstheme="minorHAnsi"/>
          <w:sz w:val="22"/>
          <w:szCs w:val="22"/>
        </w:rPr>
        <w:t xml:space="preserve"> </w:t>
      </w:r>
    </w:p>
    <w:p w14:paraId="74D41A31" w14:textId="77777777" w:rsidR="00DF3EAD" w:rsidRPr="0064059B" w:rsidRDefault="00DF3EAD" w:rsidP="0046754C">
      <w:pPr>
        <w:tabs>
          <w:tab w:val="clear" w:pos="851"/>
        </w:tabs>
        <w:spacing w:after="0"/>
        <w:ind w:right="-192"/>
        <w:rPr>
          <w:rFonts w:asciiTheme="minorHAnsi" w:hAnsiTheme="minorHAnsi" w:cstheme="minorHAnsi"/>
          <w:sz w:val="22"/>
          <w:szCs w:val="22"/>
        </w:rPr>
      </w:pPr>
    </w:p>
    <w:p w14:paraId="07FDCE0E" w14:textId="73D07D57" w:rsidR="00DF3EAD" w:rsidRPr="0064059B" w:rsidRDefault="00DF3EAD" w:rsidP="0046754C">
      <w:pPr>
        <w:spacing w:after="0"/>
        <w:ind w:right="-192"/>
        <w:rPr>
          <w:rFonts w:asciiTheme="minorHAnsi" w:hAnsiTheme="minorHAnsi" w:cstheme="minorHAnsi"/>
          <w:sz w:val="22"/>
          <w:szCs w:val="22"/>
        </w:rPr>
      </w:pPr>
      <w:r w:rsidRPr="0064059B">
        <w:rPr>
          <w:rFonts w:asciiTheme="minorHAnsi" w:hAnsiTheme="minorHAnsi" w:cstheme="minorHAnsi"/>
          <w:sz w:val="22"/>
          <w:szCs w:val="22"/>
        </w:rPr>
        <w:t xml:space="preserve">Your pension benefits </w:t>
      </w:r>
      <w:r w:rsidR="002B2816" w:rsidRPr="0064059B">
        <w:rPr>
          <w:rFonts w:asciiTheme="minorHAnsi" w:hAnsiTheme="minorHAnsi" w:cstheme="minorHAnsi"/>
          <w:sz w:val="22"/>
          <w:szCs w:val="22"/>
        </w:rPr>
        <w:t xml:space="preserve">in respect of membership before 1 April 2014 </w:t>
      </w:r>
      <w:r w:rsidRPr="0064059B">
        <w:rPr>
          <w:rFonts w:asciiTheme="minorHAnsi" w:hAnsiTheme="minorHAnsi" w:cstheme="minorHAnsi"/>
          <w:sz w:val="22"/>
          <w:szCs w:val="22"/>
        </w:rPr>
        <w:t>will be based on ‘Final Pay’. This is normally the pensionable pay in respect of your final year of scheme membership.</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If you work part-time it is increased to the full time equivalent amount.</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If your final pay for one of the two immediately preceding years is greater this will be used. If you have suffered a reduction or restriction in your pensionable pay in the last ten years an alternative period can sometimes be used when determining ‘Final Pay’.</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 xml:space="preserve">If you believe this applies to you please </w:t>
      </w:r>
      <w:r w:rsidR="0008530D" w:rsidRPr="0064059B">
        <w:rPr>
          <w:rFonts w:asciiTheme="minorHAnsi" w:hAnsiTheme="minorHAnsi" w:cstheme="minorHAnsi"/>
          <w:sz w:val="22"/>
          <w:szCs w:val="22"/>
        </w:rPr>
        <w:t>get in touch</w:t>
      </w:r>
      <w:r w:rsidRPr="0064059B">
        <w:rPr>
          <w:rFonts w:asciiTheme="minorHAnsi" w:hAnsiTheme="minorHAnsi" w:cstheme="minorHAnsi"/>
          <w:sz w:val="22"/>
          <w:szCs w:val="22"/>
        </w:rPr>
        <w:t xml:space="preserve"> within two weeks of the date of this letter on 01604 366537.</w:t>
      </w:r>
    </w:p>
    <w:p w14:paraId="2ED69321" w14:textId="77777777" w:rsidR="00DF3EAD" w:rsidRPr="0064059B" w:rsidRDefault="00DF3EAD" w:rsidP="0046754C">
      <w:pPr>
        <w:tabs>
          <w:tab w:val="clear" w:pos="851"/>
        </w:tabs>
        <w:spacing w:after="0"/>
        <w:ind w:right="-192"/>
        <w:rPr>
          <w:rStyle w:val="Strong"/>
          <w:rFonts w:asciiTheme="minorHAnsi" w:hAnsiTheme="minorHAnsi" w:cstheme="minorHAnsi"/>
          <w:b w:val="0"/>
          <w:bCs w:val="0"/>
          <w:i/>
          <w:sz w:val="22"/>
          <w:szCs w:val="22"/>
        </w:rPr>
      </w:pPr>
    </w:p>
    <w:p w14:paraId="78D71A9F" w14:textId="77777777" w:rsidR="00DF3EAD" w:rsidRPr="0064059B" w:rsidRDefault="00DF3EAD" w:rsidP="0046754C">
      <w:pPr>
        <w:tabs>
          <w:tab w:val="clear" w:pos="851"/>
        </w:tabs>
        <w:spacing w:after="0"/>
        <w:ind w:right="-192"/>
        <w:rPr>
          <w:rStyle w:val="Strong"/>
          <w:rFonts w:asciiTheme="minorHAnsi" w:hAnsiTheme="minorHAnsi" w:cstheme="minorHAnsi"/>
          <w:b w:val="0"/>
          <w:color w:val="000000"/>
          <w:sz w:val="22"/>
          <w:szCs w:val="22"/>
        </w:rPr>
      </w:pPr>
      <w:r w:rsidRPr="0064059B">
        <w:rPr>
          <w:rFonts w:asciiTheme="minorHAnsi" w:hAnsiTheme="minorHAnsi" w:cstheme="minorHAnsi"/>
          <w:sz w:val="22"/>
          <w:szCs w:val="22"/>
        </w:rPr>
        <w:t xml:space="preserve">This decision has been made in accordance with the </w:t>
      </w:r>
      <w:r w:rsidRPr="0064059B">
        <w:rPr>
          <w:rStyle w:val="Strong"/>
          <w:rFonts w:asciiTheme="minorHAnsi" w:hAnsiTheme="minorHAnsi" w:cstheme="minorHAnsi"/>
          <w:b w:val="0"/>
          <w:color w:val="000000"/>
          <w:sz w:val="22"/>
          <w:szCs w:val="22"/>
        </w:rPr>
        <w:t>Local Government Pension Scheme Regulations 20</w:t>
      </w:r>
      <w:r w:rsidR="002B2816" w:rsidRPr="0064059B">
        <w:rPr>
          <w:rStyle w:val="Strong"/>
          <w:rFonts w:asciiTheme="minorHAnsi" w:hAnsiTheme="minorHAnsi" w:cstheme="minorHAnsi"/>
          <w:b w:val="0"/>
          <w:color w:val="000000"/>
          <w:sz w:val="22"/>
          <w:szCs w:val="22"/>
        </w:rPr>
        <w:t>13</w:t>
      </w:r>
      <w:r w:rsidRPr="0064059B">
        <w:rPr>
          <w:rStyle w:val="Strong"/>
          <w:rFonts w:asciiTheme="minorHAnsi" w:hAnsiTheme="minorHAnsi" w:cstheme="minorHAnsi"/>
          <w:b w:val="0"/>
          <w:color w:val="000000"/>
          <w:sz w:val="22"/>
          <w:szCs w:val="22"/>
        </w:rPr>
        <w:t>.</w:t>
      </w:r>
    </w:p>
    <w:p w14:paraId="6F254A75" w14:textId="77777777" w:rsidR="00DF3EAD" w:rsidRPr="0064059B" w:rsidRDefault="00DF3EAD" w:rsidP="0046754C">
      <w:pPr>
        <w:tabs>
          <w:tab w:val="clear" w:pos="851"/>
        </w:tabs>
        <w:spacing w:after="0"/>
        <w:ind w:right="-192"/>
        <w:rPr>
          <w:rStyle w:val="Strong"/>
          <w:rFonts w:asciiTheme="minorHAnsi" w:hAnsiTheme="minorHAnsi" w:cstheme="minorHAnsi"/>
          <w:b w:val="0"/>
          <w:color w:val="000000"/>
          <w:sz w:val="22"/>
          <w:szCs w:val="22"/>
        </w:rPr>
      </w:pPr>
    </w:p>
    <w:p w14:paraId="04A65EB9" w14:textId="3CCD14CA" w:rsidR="00DF3EAD" w:rsidRPr="0064059B" w:rsidRDefault="009D1224"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b/>
          <w:sz w:val="22"/>
          <w:szCs w:val="22"/>
        </w:rPr>
      </w:pPr>
      <w:r w:rsidRPr="0064059B">
        <w:rPr>
          <w:rFonts w:asciiTheme="minorHAnsi" w:hAnsiTheme="minorHAnsi" w:cstheme="minorHAnsi"/>
          <w:b/>
          <w:sz w:val="22"/>
          <w:szCs w:val="22"/>
        </w:rPr>
        <w:t>Right of appeal</w:t>
      </w:r>
    </w:p>
    <w:p w14:paraId="7D8C8830" w14:textId="233321F7" w:rsidR="00DF3EAD" w:rsidRPr="0064059B" w:rsidRDefault="00DF3EAD"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r w:rsidRPr="0064059B">
        <w:rPr>
          <w:rFonts w:asciiTheme="minorHAnsi" w:hAnsiTheme="minorHAnsi" w:cstheme="minorHAnsi"/>
          <w:sz w:val="22"/>
          <w:szCs w:val="22"/>
        </w:rPr>
        <w:t>If you are not satisfied with this pensions decision you should contact me for clarification and further explanation of the matter in question.</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Many misunderstandings or incorrect information can be explained or put right quickly and easily by doing this.</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 xml:space="preserve">Please note that if you wish to appeal the </w:t>
      </w:r>
      <w:r w:rsidRPr="0064059B">
        <w:rPr>
          <w:rFonts w:asciiTheme="minorHAnsi" w:hAnsiTheme="minorHAnsi" w:cstheme="minorHAnsi"/>
          <w:b/>
          <w:bCs/>
          <w:sz w:val="22"/>
          <w:szCs w:val="22"/>
        </w:rPr>
        <w:t xml:space="preserve">employment </w:t>
      </w:r>
      <w:r w:rsidRPr="0064059B">
        <w:rPr>
          <w:rFonts w:asciiTheme="minorHAnsi" w:hAnsiTheme="minorHAnsi" w:cstheme="minorHAnsi"/>
          <w:sz w:val="22"/>
          <w:szCs w:val="22"/>
        </w:rPr>
        <w:t xml:space="preserve">decision to terminate your employment on the grounds of ill-health you need to </w:t>
      </w:r>
      <w:r w:rsidRPr="0064059B">
        <w:rPr>
          <w:rFonts w:asciiTheme="minorHAnsi" w:hAnsiTheme="minorHAnsi" w:cstheme="minorHAnsi"/>
          <w:sz w:val="22"/>
          <w:szCs w:val="22"/>
          <w:highlight w:val="green"/>
        </w:rPr>
        <w:t>#enter your appeal process#.</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 xml:space="preserve">If, following this, you are still not satisfied with the </w:t>
      </w:r>
      <w:r w:rsidRPr="0064059B">
        <w:rPr>
          <w:rFonts w:asciiTheme="minorHAnsi" w:hAnsiTheme="minorHAnsi" w:cstheme="minorHAnsi"/>
          <w:b/>
          <w:bCs/>
          <w:sz w:val="22"/>
          <w:szCs w:val="22"/>
        </w:rPr>
        <w:t>pension</w:t>
      </w:r>
      <w:r w:rsidRPr="0064059B">
        <w:rPr>
          <w:rFonts w:asciiTheme="minorHAnsi" w:hAnsiTheme="minorHAnsi" w:cstheme="minorHAnsi"/>
          <w:sz w:val="22"/>
          <w:szCs w:val="22"/>
        </w:rPr>
        <w:t xml:space="preserve"> decision you have the </w:t>
      </w:r>
      <w:r w:rsidR="00DB217D">
        <w:rPr>
          <w:rFonts w:asciiTheme="minorHAnsi" w:hAnsiTheme="minorHAnsi" w:cstheme="minorHAnsi"/>
          <w:sz w:val="22"/>
          <w:szCs w:val="22"/>
        </w:rPr>
        <w:t>r</w:t>
      </w:r>
      <w:r w:rsidR="009D1224" w:rsidRPr="0064059B">
        <w:rPr>
          <w:rFonts w:asciiTheme="minorHAnsi" w:hAnsiTheme="minorHAnsi" w:cstheme="minorHAnsi"/>
          <w:sz w:val="22"/>
          <w:szCs w:val="22"/>
        </w:rPr>
        <w:t>ight of appeal</w:t>
      </w:r>
      <w:r w:rsidRPr="0064059B">
        <w:rPr>
          <w:rFonts w:asciiTheme="minorHAnsi" w:hAnsiTheme="minorHAnsi" w:cstheme="minorHAnsi"/>
          <w:sz w:val="22"/>
          <w:szCs w:val="22"/>
        </w:rPr>
        <w:t xml:space="preserve">, within specified time limits, to </w:t>
      </w:r>
      <w:r w:rsidRPr="0064059B">
        <w:rPr>
          <w:rFonts w:asciiTheme="minorHAnsi" w:hAnsiTheme="minorHAnsi" w:cstheme="minorHAnsi"/>
          <w:sz w:val="22"/>
          <w:szCs w:val="22"/>
          <w:highlight w:val="green"/>
        </w:rPr>
        <w:t>#enter job title and contact details of specified person#.</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 xml:space="preserve">If you are not satisfied with his/her decision you can then appeal to a separate person nominated by </w:t>
      </w:r>
      <w:r w:rsidR="009D1224" w:rsidRPr="0064059B">
        <w:rPr>
          <w:rFonts w:asciiTheme="minorHAnsi" w:hAnsiTheme="minorHAnsi" w:cstheme="minorHAnsi"/>
          <w:sz w:val="22"/>
          <w:szCs w:val="22"/>
        </w:rPr>
        <w:t xml:space="preserve">West Northamptonshire Council </w:t>
      </w:r>
      <w:r w:rsidR="009A7456" w:rsidRPr="0064059B">
        <w:rPr>
          <w:rFonts w:asciiTheme="minorHAnsi" w:hAnsiTheme="minorHAnsi" w:cstheme="minorHAnsi"/>
          <w:sz w:val="22"/>
          <w:szCs w:val="22"/>
        </w:rPr>
        <w:t>as Administering Authority of the Pension Fund</w:t>
      </w:r>
      <w:r w:rsidRPr="0064059B">
        <w:rPr>
          <w:rFonts w:asciiTheme="minorHAnsi" w:hAnsiTheme="minorHAnsi" w:cstheme="minorHAnsi"/>
          <w:sz w:val="22"/>
          <w:szCs w:val="22"/>
        </w:rPr>
        <w:t>.</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A leaflet on the appeals procedure is enclosed.</w:t>
      </w:r>
    </w:p>
    <w:p w14:paraId="1351A75B" w14:textId="77777777" w:rsidR="00DF3EAD" w:rsidRPr="0064059B" w:rsidRDefault="00DF3EAD" w:rsidP="0046754C">
      <w:pPr>
        <w:tabs>
          <w:tab w:val="clear" w:pos="851"/>
          <w:tab w:val="left" w:pos="0"/>
        </w:tabs>
        <w:spacing w:after="0"/>
        <w:ind w:right="-192"/>
        <w:rPr>
          <w:rStyle w:val="Strong"/>
          <w:rFonts w:asciiTheme="minorHAnsi" w:hAnsiTheme="minorHAnsi" w:cstheme="minorHAnsi"/>
          <w:b w:val="0"/>
          <w:color w:val="000000"/>
          <w:sz w:val="22"/>
          <w:szCs w:val="22"/>
        </w:rPr>
      </w:pPr>
    </w:p>
    <w:p w14:paraId="3E8E02BC" w14:textId="3882F5AA" w:rsidR="00DF3EAD" w:rsidRPr="0064059B" w:rsidRDefault="00DF3EAD" w:rsidP="0046754C">
      <w:pPr>
        <w:pStyle w:val="Default"/>
        <w:rPr>
          <w:rStyle w:val="Strong"/>
          <w:rFonts w:asciiTheme="minorHAnsi" w:hAnsiTheme="minorHAnsi" w:cstheme="minorHAnsi"/>
          <w:b w:val="0"/>
          <w:bCs w:val="0"/>
          <w:sz w:val="22"/>
          <w:szCs w:val="22"/>
        </w:rPr>
      </w:pPr>
      <w:r w:rsidRPr="0064059B">
        <w:rPr>
          <w:rStyle w:val="Strong"/>
          <w:rFonts w:asciiTheme="minorHAnsi" w:hAnsiTheme="minorHAnsi" w:cstheme="minorHAnsi"/>
          <w:b w:val="0"/>
          <w:sz w:val="22"/>
          <w:szCs w:val="22"/>
        </w:rPr>
        <w:t xml:space="preserve">If you choose to claim your pension you should complete the enclosed </w:t>
      </w:r>
      <w:r w:rsidR="003E02A6" w:rsidRPr="0064059B">
        <w:rPr>
          <w:rStyle w:val="Strong"/>
          <w:rFonts w:asciiTheme="minorHAnsi" w:hAnsiTheme="minorHAnsi" w:cstheme="minorHAnsi"/>
          <w:b w:val="0"/>
          <w:sz w:val="22"/>
          <w:szCs w:val="22"/>
        </w:rPr>
        <w:t>RETIRE</w:t>
      </w:r>
      <w:r w:rsidRPr="0064059B">
        <w:rPr>
          <w:rStyle w:val="Strong"/>
          <w:rFonts w:asciiTheme="minorHAnsi" w:hAnsiTheme="minorHAnsi" w:cstheme="minorHAnsi"/>
          <w:b w:val="0"/>
          <w:sz w:val="22"/>
          <w:szCs w:val="22"/>
        </w:rPr>
        <w:t xml:space="preserve">1: </w:t>
      </w:r>
      <w:r w:rsidRPr="0064059B">
        <w:rPr>
          <w:rFonts w:asciiTheme="minorHAnsi" w:hAnsiTheme="minorHAnsi" w:cstheme="minorHAnsi"/>
          <w:sz w:val="22"/>
          <w:szCs w:val="22"/>
        </w:rPr>
        <w:t xml:space="preserve">Application to Receive Retirement </w:t>
      </w:r>
      <w:r w:rsidR="00712F08" w:rsidRPr="0064059B">
        <w:rPr>
          <w:rFonts w:asciiTheme="minorHAnsi" w:hAnsiTheme="minorHAnsi" w:cstheme="minorHAnsi"/>
          <w:sz w:val="22"/>
          <w:szCs w:val="22"/>
        </w:rPr>
        <w:t>Benefits and</w:t>
      </w:r>
      <w:r w:rsidRPr="0064059B">
        <w:rPr>
          <w:rStyle w:val="Strong"/>
          <w:rFonts w:asciiTheme="minorHAnsi" w:hAnsiTheme="minorHAnsi" w:cstheme="minorHAnsi"/>
          <w:b w:val="0"/>
          <w:sz w:val="22"/>
          <w:szCs w:val="22"/>
        </w:rPr>
        <w:t xml:space="preserve"> return it to </w:t>
      </w:r>
      <w:r w:rsidR="0008530D" w:rsidRPr="0064059B">
        <w:rPr>
          <w:rStyle w:val="Strong"/>
          <w:rFonts w:asciiTheme="minorHAnsi" w:hAnsiTheme="minorHAnsi" w:cstheme="minorHAnsi"/>
          <w:b w:val="0"/>
          <w:sz w:val="22"/>
          <w:szCs w:val="22"/>
        </w:rPr>
        <w:t>us</w:t>
      </w:r>
      <w:r w:rsidRPr="0064059B">
        <w:rPr>
          <w:rStyle w:val="Strong"/>
          <w:rFonts w:asciiTheme="minorHAnsi" w:hAnsiTheme="minorHAnsi" w:cstheme="minorHAnsi"/>
          <w:b w:val="0"/>
          <w:sz w:val="22"/>
          <w:szCs w:val="22"/>
        </w:rPr>
        <w:t xml:space="preserve"> at the address given in the </w:t>
      </w:r>
      <w:r w:rsidR="003E02A6" w:rsidRPr="0064059B">
        <w:rPr>
          <w:rStyle w:val="Strong"/>
          <w:rFonts w:asciiTheme="minorHAnsi" w:hAnsiTheme="minorHAnsi" w:cstheme="minorHAnsi"/>
          <w:b w:val="0"/>
          <w:sz w:val="22"/>
          <w:szCs w:val="22"/>
        </w:rPr>
        <w:t>RETIRE</w:t>
      </w:r>
      <w:r w:rsidRPr="0064059B">
        <w:rPr>
          <w:rStyle w:val="Strong"/>
          <w:rFonts w:asciiTheme="minorHAnsi" w:hAnsiTheme="minorHAnsi" w:cstheme="minorHAnsi"/>
          <w:b w:val="0"/>
          <w:sz w:val="22"/>
          <w:szCs w:val="22"/>
        </w:rPr>
        <w:t xml:space="preserve">3: </w:t>
      </w:r>
      <w:r w:rsidRPr="0064059B">
        <w:rPr>
          <w:rFonts w:asciiTheme="minorHAnsi" w:hAnsiTheme="minorHAnsi" w:cstheme="minorHAnsi"/>
          <w:sz w:val="22"/>
          <w:szCs w:val="22"/>
        </w:rPr>
        <w:t>Retirement Benefits Notes</w:t>
      </w:r>
      <w:r w:rsidRPr="0064059B">
        <w:rPr>
          <w:rStyle w:val="Strong"/>
          <w:rFonts w:asciiTheme="minorHAnsi" w:hAnsiTheme="minorHAnsi" w:cstheme="minorHAnsi"/>
          <w:b w:val="0"/>
          <w:sz w:val="22"/>
          <w:szCs w:val="22"/>
        </w:rPr>
        <w:t xml:space="preserve">, together with your completed </w:t>
      </w:r>
      <w:r w:rsidR="003E02A6" w:rsidRPr="0064059B">
        <w:rPr>
          <w:rStyle w:val="Strong"/>
          <w:rFonts w:asciiTheme="minorHAnsi" w:hAnsiTheme="minorHAnsi" w:cstheme="minorHAnsi"/>
          <w:b w:val="0"/>
          <w:sz w:val="22"/>
          <w:szCs w:val="22"/>
        </w:rPr>
        <w:t>RETIRE</w:t>
      </w:r>
      <w:r w:rsidRPr="0064059B">
        <w:rPr>
          <w:rStyle w:val="Strong"/>
          <w:rFonts w:asciiTheme="minorHAnsi" w:hAnsiTheme="minorHAnsi" w:cstheme="minorHAnsi"/>
          <w:b w:val="0"/>
          <w:sz w:val="22"/>
          <w:szCs w:val="22"/>
        </w:rPr>
        <w:t xml:space="preserve">2: </w:t>
      </w:r>
      <w:r w:rsidRPr="0064059B">
        <w:rPr>
          <w:rFonts w:asciiTheme="minorHAnsi" w:hAnsiTheme="minorHAnsi" w:cstheme="minorHAnsi"/>
          <w:sz w:val="22"/>
          <w:szCs w:val="22"/>
        </w:rPr>
        <w:t>Death Grant – Expression of Wish Form should you wish, and</w:t>
      </w:r>
      <w:r w:rsidRPr="0064059B">
        <w:rPr>
          <w:rStyle w:val="Strong"/>
          <w:rFonts w:asciiTheme="minorHAnsi" w:hAnsiTheme="minorHAnsi" w:cstheme="minorHAnsi"/>
          <w:b w:val="0"/>
          <w:sz w:val="22"/>
          <w:szCs w:val="22"/>
        </w:rPr>
        <w:t xml:space="preserve"> any necessary certificates.</w:t>
      </w:r>
      <w:r w:rsidR="00937301" w:rsidRPr="0064059B">
        <w:rPr>
          <w:rStyle w:val="Strong"/>
          <w:rFonts w:asciiTheme="minorHAnsi" w:hAnsiTheme="minorHAnsi" w:cstheme="minorHAnsi"/>
          <w:b w:val="0"/>
          <w:sz w:val="22"/>
          <w:szCs w:val="22"/>
        </w:rPr>
        <w:t xml:space="preserve"> </w:t>
      </w:r>
      <w:r w:rsidRPr="0064059B">
        <w:rPr>
          <w:rStyle w:val="Strong"/>
          <w:rFonts w:asciiTheme="minorHAnsi" w:hAnsiTheme="minorHAnsi" w:cstheme="minorHAnsi"/>
          <w:b w:val="0"/>
          <w:sz w:val="22"/>
          <w:szCs w:val="22"/>
        </w:rPr>
        <w:t>It is important that you read the notes carefully and seek clarification on any points that you are uncertain of before signing and returning your application.</w:t>
      </w:r>
    </w:p>
    <w:p w14:paraId="690BB45F" w14:textId="77777777" w:rsidR="00DF3EAD" w:rsidRPr="0064059B" w:rsidRDefault="00DF3EAD" w:rsidP="0046754C">
      <w:pPr>
        <w:spacing w:after="0"/>
        <w:ind w:right="-192"/>
        <w:rPr>
          <w:rStyle w:val="Strong"/>
          <w:rFonts w:asciiTheme="minorHAnsi" w:hAnsiTheme="minorHAnsi" w:cstheme="minorHAnsi"/>
          <w:b w:val="0"/>
          <w:color w:val="000000"/>
          <w:sz w:val="22"/>
          <w:szCs w:val="22"/>
        </w:rPr>
      </w:pPr>
    </w:p>
    <w:p w14:paraId="011384B2" w14:textId="0620984B" w:rsidR="00DF3EAD" w:rsidRPr="0064059B" w:rsidRDefault="00DF3EAD" w:rsidP="0046754C">
      <w:pPr>
        <w:spacing w:after="0"/>
        <w:ind w:right="-192"/>
        <w:rPr>
          <w:rStyle w:val="Strong"/>
          <w:rFonts w:asciiTheme="minorHAnsi" w:hAnsiTheme="minorHAnsi" w:cstheme="minorHAnsi"/>
          <w:b w:val="0"/>
          <w:color w:val="000000"/>
          <w:sz w:val="22"/>
          <w:szCs w:val="22"/>
        </w:rPr>
      </w:pPr>
      <w:r w:rsidRPr="0064059B">
        <w:rPr>
          <w:rStyle w:val="Strong"/>
          <w:rFonts w:asciiTheme="minorHAnsi" w:hAnsiTheme="minorHAnsi" w:cstheme="minorHAnsi"/>
          <w:b w:val="0"/>
          <w:color w:val="000000"/>
          <w:sz w:val="22"/>
          <w:szCs w:val="22"/>
        </w:rPr>
        <w:t xml:space="preserve">Once </w:t>
      </w:r>
      <w:r w:rsidR="0008530D" w:rsidRPr="0064059B">
        <w:rPr>
          <w:rStyle w:val="Strong"/>
          <w:rFonts w:asciiTheme="minorHAnsi" w:hAnsiTheme="minorHAnsi" w:cstheme="minorHAnsi"/>
          <w:b w:val="0"/>
          <w:color w:val="000000"/>
          <w:sz w:val="22"/>
          <w:szCs w:val="22"/>
        </w:rPr>
        <w:t>we’ve</w:t>
      </w:r>
      <w:r w:rsidRPr="0064059B">
        <w:rPr>
          <w:rStyle w:val="Strong"/>
          <w:rFonts w:asciiTheme="minorHAnsi" w:hAnsiTheme="minorHAnsi" w:cstheme="minorHAnsi"/>
          <w:b w:val="0"/>
          <w:color w:val="000000"/>
          <w:sz w:val="22"/>
          <w:szCs w:val="22"/>
        </w:rPr>
        <w:t xml:space="preserve"> receive</w:t>
      </w:r>
      <w:r w:rsidR="0008530D" w:rsidRPr="0064059B">
        <w:rPr>
          <w:rStyle w:val="Strong"/>
          <w:rFonts w:asciiTheme="minorHAnsi" w:hAnsiTheme="minorHAnsi" w:cstheme="minorHAnsi"/>
          <w:b w:val="0"/>
          <w:color w:val="000000"/>
          <w:sz w:val="22"/>
          <w:szCs w:val="22"/>
        </w:rPr>
        <w:t>d</w:t>
      </w:r>
      <w:r w:rsidRPr="0064059B">
        <w:rPr>
          <w:rStyle w:val="Strong"/>
          <w:rFonts w:asciiTheme="minorHAnsi" w:hAnsiTheme="minorHAnsi" w:cstheme="minorHAnsi"/>
          <w:b w:val="0"/>
          <w:color w:val="000000"/>
          <w:sz w:val="22"/>
          <w:szCs w:val="22"/>
        </w:rPr>
        <w:t xml:space="preserve"> your completed application </w:t>
      </w:r>
      <w:r w:rsidR="0008530D" w:rsidRPr="0064059B">
        <w:rPr>
          <w:rStyle w:val="Strong"/>
          <w:rFonts w:asciiTheme="minorHAnsi" w:hAnsiTheme="minorHAnsi" w:cstheme="minorHAnsi"/>
          <w:b w:val="0"/>
          <w:color w:val="000000"/>
          <w:sz w:val="22"/>
          <w:szCs w:val="22"/>
        </w:rPr>
        <w:t xml:space="preserve">we’ll </w:t>
      </w:r>
      <w:r w:rsidRPr="0064059B">
        <w:rPr>
          <w:rStyle w:val="Strong"/>
          <w:rFonts w:asciiTheme="minorHAnsi" w:hAnsiTheme="minorHAnsi" w:cstheme="minorHAnsi"/>
          <w:b w:val="0"/>
          <w:color w:val="000000"/>
          <w:sz w:val="22"/>
          <w:szCs w:val="22"/>
        </w:rPr>
        <w:t>process and pay your benefits and notify you of the value. Please note, delay in returning the form may also adversely affect your entitlement to interest if benefits are paid late.</w:t>
      </w:r>
    </w:p>
    <w:p w14:paraId="64D64E85" w14:textId="77777777" w:rsidR="00DF3EAD" w:rsidRPr="0064059B" w:rsidRDefault="00DF3EAD" w:rsidP="0046754C">
      <w:pPr>
        <w:spacing w:after="0"/>
        <w:ind w:right="-192"/>
        <w:rPr>
          <w:rStyle w:val="Strong"/>
          <w:rFonts w:asciiTheme="minorHAnsi" w:hAnsiTheme="minorHAnsi" w:cstheme="minorHAnsi"/>
          <w:b w:val="0"/>
          <w:color w:val="000000"/>
          <w:sz w:val="22"/>
          <w:szCs w:val="22"/>
        </w:rPr>
      </w:pPr>
    </w:p>
    <w:p w14:paraId="0C8F2474" w14:textId="77777777" w:rsidR="00DF3EAD" w:rsidRPr="0064059B" w:rsidRDefault="00DF3EAD"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r w:rsidRPr="0064059B">
        <w:rPr>
          <w:rFonts w:asciiTheme="minorHAnsi" w:hAnsiTheme="minorHAnsi" w:cstheme="minorHAnsi"/>
          <w:sz w:val="22"/>
          <w:szCs w:val="22"/>
        </w:rPr>
        <w:t>If you need any further information please feel free to contact me at the address above.</w:t>
      </w:r>
    </w:p>
    <w:p w14:paraId="6A7636CD" w14:textId="77777777" w:rsidR="00DF3EAD" w:rsidRPr="0064059B" w:rsidRDefault="00DF3EAD"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p>
    <w:p w14:paraId="54214D4F" w14:textId="77777777" w:rsidR="00DF3EAD" w:rsidRPr="0064059B" w:rsidRDefault="00DF3EAD"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r w:rsidRPr="0064059B">
        <w:rPr>
          <w:rFonts w:asciiTheme="minorHAnsi" w:hAnsiTheme="minorHAnsi" w:cstheme="minorHAnsi"/>
          <w:sz w:val="22"/>
          <w:szCs w:val="22"/>
        </w:rPr>
        <w:t xml:space="preserve">Yours </w:t>
      </w:r>
      <w:r w:rsidR="001C4804" w:rsidRPr="0064059B">
        <w:rPr>
          <w:rFonts w:asciiTheme="minorHAnsi" w:hAnsiTheme="minorHAnsi" w:cstheme="minorHAnsi"/>
          <w:sz w:val="22"/>
          <w:szCs w:val="22"/>
        </w:rPr>
        <w:t>s</w:t>
      </w:r>
      <w:r w:rsidRPr="0064059B">
        <w:rPr>
          <w:rFonts w:asciiTheme="minorHAnsi" w:hAnsiTheme="minorHAnsi" w:cstheme="minorHAnsi"/>
          <w:sz w:val="22"/>
          <w:szCs w:val="22"/>
        </w:rPr>
        <w:t>incerely</w:t>
      </w:r>
    </w:p>
    <w:p w14:paraId="1C9FACB0" w14:textId="77777777" w:rsidR="00DF3EAD" w:rsidRPr="0064059B" w:rsidRDefault="00DF3EAD"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p>
    <w:p w14:paraId="34B09F60" w14:textId="77777777" w:rsidR="00DF3EAD" w:rsidRPr="0064059B" w:rsidRDefault="00DF3EAD"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p>
    <w:p w14:paraId="76DEEBA1" w14:textId="77777777" w:rsidR="00DF3EAD" w:rsidRPr="0064059B" w:rsidRDefault="00DF3EAD"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highlight w:val="green"/>
        </w:rPr>
      </w:pPr>
      <w:r w:rsidRPr="0064059B">
        <w:rPr>
          <w:rFonts w:asciiTheme="minorHAnsi" w:hAnsiTheme="minorHAnsi" w:cstheme="minorHAnsi"/>
          <w:sz w:val="22"/>
          <w:szCs w:val="22"/>
          <w:highlight w:val="green"/>
        </w:rPr>
        <w:lastRenderedPageBreak/>
        <w:t>#name of individual authorised to make award#</w:t>
      </w:r>
    </w:p>
    <w:p w14:paraId="610283CF" w14:textId="77777777" w:rsidR="00DF3EAD" w:rsidRPr="0064059B" w:rsidRDefault="00DF3EAD" w:rsidP="0046754C">
      <w:pPr>
        <w:tabs>
          <w:tab w:val="clear" w:pos="284"/>
          <w:tab w:val="clear" w:pos="567"/>
          <w:tab w:val="clear" w:pos="851"/>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r w:rsidRPr="0064059B">
        <w:rPr>
          <w:rFonts w:asciiTheme="minorHAnsi" w:hAnsiTheme="minorHAnsi" w:cstheme="minorHAnsi"/>
          <w:sz w:val="22"/>
          <w:szCs w:val="22"/>
          <w:highlight w:val="green"/>
        </w:rPr>
        <w:t>#job title of individual authorised to make award#</w:t>
      </w:r>
    </w:p>
    <w:p w14:paraId="38879403" w14:textId="77777777" w:rsidR="00DF3EAD" w:rsidRPr="0064059B" w:rsidRDefault="00DF3EAD" w:rsidP="0046754C">
      <w:pPr>
        <w:tabs>
          <w:tab w:val="clear" w:pos="851"/>
        </w:tabs>
        <w:spacing w:after="0"/>
        <w:rPr>
          <w:rFonts w:asciiTheme="minorHAnsi" w:hAnsiTheme="minorHAnsi" w:cstheme="minorHAnsi"/>
          <w:sz w:val="22"/>
          <w:szCs w:val="22"/>
        </w:rPr>
      </w:pPr>
    </w:p>
    <w:p w14:paraId="4445FB93" w14:textId="77777777" w:rsidR="00DF3EAD" w:rsidRPr="0064059B" w:rsidRDefault="00DF3EAD" w:rsidP="0046754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rPr>
          <w:rFonts w:asciiTheme="minorHAnsi" w:hAnsiTheme="minorHAnsi" w:cstheme="minorHAnsi"/>
          <w:sz w:val="22"/>
          <w:szCs w:val="22"/>
        </w:rPr>
      </w:pPr>
      <w:r w:rsidRPr="0064059B">
        <w:rPr>
          <w:rFonts w:asciiTheme="minorHAnsi" w:hAnsiTheme="minorHAnsi" w:cstheme="minorHAnsi"/>
          <w:sz w:val="22"/>
          <w:szCs w:val="22"/>
        </w:rPr>
        <w:t>Enclosures:</w:t>
      </w:r>
      <w:r w:rsidRPr="0064059B">
        <w:rPr>
          <w:rFonts w:asciiTheme="minorHAnsi" w:hAnsiTheme="minorHAnsi" w:cstheme="minorHAnsi"/>
          <w:sz w:val="22"/>
          <w:szCs w:val="22"/>
        </w:rPr>
        <w:tab/>
      </w:r>
      <w:r w:rsidR="003E02A6" w:rsidRPr="0064059B">
        <w:rPr>
          <w:rFonts w:asciiTheme="minorHAnsi" w:hAnsiTheme="minorHAnsi" w:cstheme="minorHAnsi"/>
          <w:sz w:val="22"/>
          <w:szCs w:val="22"/>
        </w:rPr>
        <w:t>RETIRE</w:t>
      </w:r>
      <w:r w:rsidRPr="0064059B">
        <w:rPr>
          <w:rFonts w:asciiTheme="minorHAnsi" w:hAnsiTheme="minorHAnsi" w:cstheme="minorHAnsi"/>
          <w:sz w:val="22"/>
          <w:szCs w:val="22"/>
        </w:rPr>
        <w:t>1: Application to Receive Retirement Benefits</w:t>
      </w:r>
    </w:p>
    <w:p w14:paraId="4BD110FE" w14:textId="77777777" w:rsidR="00DF3EAD" w:rsidRPr="0064059B" w:rsidRDefault="00DF3EAD" w:rsidP="0046754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rPr>
          <w:rFonts w:asciiTheme="minorHAnsi" w:hAnsiTheme="minorHAnsi" w:cstheme="minorHAnsi"/>
          <w:sz w:val="22"/>
          <w:szCs w:val="22"/>
        </w:rPr>
      </w:pPr>
      <w:r w:rsidRPr="0064059B">
        <w:rPr>
          <w:rFonts w:asciiTheme="minorHAnsi" w:hAnsiTheme="minorHAnsi" w:cstheme="minorHAnsi"/>
          <w:sz w:val="22"/>
          <w:szCs w:val="22"/>
        </w:rPr>
        <w:tab/>
      </w:r>
      <w:r w:rsidRPr="0064059B">
        <w:rPr>
          <w:rFonts w:asciiTheme="minorHAnsi" w:hAnsiTheme="minorHAnsi" w:cstheme="minorHAnsi"/>
          <w:sz w:val="22"/>
          <w:szCs w:val="22"/>
        </w:rPr>
        <w:tab/>
      </w:r>
      <w:r w:rsidR="003E02A6" w:rsidRPr="0064059B">
        <w:rPr>
          <w:rFonts w:asciiTheme="minorHAnsi" w:hAnsiTheme="minorHAnsi" w:cstheme="minorHAnsi"/>
          <w:sz w:val="22"/>
          <w:szCs w:val="22"/>
        </w:rPr>
        <w:t>RETIRE</w:t>
      </w:r>
      <w:r w:rsidRPr="0064059B">
        <w:rPr>
          <w:rFonts w:asciiTheme="minorHAnsi" w:hAnsiTheme="minorHAnsi" w:cstheme="minorHAnsi"/>
          <w:sz w:val="22"/>
          <w:szCs w:val="22"/>
        </w:rPr>
        <w:t>2: Death Grant – Expression of Wish Form</w:t>
      </w:r>
    </w:p>
    <w:p w14:paraId="2E85AAE7" w14:textId="77777777" w:rsidR="00DF3EAD" w:rsidRPr="0064059B" w:rsidRDefault="003E02A6" w:rsidP="0046754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ind w:left="720" w:firstLine="720"/>
        <w:rPr>
          <w:rFonts w:asciiTheme="minorHAnsi" w:hAnsiTheme="minorHAnsi" w:cstheme="minorHAnsi"/>
          <w:sz w:val="22"/>
          <w:szCs w:val="22"/>
        </w:rPr>
      </w:pPr>
      <w:r w:rsidRPr="0064059B">
        <w:rPr>
          <w:rFonts w:asciiTheme="minorHAnsi" w:hAnsiTheme="minorHAnsi" w:cstheme="minorHAnsi"/>
          <w:sz w:val="22"/>
          <w:szCs w:val="22"/>
        </w:rPr>
        <w:t>RETIRE</w:t>
      </w:r>
      <w:r w:rsidR="00DF3EAD" w:rsidRPr="0064059B">
        <w:rPr>
          <w:rFonts w:asciiTheme="minorHAnsi" w:hAnsiTheme="minorHAnsi" w:cstheme="minorHAnsi"/>
          <w:sz w:val="22"/>
          <w:szCs w:val="22"/>
        </w:rPr>
        <w:t>3: Retirement Benefits Notes</w:t>
      </w:r>
    </w:p>
    <w:p w14:paraId="58FA3675" w14:textId="77777777" w:rsidR="00DF3EAD" w:rsidRPr="0064059B" w:rsidRDefault="00DF3EAD" w:rsidP="0046754C">
      <w:pPr>
        <w:spacing w:after="0"/>
        <w:ind w:right="-192"/>
        <w:rPr>
          <w:rStyle w:val="Strong"/>
          <w:rFonts w:asciiTheme="minorHAnsi" w:hAnsiTheme="minorHAnsi" w:cstheme="minorHAnsi"/>
          <w:b w:val="0"/>
          <w:color w:val="000000"/>
          <w:sz w:val="22"/>
          <w:szCs w:val="22"/>
        </w:rPr>
      </w:pPr>
      <w:r w:rsidRPr="0064059B">
        <w:rPr>
          <w:rFonts w:asciiTheme="minorHAnsi" w:hAnsiTheme="minorHAnsi" w:cstheme="minorHAnsi"/>
          <w:sz w:val="22"/>
          <w:szCs w:val="22"/>
        </w:rPr>
        <w:tab/>
      </w:r>
      <w:r w:rsidRPr="0064059B">
        <w:rPr>
          <w:rFonts w:asciiTheme="minorHAnsi" w:hAnsiTheme="minorHAnsi" w:cstheme="minorHAnsi"/>
          <w:sz w:val="22"/>
          <w:szCs w:val="22"/>
        </w:rPr>
        <w:tab/>
      </w:r>
      <w:r w:rsidRPr="0064059B">
        <w:rPr>
          <w:rFonts w:asciiTheme="minorHAnsi" w:hAnsiTheme="minorHAnsi" w:cstheme="minorHAnsi"/>
          <w:sz w:val="22"/>
          <w:szCs w:val="22"/>
        </w:rPr>
        <w:tab/>
      </w:r>
      <w:r w:rsidRPr="0064059B">
        <w:rPr>
          <w:rFonts w:asciiTheme="minorHAnsi" w:hAnsiTheme="minorHAnsi" w:cstheme="minorHAnsi"/>
          <w:sz w:val="22"/>
          <w:szCs w:val="22"/>
        </w:rPr>
        <w:tab/>
      </w:r>
      <w:r w:rsidRPr="0064059B">
        <w:rPr>
          <w:rFonts w:asciiTheme="minorHAnsi" w:hAnsiTheme="minorHAnsi" w:cstheme="minorHAnsi"/>
          <w:sz w:val="22"/>
          <w:szCs w:val="22"/>
        </w:rPr>
        <w:tab/>
        <w:t>Employer Decision Appeals Leaflet</w:t>
      </w:r>
    </w:p>
    <w:p w14:paraId="12081ED8" w14:textId="77777777" w:rsidR="00074383" w:rsidRPr="0064059B" w:rsidRDefault="00DF3EAD" w:rsidP="0046754C">
      <w:pPr>
        <w:tabs>
          <w:tab w:val="clear" w:pos="851"/>
        </w:tabs>
        <w:spacing w:after="0"/>
        <w:rPr>
          <w:rFonts w:asciiTheme="minorHAnsi" w:hAnsiTheme="minorHAnsi" w:cstheme="minorHAnsi"/>
          <w:sz w:val="22"/>
          <w:szCs w:val="22"/>
        </w:rPr>
      </w:pPr>
      <w:r w:rsidRPr="0064059B">
        <w:rPr>
          <w:rFonts w:asciiTheme="minorHAnsi" w:hAnsiTheme="minorHAnsi" w:cstheme="minorHAnsi"/>
          <w:sz w:val="22"/>
          <w:szCs w:val="22"/>
        </w:rPr>
        <w:br w:type="page"/>
      </w:r>
    </w:p>
    <w:tbl>
      <w:tblPr>
        <w:tblStyle w:val="TableGridLight"/>
        <w:tblW w:w="9640" w:type="dxa"/>
        <w:tblLook w:val="01E0" w:firstRow="1" w:lastRow="1" w:firstColumn="1" w:lastColumn="1" w:noHBand="0" w:noVBand="0"/>
      </w:tblPr>
      <w:tblGrid>
        <w:gridCol w:w="2694"/>
        <w:gridCol w:w="6946"/>
      </w:tblGrid>
      <w:tr w:rsidR="00074383" w:rsidRPr="0064059B" w14:paraId="1D694566" w14:textId="77777777" w:rsidTr="00DB217D">
        <w:tc>
          <w:tcPr>
            <w:tcW w:w="2694" w:type="dxa"/>
          </w:tcPr>
          <w:p w14:paraId="5C93ED01" w14:textId="77777777" w:rsidR="00074383" w:rsidRPr="0064059B" w:rsidRDefault="00074383" w:rsidP="0046754C">
            <w:pPr>
              <w:tabs>
                <w:tab w:val="clear" w:pos="284"/>
                <w:tab w:val="left" w:pos="0"/>
              </w:tabs>
              <w:spacing w:after="0"/>
              <w:rPr>
                <w:rFonts w:asciiTheme="minorHAnsi" w:hAnsiTheme="minorHAnsi" w:cstheme="minorHAnsi"/>
                <w:sz w:val="22"/>
                <w:szCs w:val="22"/>
              </w:rPr>
            </w:pPr>
            <w:r w:rsidRPr="0064059B">
              <w:rPr>
                <w:rFonts w:asciiTheme="minorHAnsi" w:hAnsiTheme="minorHAnsi" w:cstheme="minorHAnsi"/>
                <w:sz w:val="22"/>
                <w:szCs w:val="22"/>
              </w:rPr>
              <w:lastRenderedPageBreak/>
              <w:t xml:space="preserve">No Ill-health pension and less than </w:t>
            </w:r>
            <w:r w:rsidR="002B2816" w:rsidRPr="0064059B">
              <w:rPr>
                <w:rFonts w:asciiTheme="minorHAnsi" w:hAnsiTheme="minorHAnsi" w:cstheme="minorHAnsi"/>
                <w:sz w:val="22"/>
                <w:szCs w:val="22"/>
              </w:rPr>
              <w:t>55</w:t>
            </w:r>
            <w:r w:rsidRPr="0064059B">
              <w:rPr>
                <w:rFonts w:asciiTheme="minorHAnsi" w:hAnsiTheme="minorHAnsi" w:cstheme="minorHAnsi"/>
                <w:sz w:val="22"/>
                <w:szCs w:val="22"/>
              </w:rPr>
              <w:t xml:space="preserve"> but treatment not yet exhausted.</w:t>
            </w:r>
          </w:p>
          <w:p w14:paraId="31F82378" w14:textId="77777777" w:rsidR="000C346E" w:rsidRPr="0064059B" w:rsidRDefault="000C346E" w:rsidP="0046754C">
            <w:pPr>
              <w:tabs>
                <w:tab w:val="clear" w:pos="284"/>
                <w:tab w:val="left" w:pos="0"/>
              </w:tabs>
              <w:spacing w:after="0"/>
              <w:rPr>
                <w:rFonts w:asciiTheme="minorHAnsi" w:hAnsiTheme="minorHAnsi" w:cstheme="minorHAnsi"/>
                <w:sz w:val="22"/>
                <w:szCs w:val="22"/>
              </w:rPr>
            </w:pPr>
            <w:r w:rsidRPr="0064059B">
              <w:rPr>
                <w:rFonts w:asciiTheme="minorHAnsi" w:hAnsiTheme="minorHAnsi" w:cstheme="minorHAnsi"/>
                <w:sz w:val="22"/>
                <w:szCs w:val="22"/>
              </w:rPr>
              <w:t>(Cambridgeshire Pension Fund version)</w:t>
            </w:r>
          </w:p>
        </w:tc>
        <w:tc>
          <w:tcPr>
            <w:tcW w:w="6946" w:type="dxa"/>
          </w:tcPr>
          <w:p w14:paraId="17757FD9" w14:textId="77777777" w:rsidR="00074383" w:rsidRPr="0064059B" w:rsidRDefault="00074383" w:rsidP="0046754C">
            <w:pPr>
              <w:tabs>
                <w:tab w:val="clear" w:pos="284"/>
                <w:tab w:val="left" w:pos="0"/>
              </w:tabs>
              <w:spacing w:after="0"/>
              <w:rPr>
                <w:rFonts w:asciiTheme="minorHAnsi" w:hAnsiTheme="minorHAnsi" w:cstheme="minorHAnsi"/>
                <w:sz w:val="22"/>
                <w:szCs w:val="22"/>
              </w:rPr>
            </w:pPr>
            <w:bookmarkStart w:id="41" w:name="Finnotreatdef"/>
            <w:bookmarkStart w:id="42" w:name="FinnotreatdefCPF"/>
            <w:bookmarkEnd w:id="41"/>
            <w:r w:rsidRPr="0064059B">
              <w:rPr>
                <w:rFonts w:asciiTheme="minorHAnsi" w:hAnsiTheme="minorHAnsi" w:cstheme="minorHAnsi"/>
                <w:sz w:val="22"/>
                <w:szCs w:val="22"/>
              </w:rPr>
              <w:t xml:space="preserve">To be used when individual age </w:t>
            </w:r>
            <w:r w:rsidR="00775E0E" w:rsidRPr="0064059B">
              <w:rPr>
                <w:rFonts w:asciiTheme="minorHAnsi" w:hAnsiTheme="minorHAnsi" w:cstheme="minorHAnsi"/>
                <w:sz w:val="22"/>
                <w:szCs w:val="22"/>
              </w:rPr>
              <w:t>less than</w:t>
            </w:r>
            <w:r w:rsidR="00D25F0C" w:rsidRPr="0064059B">
              <w:rPr>
                <w:rFonts w:asciiTheme="minorHAnsi" w:hAnsiTheme="minorHAnsi" w:cstheme="minorHAnsi"/>
                <w:sz w:val="22"/>
                <w:szCs w:val="22"/>
              </w:rPr>
              <w:t xml:space="preserve"> age </w:t>
            </w:r>
            <w:r w:rsidR="002B2816" w:rsidRPr="0064059B">
              <w:rPr>
                <w:rFonts w:asciiTheme="minorHAnsi" w:hAnsiTheme="minorHAnsi" w:cstheme="minorHAnsi"/>
                <w:sz w:val="22"/>
                <w:szCs w:val="22"/>
              </w:rPr>
              <w:t xml:space="preserve">55 </w:t>
            </w:r>
            <w:r w:rsidRPr="0064059B">
              <w:rPr>
                <w:rFonts w:asciiTheme="minorHAnsi" w:hAnsiTheme="minorHAnsi" w:cstheme="minorHAnsi"/>
                <w:sz w:val="22"/>
                <w:szCs w:val="22"/>
              </w:rPr>
              <w:t xml:space="preserve">is dismissed without ill-health pension but where there is a </w:t>
            </w:r>
            <w:r w:rsidRPr="0064059B">
              <w:rPr>
                <w:rFonts w:asciiTheme="minorHAnsi" w:hAnsiTheme="minorHAnsi" w:cstheme="minorHAnsi"/>
                <w:sz w:val="22"/>
                <w:szCs w:val="22"/>
                <w:u w:val="single"/>
              </w:rPr>
              <w:t>clear</w:t>
            </w:r>
            <w:r w:rsidRPr="0064059B">
              <w:rPr>
                <w:rFonts w:asciiTheme="minorHAnsi" w:hAnsiTheme="minorHAnsi" w:cstheme="minorHAnsi"/>
                <w:sz w:val="22"/>
                <w:szCs w:val="22"/>
              </w:rPr>
              <w:t xml:space="preserve"> chance that their treatment may not actually succeed – discuss with Pensions before sending</w:t>
            </w:r>
            <w:bookmarkEnd w:id="42"/>
            <w:r w:rsidRPr="0064059B">
              <w:rPr>
                <w:rFonts w:asciiTheme="minorHAnsi" w:hAnsiTheme="minorHAnsi" w:cstheme="minorHAnsi"/>
                <w:sz w:val="22"/>
                <w:szCs w:val="22"/>
              </w:rPr>
              <w:t>.</w:t>
            </w:r>
          </w:p>
          <w:p w14:paraId="11B665BA" w14:textId="77777777" w:rsidR="00AD6442" w:rsidRPr="0064059B" w:rsidRDefault="00737647" w:rsidP="0046754C">
            <w:pPr>
              <w:tabs>
                <w:tab w:val="clear" w:pos="284"/>
                <w:tab w:val="left" w:pos="0"/>
              </w:tabs>
              <w:spacing w:after="0"/>
              <w:rPr>
                <w:rFonts w:asciiTheme="minorHAnsi" w:hAnsiTheme="minorHAnsi" w:cstheme="minorHAnsi"/>
                <w:sz w:val="22"/>
                <w:szCs w:val="22"/>
              </w:rPr>
            </w:pPr>
            <w:hyperlink w:anchor="chooser" w:history="1">
              <w:r w:rsidR="00AD6442" w:rsidRPr="0064059B">
                <w:rPr>
                  <w:rStyle w:val="Hyperlink"/>
                  <w:rFonts w:asciiTheme="minorHAnsi" w:hAnsiTheme="minorHAnsi" w:cstheme="minorHAnsi"/>
                  <w:sz w:val="22"/>
                  <w:szCs w:val="22"/>
                </w:rPr>
                <w:t>RETURN to Letter Chooser</w:t>
              </w:r>
            </w:hyperlink>
          </w:p>
        </w:tc>
      </w:tr>
    </w:tbl>
    <w:p w14:paraId="36189D0F" w14:textId="77777777" w:rsidR="00DB217D" w:rsidRDefault="00DB217D" w:rsidP="0046754C">
      <w:pPr>
        <w:spacing w:after="0"/>
        <w:rPr>
          <w:rFonts w:asciiTheme="minorHAnsi" w:hAnsiTheme="minorHAnsi" w:cstheme="minorHAnsi"/>
          <w:sz w:val="22"/>
          <w:szCs w:val="22"/>
        </w:rPr>
      </w:pPr>
    </w:p>
    <w:p w14:paraId="6A980FB3" w14:textId="79FB3B23" w:rsidR="00074383" w:rsidRPr="0064059B" w:rsidRDefault="00074383" w:rsidP="0046754C">
      <w:pPr>
        <w:spacing w:after="0"/>
        <w:rPr>
          <w:rFonts w:asciiTheme="minorHAnsi" w:hAnsiTheme="minorHAnsi" w:cstheme="minorHAnsi"/>
          <w:sz w:val="22"/>
          <w:szCs w:val="22"/>
        </w:rPr>
      </w:pPr>
      <w:r w:rsidRPr="0064059B">
        <w:rPr>
          <w:rFonts w:asciiTheme="minorHAnsi" w:hAnsiTheme="minorHAnsi" w:cstheme="minorHAnsi"/>
          <w:sz w:val="22"/>
          <w:szCs w:val="22"/>
        </w:rPr>
        <w:t xml:space="preserve">Dear </w:t>
      </w:r>
      <w:r w:rsidRPr="0064059B">
        <w:rPr>
          <w:rFonts w:asciiTheme="minorHAnsi" w:hAnsiTheme="minorHAnsi" w:cstheme="minorHAnsi"/>
          <w:sz w:val="22"/>
          <w:szCs w:val="22"/>
          <w:highlight w:val="lightGray"/>
        </w:rPr>
        <w:t>#name#</w:t>
      </w:r>
    </w:p>
    <w:p w14:paraId="669F4853" w14:textId="77777777" w:rsidR="00074383" w:rsidRPr="0064059B" w:rsidRDefault="00074383" w:rsidP="0046754C">
      <w:pPr>
        <w:spacing w:after="0"/>
        <w:rPr>
          <w:rFonts w:asciiTheme="minorHAnsi" w:hAnsiTheme="minorHAnsi" w:cstheme="minorHAnsi"/>
          <w:sz w:val="22"/>
          <w:szCs w:val="22"/>
        </w:rPr>
      </w:pPr>
    </w:p>
    <w:p w14:paraId="07A6937D" w14:textId="77777777" w:rsidR="00074383" w:rsidRPr="00DB217D" w:rsidRDefault="00074383" w:rsidP="0046754C">
      <w:pPr>
        <w:tabs>
          <w:tab w:val="clear" w:pos="851"/>
          <w:tab w:val="left" w:pos="4536"/>
          <w:tab w:val="left" w:pos="6237"/>
        </w:tabs>
        <w:spacing w:after="0"/>
        <w:ind w:right="-192"/>
        <w:rPr>
          <w:rFonts w:asciiTheme="minorHAnsi" w:hAnsiTheme="minorHAnsi" w:cstheme="minorHAnsi"/>
          <w:b/>
          <w:sz w:val="22"/>
          <w:szCs w:val="22"/>
        </w:rPr>
      </w:pPr>
      <w:r w:rsidRPr="00DB217D">
        <w:rPr>
          <w:rFonts w:asciiTheme="minorHAnsi" w:hAnsiTheme="minorHAnsi" w:cstheme="minorHAnsi"/>
          <w:b/>
          <w:sz w:val="22"/>
          <w:szCs w:val="22"/>
        </w:rPr>
        <w:t>Your pension benefit award following dismissal from employment on grounds of ill-health</w:t>
      </w:r>
    </w:p>
    <w:p w14:paraId="1C74D524" w14:textId="77777777" w:rsidR="00074383" w:rsidRPr="00DB217D" w:rsidRDefault="00074383" w:rsidP="0046754C">
      <w:pPr>
        <w:tabs>
          <w:tab w:val="left" w:pos="0"/>
          <w:tab w:val="left" w:pos="4536"/>
          <w:tab w:val="left" w:pos="6237"/>
        </w:tabs>
        <w:spacing w:after="0"/>
        <w:ind w:right="-192"/>
        <w:rPr>
          <w:rFonts w:asciiTheme="minorHAnsi" w:hAnsiTheme="minorHAnsi" w:cstheme="minorHAnsi"/>
          <w:sz w:val="22"/>
          <w:szCs w:val="22"/>
        </w:rPr>
      </w:pPr>
    </w:p>
    <w:p w14:paraId="4921786E" w14:textId="24169B5D" w:rsidR="00074383" w:rsidRPr="0064059B" w:rsidRDefault="00074383" w:rsidP="0046754C">
      <w:pPr>
        <w:spacing w:after="0"/>
        <w:ind w:right="-192"/>
        <w:rPr>
          <w:rFonts w:asciiTheme="minorHAnsi" w:hAnsiTheme="minorHAnsi" w:cstheme="minorHAnsi"/>
          <w:sz w:val="22"/>
          <w:szCs w:val="22"/>
        </w:rPr>
      </w:pPr>
      <w:r w:rsidRPr="0064059B">
        <w:rPr>
          <w:rFonts w:asciiTheme="minorHAnsi" w:hAnsiTheme="minorHAnsi" w:cstheme="minorHAnsi"/>
          <w:sz w:val="22"/>
          <w:szCs w:val="22"/>
        </w:rPr>
        <w:t>Your employment has been terminated on the grounds of ill-health</w:t>
      </w:r>
      <w:r w:rsidR="00AE11F3" w:rsidRPr="0064059B">
        <w:rPr>
          <w:rFonts w:asciiTheme="minorHAnsi" w:hAnsiTheme="minorHAnsi" w:cstheme="minorHAnsi"/>
          <w:sz w:val="22"/>
          <w:szCs w:val="22"/>
        </w:rPr>
        <w:t>.</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 xml:space="preserve">To qualify for an ill-health pension it is a requirement of the Pension Regulations that </w:t>
      </w:r>
      <w:r w:rsidRPr="0064059B">
        <w:rPr>
          <w:rFonts w:asciiTheme="minorHAnsi" w:hAnsiTheme="minorHAnsi" w:cstheme="minorHAnsi"/>
          <w:sz w:val="22"/>
          <w:szCs w:val="22"/>
          <w:highlight w:val="green"/>
        </w:rPr>
        <w:t>#employer name#</w:t>
      </w:r>
      <w:r w:rsidRPr="0064059B">
        <w:rPr>
          <w:rFonts w:asciiTheme="minorHAnsi" w:hAnsiTheme="minorHAnsi" w:cstheme="minorHAnsi"/>
          <w:sz w:val="22"/>
          <w:szCs w:val="22"/>
        </w:rPr>
        <w:t xml:space="preserve"> has a certificate from a suitably qualified,</w:t>
      </w:r>
      <w:r w:rsidR="00671230" w:rsidRPr="0064059B">
        <w:rPr>
          <w:rFonts w:asciiTheme="minorHAnsi" w:hAnsiTheme="minorHAnsi" w:cstheme="minorHAnsi"/>
          <w:sz w:val="22"/>
          <w:szCs w:val="22"/>
        </w:rPr>
        <w:t xml:space="preserve"> independent doctor</w:t>
      </w:r>
      <w:r w:rsidRPr="0064059B">
        <w:rPr>
          <w:rFonts w:asciiTheme="minorHAnsi" w:hAnsiTheme="minorHAnsi" w:cstheme="minorHAnsi"/>
          <w:sz w:val="22"/>
          <w:szCs w:val="22"/>
        </w:rPr>
        <w:t xml:space="preserve">, to indicate that you are incapable of doing your job until your </w:t>
      </w:r>
      <w:r w:rsidR="002B2816" w:rsidRPr="0064059B">
        <w:rPr>
          <w:rFonts w:asciiTheme="minorHAnsi" w:hAnsiTheme="minorHAnsi" w:cstheme="minorHAnsi"/>
          <w:sz w:val="22"/>
          <w:szCs w:val="22"/>
        </w:rPr>
        <w:t xml:space="preserve">normal pension age at least and are </w:t>
      </w:r>
      <w:r w:rsidR="002B2816" w:rsidRPr="0064059B">
        <w:rPr>
          <w:rFonts w:asciiTheme="minorHAnsi" w:hAnsiTheme="minorHAnsi" w:cstheme="minorHAnsi"/>
          <w:sz w:val="22"/>
          <w:szCs w:val="22"/>
          <w:lang w:eastAsia="en-GB"/>
        </w:rPr>
        <w:t xml:space="preserve">not immediately capable of undertaking any </w:t>
      </w:r>
      <w:r w:rsidR="002B2816" w:rsidRPr="0064059B">
        <w:rPr>
          <w:rFonts w:asciiTheme="minorHAnsi" w:hAnsiTheme="minorHAnsi" w:cstheme="minorHAnsi"/>
          <w:sz w:val="22"/>
          <w:szCs w:val="22"/>
        </w:rPr>
        <w:t>gainful employment</w:t>
      </w:r>
      <w:r w:rsidRPr="0064059B">
        <w:rPr>
          <w:rFonts w:asciiTheme="minorHAnsi" w:hAnsiTheme="minorHAnsi" w:cstheme="minorHAnsi"/>
          <w:sz w:val="22"/>
          <w:szCs w:val="22"/>
        </w:rPr>
        <w:t>.</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The</w:t>
      </w:r>
      <w:r w:rsidR="00671230" w:rsidRPr="0064059B">
        <w:rPr>
          <w:rFonts w:asciiTheme="minorHAnsi" w:hAnsiTheme="minorHAnsi" w:cstheme="minorHAnsi"/>
          <w:sz w:val="22"/>
          <w:szCs w:val="22"/>
        </w:rPr>
        <w:t xml:space="preserve"> independent doctor</w:t>
      </w:r>
      <w:r w:rsidRPr="0064059B">
        <w:rPr>
          <w:rFonts w:asciiTheme="minorHAnsi" w:hAnsiTheme="minorHAnsi" w:cstheme="minorHAnsi"/>
          <w:sz w:val="22"/>
          <w:szCs w:val="22"/>
        </w:rPr>
        <w:t xml:space="preserve"> has </w:t>
      </w:r>
      <w:r w:rsidR="00AE11F3" w:rsidRPr="0064059B">
        <w:rPr>
          <w:rFonts w:asciiTheme="minorHAnsi" w:hAnsiTheme="minorHAnsi" w:cstheme="minorHAnsi"/>
          <w:sz w:val="22"/>
          <w:szCs w:val="22"/>
        </w:rPr>
        <w:t xml:space="preserve">decided </w:t>
      </w:r>
      <w:r w:rsidRPr="0064059B">
        <w:rPr>
          <w:rFonts w:asciiTheme="minorHAnsi" w:hAnsiTheme="minorHAnsi" w:cstheme="minorHAnsi"/>
          <w:sz w:val="22"/>
          <w:szCs w:val="22"/>
        </w:rPr>
        <w:t xml:space="preserve">not </w:t>
      </w:r>
      <w:r w:rsidR="00AE11F3" w:rsidRPr="0064059B">
        <w:rPr>
          <w:rFonts w:asciiTheme="minorHAnsi" w:hAnsiTheme="minorHAnsi" w:cstheme="minorHAnsi"/>
          <w:sz w:val="22"/>
          <w:szCs w:val="22"/>
        </w:rPr>
        <w:t xml:space="preserve">to </w:t>
      </w:r>
      <w:r w:rsidRPr="0064059B">
        <w:rPr>
          <w:rFonts w:asciiTheme="minorHAnsi" w:hAnsiTheme="minorHAnsi" w:cstheme="minorHAnsi"/>
          <w:sz w:val="22"/>
          <w:szCs w:val="22"/>
        </w:rPr>
        <w:t>issu</w:t>
      </w:r>
      <w:r w:rsidR="00AE11F3" w:rsidRPr="0064059B">
        <w:rPr>
          <w:rFonts w:asciiTheme="minorHAnsi" w:hAnsiTheme="minorHAnsi" w:cstheme="minorHAnsi"/>
          <w:sz w:val="22"/>
          <w:szCs w:val="22"/>
        </w:rPr>
        <w:t>e</w:t>
      </w:r>
      <w:r w:rsidRPr="0064059B">
        <w:rPr>
          <w:rFonts w:asciiTheme="minorHAnsi" w:hAnsiTheme="minorHAnsi" w:cstheme="minorHAnsi"/>
          <w:sz w:val="22"/>
          <w:szCs w:val="22"/>
        </w:rPr>
        <w:t xml:space="preserve"> such a certificate </w:t>
      </w:r>
      <w:r w:rsidR="00AE11F3" w:rsidRPr="0064059B">
        <w:rPr>
          <w:rFonts w:asciiTheme="minorHAnsi" w:hAnsiTheme="minorHAnsi" w:cstheme="minorHAnsi"/>
          <w:sz w:val="22"/>
          <w:szCs w:val="22"/>
        </w:rPr>
        <w:t>because</w:t>
      </w:r>
      <w:r w:rsidRPr="0064059B">
        <w:rPr>
          <w:rFonts w:asciiTheme="minorHAnsi" w:hAnsiTheme="minorHAnsi" w:cstheme="minorHAnsi"/>
          <w:sz w:val="22"/>
          <w:szCs w:val="22"/>
        </w:rPr>
        <w:t xml:space="preserve"> </w:t>
      </w:r>
      <w:r w:rsidRPr="0064059B">
        <w:rPr>
          <w:rFonts w:asciiTheme="minorHAnsi" w:hAnsiTheme="minorHAnsi" w:cstheme="minorHAnsi"/>
          <w:sz w:val="22"/>
          <w:szCs w:val="22"/>
          <w:highlight w:val="lightGray"/>
        </w:rPr>
        <w:t xml:space="preserve"># summarise key wording from report received with the </w:t>
      </w:r>
      <w:r w:rsidR="001F718D" w:rsidRPr="0064059B">
        <w:rPr>
          <w:rFonts w:asciiTheme="minorHAnsi" w:hAnsiTheme="minorHAnsi" w:cstheme="minorHAnsi"/>
          <w:sz w:val="22"/>
          <w:szCs w:val="22"/>
          <w:highlight w:val="lightGray"/>
        </w:rPr>
        <w:t>IHCERTA1</w:t>
      </w:r>
      <w:r w:rsidRPr="0064059B">
        <w:rPr>
          <w:rFonts w:asciiTheme="minorHAnsi" w:hAnsiTheme="minorHAnsi" w:cstheme="minorHAnsi"/>
          <w:sz w:val="22"/>
          <w:szCs w:val="22"/>
          <w:highlight w:val="lightGray"/>
        </w:rPr>
        <w:t>#.</w:t>
      </w:r>
    </w:p>
    <w:p w14:paraId="2415F033" w14:textId="77777777" w:rsidR="00074383" w:rsidRPr="0064059B" w:rsidRDefault="00074383" w:rsidP="0046754C">
      <w:pPr>
        <w:tabs>
          <w:tab w:val="left" w:pos="0"/>
          <w:tab w:val="left" w:pos="4536"/>
          <w:tab w:val="left" w:pos="6237"/>
        </w:tabs>
        <w:spacing w:after="0"/>
        <w:ind w:right="-192"/>
        <w:rPr>
          <w:rFonts w:asciiTheme="minorHAnsi" w:hAnsiTheme="minorHAnsi" w:cstheme="minorHAnsi"/>
          <w:sz w:val="22"/>
          <w:szCs w:val="22"/>
        </w:rPr>
      </w:pPr>
    </w:p>
    <w:p w14:paraId="78AC9F01" w14:textId="77777777" w:rsidR="00074383" w:rsidRPr="0064059B" w:rsidRDefault="00074383" w:rsidP="0046754C">
      <w:pPr>
        <w:tabs>
          <w:tab w:val="left" w:pos="0"/>
        </w:tabs>
        <w:spacing w:after="0"/>
        <w:ind w:right="-192"/>
        <w:rPr>
          <w:rFonts w:asciiTheme="minorHAnsi" w:hAnsiTheme="minorHAnsi" w:cstheme="minorHAnsi"/>
          <w:sz w:val="22"/>
          <w:szCs w:val="22"/>
        </w:rPr>
      </w:pPr>
      <w:r w:rsidRPr="0064059B">
        <w:rPr>
          <w:rFonts w:asciiTheme="minorHAnsi" w:hAnsiTheme="minorHAnsi" w:cstheme="minorHAnsi"/>
          <w:sz w:val="22"/>
          <w:szCs w:val="22"/>
        </w:rPr>
        <w:t xml:space="preserve">However, I have been told that, </w:t>
      </w:r>
      <w:r w:rsidRPr="0064059B">
        <w:rPr>
          <w:rFonts w:asciiTheme="minorHAnsi" w:hAnsiTheme="minorHAnsi" w:cstheme="minorHAnsi"/>
          <w:sz w:val="22"/>
          <w:szCs w:val="22"/>
          <w:highlight w:val="lightGray"/>
        </w:rPr>
        <w:t>#summarise circumstance e.g. once further tests and treatment have been carried out, when treatment is more advance#</w:t>
      </w:r>
      <w:r w:rsidRPr="0064059B">
        <w:rPr>
          <w:rFonts w:asciiTheme="minorHAnsi" w:hAnsiTheme="minorHAnsi" w:cstheme="minorHAnsi"/>
          <w:sz w:val="22"/>
          <w:szCs w:val="22"/>
        </w:rPr>
        <w:t>, it may become clear, with hindsight, that you do actually meet the above criteria.</w:t>
      </w:r>
    </w:p>
    <w:p w14:paraId="115CD856" w14:textId="77777777" w:rsidR="00074383" w:rsidRPr="0064059B" w:rsidRDefault="00074383" w:rsidP="0046754C">
      <w:pPr>
        <w:tabs>
          <w:tab w:val="left" w:pos="0"/>
        </w:tabs>
        <w:spacing w:after="0"/>
        <w:ind w:right="-192"/>
        <w:rPr>
          <w:rFonts w:asciiTheme="minorHAnsi" w:hAnsiTheme="minorHAnsi" w:cstheme="minorHAnsi"/>
          <w:sz w:val="22"/>
          <w:szCs w:val="22"/>
        </w:rPr>
      </w:pPr>
    </w:p>
    <w:p w14:paraId="31E40F2B" w14:textId="77777777" w:rsidR="00074383" w:rsidRPr="0064059B" w:rsidRDefault="00074383" w:rsidP="0046754C">
      <w:pPr>
        <w:tabs>
          <w:tab w:val="left" w:pos="0"/>
        </w:tabs>
        <w:spacing w:after="0"/>
        <w:ind w:right="-192"/>
        <w:rPr>
          <w:rFonts w:asciiTheme="minorHAnsi" w:hAnsiTheme="minorHAnsi" w:cstheme="minorHAnsi"/>
          <w:sz w:val="22"/>
          <w:szCs w:val="22"/>
        </w:rPr>
      </w:pPr>
      <w:r w:rsidRPr="0064059B">
        <w:rPr>
          <w:rFonts w:asciiTheme="minorHAnsi" w:hAnsiTheme="minorHAnsi" w:cstheme="minorHAnsi"/>
          <w:sz w:val="22"/>
          <w:szCs w:val="22"/>
        </w:rPr>
        <w:t>The Local Government Pension</w:t>
      </w:r>
      <w:r w:rsidR="002B2816" w:rsidRPr="0064059B">
        <w:rPr>
          <w:rFonts w:asciiTheme="minorHAnsi" w:hAnsiTheme="minorHAnsi" w:cstheme="minorHAnsi"/>
          <w:sz w:val="22"/>
          <w:szCs w:val="22"/>
        </w:rPr>
        <w:t xml:space="preserve"> Scheme</w:t>
      </w:r>
      <w:r w:rsidRPr="0064059B">
        <w:rPr>
          <w:rFonts w:asciiTheme="minorHAnsi" w:hAnsiTheme="minorHAnsi" w:cstheme="minorHAnsi"/>
          <w:sz w:val="22"/>
          <w:szCs w:val="22"/>
        </w:rPr>
        <w:t xml:space="preserve"> Regulations make the following provision for circumstances such as yours.</w:t>
      </w:r>
    </w:p>
    <w:p w14:paraId="1526B9BE" w14:textId="77777777" w:rsidR="00074383" w:rsidRPr="0064059B" w:rsidRDefault="00074383" w:rsidP="0046754C">
      <w:pPr>
        <w:tabs>
          <w:tab w:val="left" w:pos="0"/>
        </w:tabs>
        <w:spacing w:after="0"/>
        <w:ind w:right="-192"/>
        <w:rPr>
          <w:rFonts w:asciiTheme="minorHAnsi" w:hAnsiTheme="minorHAnsi" w:cstheme="minorHAnsi"/>
          <w:sz w:val="22"/>
          <w:szCs w:val="22"/>
        </w:rPr>
      </w:pPr>
    </w:p>
    <w:p w14:paraId="09B06EB1" w14:textId="0E5C0995" w:rsidR="00DD4878" w:rsidRPr="0064059B" w:rsidRDefault="00074383" w:rsidP="0046754C">
      <w:pPr>
        <w:numPr>
          <w:ilvl w:val="0"/>
          <w:numId w:val="1"/>
        </w:numPr>
        <w:tabs>
          <w:tab w:val="clear" w:pos="284"/>
          <w:tab w:val="clear" w:pos="555"/>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0"/>
          <w:tab w:val="num" w:pos="567"/>
        </w:tabs>
        <w:spacing w:after="0"/>
        <w:ind w:left="567" w:right="-192" w:hanging="567"/>
        <w:rPr>
          <w:rFonts w:asciiTheme="minorHAnsi" w:hAnsiTheme="minorHAnsi" w:cstheme="minorHAnsi"/>
          <w:sz w:val="22"/>
          <w:szCs w:val="22"/>
        </w:rPr>
      </w:pPr>
      <w:r w:rsidRPr="0064059B">
        <w:rPr>
          <w:rFonts w:asciiTheme="minorHAnsi" w:hAnsiTheme="minorHAnsi" w:cstheme="minorHAnsi"/>
          <w:sz w:val="22"/>
          <w:szCs w:val="22"/>
        </w:rPr>
        <w:t xml:space="preserve">At the current time </w:t>
      </w:r>
      <w:r w:rsidRPr="0064059B">
        <w:rPr>
          <w:rFonts w:asciiTheme="minorHAnsi" w:hAnsiTheme="minorHAnsi" w:cstheme="minorHAnsi"/>
          <w:sz w:val="22"/>
          <w:szCs w:val="22"/>
          <w:highlight w:val="green"/>
        </w:rPr>
        <w:t>#employer name#</w:t>
      </w:r>
      <w:r w:rsidRPr="0064059B">
        <w:rPr>
          <w:rFonts w:asciiTheme="minorHAnsi" w:hAnsiTheme="minorHAnsi" w:cstheme="minorHAnsi"/>
          <w:sz w:val="22"/>
          <w:szCs w:val="22"/>
        </w:rPr>
        <w:t xml:space="preserve"> has decided that you are entitled to a deferred pension benefit following the cessation of your pensionable employment as </w:t>
      </w:r>
      <w:r w:rsidRPr="0064059B">
        <w:rPr>
          <w:rFonts w:asciiTheme="minorHAnsi" w:hAnsiTheme="minorHAnsi" w:cstheme="minorHAnsi"/>
          <w:sz w:val="22"/>
          <w:szCs w:val="22"/>
          <w:highlight w:val="lightGray"/>
        </w:rPr>
        <w:t>#job title#</w:t>
      </w:r>
      <w:r w:rsidRPr="0064059B">
        <w:rPr>
          <w:rFonts w:asciiTheme="minorHAnsi" w:hAnsiTheme="minorHAnsi" w:cstheme="minorHAnsi"/>
          <w:sz w:val="22"/>
          <w:szCs w:val="22"/>
        </w:rPr>
        <w:t xml:space="preserve"> on </w:t>
      </w:r>
      <w:r w:rsidRPr="0064059B">
        <w:rPr>
          <w:rFonts w:asciiTheme="minorHAnsi" w:hAnsiTheme="minorHAnsi" w:cstheme="minorHAnsi"/>
          <w:sz w:val="22"/>
          <w:szCs w:val="22"/>
          <w:highlight w:val="lightGray"/>
        </w:rPr>
        <w:t>#last day of employment#.</w:t>
      </w:r>
      <w:r w:rsidR="00937301" w:rsidRPr="0064059B">
        <w:rPr>
          <w:rFonts w:asciiTheme="minorHAnsi" w:hAnsiTheme="minorHAnsi" w:cstheme="minorHAnsi"/>
          <w:sz w:val="22"/>
          <w:szCs w:val="22"/>
        </w:rPr>
        <w:t xml:space="preserve"> </w:t>
      </w:r>
    </w:p>
    <w:p w14:paraId="50932669" w14:textId="77777777" w:rsidR="00DD4878" w:rsidRPr="0064059B" w:rsidRDefault="00DD4878" w:rsidP="0046754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0"/>
        </w:tabs>
        <w:spacing w:after="0"/>
        <w:ind w:left="567" w:right="-192"/>
        <w:rPr>
          <w:rFonts w:asciiTheme="minorHAnsi" w:hAnsiTheme="minorHAnsi" w:cstheme="minorHAnsi"/>
          <w:sz w:val="22"/>
          <w:szCs w:val="22"/>
        </w:rPr>
      </w:pPr>
    </w:p>
    <w:p w14:paraId="38356722" w14:textId="3CBABCC7" w:rsidR="00CC00BC" w:rsidRPr="0064059B" w:rsidRDefault="00CC00BC" w:rsidP="0046754C">
      <w:pPr>
        <w:spacing w:after="0"/>
        <w:ind w:left="600" w:right="-192"/>
        <w:rPr>
          <w:rFonts w:asciiTheme="minorHAnsi" w:hAnsiTheme="minorHAnsi" w:cstheme="minorHAnsi"/>
          <w:sz w:val="22"/>
          <w:szCs w:val="22"/>
        </w:rPr>
      </w:pPr>
      <w:r w:rsidRPr="0064059B">
        <w:rPr>
          <w:rFonts w:asciiTheme="minorHAnsi" w:hAnsiTheme="minorHAnsi" w:cstheme="minorHAnsi"/>
          <w:sz w:val="22"/>
          <w:szCs w:val="22"/>
        </w:rPr>
        <w:t xml:space="preserve">Your pension benefits </w:t>
      </w:r>
      <w:r w:rsidR="00DE2A66" w:rsidRPr="0064059B">
        <w:rPr>
          <w:rFonts w:asciiTheme="minorHAnsi" w:hAnsiTheme="minorHAnsi" w:cstheme="minorHAnsi"/>
          <w:sz w:val="22"/>
          <w:szCs w:val="22"/>
        </w:rPr>
        <w:t xml:space="preserve">in respect of membership before 1 April 2014 </w:t>
      </w:r>
      <w:r w:rsidRPr="0064059B">
        <w:rPr>
          <w:rFonts w:asciiTheme="minorHAnsi" w:hAnsiTheme="minorHAnsi" w:cstheme="minorHAnsi"/>
          <w:sz w:val="22"/>
          <w:szCs w:val="22"/>
        </w:rPr>
        <w:t>will be based on ‘Final Pay’. This is normally the pensionable pay in respect of your final year of scheme membership.</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If you work part-time it is increased to the full time equivalent amount.</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If your final pay for one of the two immediately preceding years is greater this will be used. If you have suffered a reduction or restriction in your pensionable pay in the last ten years an alternative period can sometimes be used when determining ‘Final Pay’.</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 xml:space="preserve">If you believe this applies to you please </w:t>
      </w:r>
      <w:r w:rsidR="0008530D" w:rsidRPr="0064059B">
        <w:rPr>
          <w:rFonts w:asciiTheme="minorHAnsi" w:hAnsiTheme="minorHAnsi" w:cstheme="minorHAnsi"/>
          <w:sz w:val="22"/>
          <w:szCs w:val="22"/>
        </w:rPr>
        <w:t>get in touch</w:t>
      </w:r>
      <w:r w:rsidRPr="0064059B">
        <w:rPr>
          <w:rFonts w:asciiTheme="minorHAnsi" w:hAnsiTheme="minorHAnsi" w:cstheme="minorHAnsi"/>
          <w:sz w:val="22"/>
          <w:szCs w:val="22"/>
        </w:rPr>
        <w:t xml:space="preserve"> within two weeks of the date of this letter on </w:t>
      </w:r>
      <w:r w:rsidR="00DE2A66" w:rsidRPr="0064059B">
        <w:rPr>
          <w:rFonts w:asciiTheme="minorHAnsi" w:hAnsiTheme="minorHAnsi" w:cstheme="minorHAnsi"/>
          <w:sz w:val="22"/>
          <w:szCs w:val="22"/>
        </w:rPr>
        <w:t>01604 366537</w:t>
      </w:r>
      <w:r w:rsidRPr="0064059B">
        <w:rPr>
          <w:rFonts w:asciiTheme="minorHAnsi" w:hAnsiTheme="minorHAnsi" w:cstheme="minorHAnsi"/>
          <w:sz w:val="22"/>
          <w:szCs w:val="22"/>
        </w:rPr>
        <w:t>.</w:t>
      </w:r>
    </w:p>
    <w:p w14:paraId="73C246C9" w14:textId="77777777" w:rsidR="00DD4878" w:rsidRPr="0064059B" w:rsidRDefault="00DD4878" w:rsidP="0046754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0"/>
        </w:tabs>
        <w:spacing w:after="0"/>
        <w:ind w:left="567" w:right="-192"/>
        <w:rPr>
          <w:rFonts w:asciiTheme="minorHAnsi" w:hAnsiTheme="minorHAnsi" w:cstheme="minorHAnsi"/>
          <w:sz w:val="22"/>
          <w:szCs w:val="22"/>
        </w:rPr>
      </w:pPr>
    </w:p>
    <w:p w14:paraId="7F227923" w14:textId="777A0A26" w:rsidR="00074383" w:rsidRPr="0064059B" w:rsidRDefault="00074383" w:rsidP="0046754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0"/>
        </w:tabs>
        <w:spacing w:after="0"/>
        <w:ind w:left="567" w:right="-192"/>
        <w:rPr>
          <w:rFonts w:asciiTheme="minorHAnsi" w:hAnsiTheme="minorHAnsi" w:cstheme="minorHAnsi"/>
          <w:sz w:val="22"/>
          <w:szCs w:val="22"/>
        </w:rPr>
      </w:pPr>
      <w:r w:rsidRPr="0064059B">
        <w:rPr>
          <w:rFonts w:asciiTheme="minorHAnsi" w:hAnsiTheme="minorHAnsi" w:cstheme="minorHAnsi"/>
          <w:sz w:val="22"/>
          <w:szCs w:val="22"/>
        </w:rPr>
        <w:t xml:space="preserve">You will receive your formal award of deferred benefits directly from </w:t>
      </w:r>
      <w:r w:rsidR="0008530D" w:rsidRPr="0064059B">
        <w:rPr>
          <w:rFonts w:asciiTheme="minorHAnsi" w:hAnsiTheme="minorHAnsi" w:cstheme="minorHAnsi"/>
          <w:sz w:val="22"/>
          <w:szCs w:val="22"/>
        </w:rPr>
        <w:t>West Northamptonshire Council</w:t>
      </w:r>
      <w:r w:rsidRPr="0064059B">
        <w:rPr>
          <w:rFonts w:asciiTheme="minorHAnsi" w:hAnsiTheme="minorHAnsi" w:cstheme="minorHAnsi"/>
          <w:sz w:val="22"/>
          <w:szCs w:val="22"/>
        </w:rPr>
        <w:t xml:space="preserve"> who administer your pension</w:t>
      </w:r>
      <w:r w:rsidR="0008530D" w:rsidRPr="0064059B">
        <w:rPr>
          <w:rFonts w:asciiTheme="minorHAnsi" w:hAnsiTheme="minorHAnsi" w:cstheme="minorHAnsi"/>
          <w:sz w:val="22"/>
          <w:szCs w:val="22"/>
        </w:rPr>
        <w:t xml:space="preserve"> in partnership with Cambridgeshire County Council</w:t>
      </w:r>
      <w:r w:rsidRPr="0064059B">
        <w:rPr>
          <w:rFonts w:asciiTheme="minorHAnsi" w:hAnsiTheme="minorHAnsi" w:cstheme="minorHAnsi"/>
          <w:sz w:val="22"/>
          <w:szCs w:val="22"/>
        </w:rPr>
        <w:t>.</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 xml:space="preserve">This benefit would normally be payable in full from your </w:t>
      </w:r>
      <w:r w:rsidR="00DE2A66" w:rsidRPr="0064059B">
        <w:rPr>
          <w:rFonts w:asciiTheme="minorHAnsi" w:hAnsiTheme="minorHAnsi" w:cstheme="minorHAnsi"/>
          <w:sz w:val="22"/>
          <w:szCs w:val="22"/>
        </w:rPr>
        <w:t>normal pension age</w:t>
      </w:r>
      <w:r w:rsidRPr="0064059B">
        <w:rPr>
          <w:rFonts w:asciiTheme="minorHAnsi" w:hAnsiTheme="minorHAnsi" w:cstheme="minorHAnsi"/>
          <w:sz w:val="22"/>
          <w:szCs w:val="22"/>
        </w:rPr>
        <w:t xml:space="preserve"> although you could opt for payment from any time after your </w:t>
      </w:r>
      <w:r w:rsidR="00DE2A66" w:rsidRPr="0064059B">
        <w:rPr>
          <w:rFonts w:asciiTheme="minorHAnsi" w:hAnsiTheme="minorHAnsi" w:cstheme="minorHAnsi"/>
          <w:sz w:val="22"/>
          <w:szCs w:val="22"/>
        </w:rPr>
        <w:t>55</w:t>
      </w:r>
      <w:r w:rsidRPr="0064059B">
        <w:rPr>
          <w:rFonts w:asciiTheme="minorHAnsi" w:hAnsiTheme="minorHAnsi" w:cstheme="minorHAnsi"/>
          <w:sz w:val="22"/>
          <w:szCs w:val="22"/>
          <w:vertAlign w:val="superscript"/>
        </w:rPr>
        <w:t>th</w:t>
      </w:r>
      <w:r w:rsidRPr="0064059B">
        <w:rPr>
          <w:rFonts w:asciiTheme="minorHAnsi" w:hAnsiTheme="minorHAnsi" w:cstheme="minorHAnsi"/>
          <w:sz w:val="22"/>
          <w:szCs w:val="22"/>
        </w:rPr>
        <w:t xml:space="preserve"> birthday at which time your benefits may be reduced for early payment.</w:t>
      </w:r>
      <w:r w:rsidR="00937301" w:rsidRPr="0064059B">
        <w:rPr>
          <w:rFonts w:asciiTheme="minorHAnsi" w:hAnsiTheme="minorHAnsi" w:cstheme="minorHAnsi"/>
          <w:sz w:val="22"/>
          <w:szCs w:val="22"/>
        </w:rPr>
        <w:t xml:space="preserve"> </w:t>
      </w:r>
    </w:p>
    <w:p w14:paraId="688E381C" w14:textId="77777777" w:rsidR="00074383" w:rsidRPr="0064059B" w:rsidRDefault="00074383" w:rsidP="0046754C">
      <w:pPr>
        <w:tabs>
          <w:tab w:val="left" w:pos="0"/>
          <w:tab w:val="num" w:pos="567"/>
        </w:tabs>
        <w:spacing w:after="0"/>
        <w:ind w:left="567" w:right="-192" w:hanging="567"/>
        <w:rPr>
          <w:rFonts w:asciiTheme="minorHAnsi" w:hAnsiTheme="minorHAnsi" w:cstheme="minorHAnsi"/>
          <w:bCs/>
          <w:color w:val="000000"/>
          <w:sz w:val="22"/>
          <w:szCs w:val="22"/>
        </w:rPr>
      </w:pPr>
    </w:p>
    <w:p w14:paraId="330B88E0" w14:textId="77777777" w:rsidR="00074383" w:rsidRPr="0064059B" w:rsidRDefault="00074383" w:rsidP="0046754C">
      <w:pPr>
        <w:numPr>
          <w:ilvl w:val="0"/>
          <w:numId w:val="1"/>
        </w:numPr>
        <w:tabs>
          <w:tab w:val="clear" w:pos="284"/>
          <w:tab w:val="clear" w:pos="555"/>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0"/>
          <w:tab w:val="num" w:pos="567"/>
        </w:tabs>
        <w:spacing w:after="0"/>
        <w:ind w:left="567" w:right="-192" w:hanging="567"/>
        <w:rPr>
          <w:rFonts w:asciiTheme="minorHAnsi" w:hAnsiTheme="minorHAnsi" w:cstheme="minorHAnsi"/>
          <w:bCs/>
          <w:color w:val="000000"/>
          <w:sz w:val="22"/>
          <w:szCs w:val="22"/>
        </w:rPr>
      </w:pPr>
      <w:r w:rsidRPr="0064059B">
        <w:rPr>
          <w:rFonts w:asciiTheme="minorHAnsi" w:hAnsiTheme="minorHAnsi" w:cstheme="minorHAnsi"/>
          <w:sz w:val="22"/>
          <w:szCs w:val="22"/>
        </w:rPr>
        <w:t>Once further investigation and treatment is complete your case can be looked at again:</w:t>
      </w:r>
    </w:p>
    <w:p w14:paraId="5C8ED922" w14:textId="77777777" w:rsidR="00074383" w:rsidRPr="0064059B" w:rsidRDefault="00074383" w:rsidP="0046754C">
      <w:pPr>
        <w:tabs>
          <w:tab w:val="left" w:pos="0"/>
        </w:tabs>
        <w:spacing w:after="0"/>
        <w:ind w:right="-192"/>
        <w:rPr>
          <w:rFonts w:asciiTheme="minorHAnsi" w:hAnsiTheme="minorHAnsi" w:cstheme="minorHAnsi"/>
          <w:sz w:val="22"/>
          <w:szCs w:val="22"/>
        </w:rPr>
      </w:pPr>
    </w:p>
    <w:p w14:paraId="6F2CCC6F" w14:textId="14F950EF" w:rsidR="00074383" w:rsidRPr="0064059B" w:rsidRDefault="00074383" w:rsidP="0046754C">
      <w:pPr>
        <w:numPr>
          <w:ilvl w:val="0"/>
          <w:numId w:val="2"/>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 w:val="num" w:pos="1134"/>
        </w:tabs>
        <w:spacing w:after="0"/>
        <w:ind w:left="1134" w:right="-192" w:hanging="567"/>
        <w:rPr>
          <w:rFonts w:asciiTheme="minorHAnsi" w:hAnsiTheme="minorHAnsi" w:cstheme="minorHAnsi"/>
          <w:bCs/>
          <w:color w:val="000000"/>
          <w:sz w:val="22"/>
          <w:szCs w:val="22"/>
        </w:rPr>
      </w:pPr>
      <w:r w:rsidRPr="0064059B">
        <w:rPr>
          <w:rFonts w:asciiTheme="minorHAnsi" w:hAnsiTheme="minorHAnsi" w:cstheme="minorHAnsi"/>
          <w:sz w:val="22"/>
          <w:szCs w:val="22"/>
        </w:rPr>
        <w:t>If the</w:t>
      </w:r>
      <w:r w:rsidR="00671230" w:rsidRPr="0064059B">
        <w:rPr>
          <w:rFonts w:asciiTheme="minorHAnsi" w:hAnsiTheme="minorHAnsi" w:cstheme="minorHAnsi"/>
          <w:sz w:val="22"/>
          <w:szCs w:val="22"/>
        </w:rPr>
        <w:t xml:space="preserve"> independent doctor</w:t>
      </w:r>
      <w:r w:rsidRPr="0064059B">
        <w:rPr>
          <w:rFonts w:asciiTheme="minorHAnsi" w:hAnsiTheme="minorHAnsi" w:cstheme="minorHAnsi"/>
          <w:sz w:val="22"/>
          <w:szCs w:val="22"/>
        </w:rPr>
        <w:t xml:space="preserve"> is prepared to certify, at that time and with the benefit of hindsight, that it is now apparent that you did meet the criteria for an ill-health pension on the date of leaving the above decision will be changed and will be back-dated to the day after you left.</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A decision on which tier of ill-health benefits you receive will also be made, again with the application of hindsight, and any enhancement that is due will be made.</w:t>
      </w:r>
    </w:p>
    <w:p w14:paraId="24ABAB6C" w14:textId="77777777" w:rsidR="00AE11F3" w:rsidRPr="0064059B" w:rsidRDefault="00AE11F3" w:rsidP="0046754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851" w:right="-192"/>
        <w:rPr>
          <w:rFonts w:asciiTheme="minorHAnsi" w:hAnsiTheme="minorHAnsi" w:cstheme="minorHAnsi"/>
          <w:bCs/>
          <w:color w:val="000000"/>
          <w:sz w:val="22"/>
          <w:szCs w:val="22"/>
        </w:rPr>
      </w:pPr>
    </w:p>
    <w:p w14:paraId="68DC13B1" w14:textId="69E05FF5" w:rsidR="00074383" w:rsidRPr="0064059B" w:rsidRDefault="00074383" w:rsidP="0046754C">
      <w:pPr>
        <w:numPr>
          <w:ilvl w:val="0"/>
          <w:numId w:val="2"/>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 w:val="num" w:pos="1134"/>
        </w:tabs>
        <w:spacing w:after="0"/>
        <w:ind w:left="1134" w:right="-192" w:hanging="567"/>
        <w:rPr>
          <w:rFonts w:asciiTheme="minorHAnsi" w:hAnsiTheme="minorHAnsi" w:cstheme="minorHAnsi"/>
          <w:sz w:val="22"/>
          <w:szCs w:val="22"/>
        </w:rPr>
      </w:pPr>
      <w:r w:rsidRPr="0064059B">
        <w:rPr>
          <w:rFonts w:asciiTheme="minorHAnsi" w:hAnsiTheme="minorHAnsi" w:cstheme="minorHAnsi"/>
          <w:sz w:val="22"/>
          <w:szCs w:val="22"/>
        </w:rPr>
        <w:t>If the</w:t>
      </w:r>
      <w:r w:rsidR="00671230" w:rsidRPr="0064059B">
        <w:rPr>
          <w:rFonts w:asciiTheme="minorHAnsi" w:hAnsiTheme="minorHAnsi" w:cstheme="minorHAnsi"/>
          <w:sz w:val="22"/>
          <w:szCs w:val="22"/>
        </w:rPr>
        <w:t xml:space="preserve"> independent doctor</w:t>
      </w:r>
      <w:r w:rsidRPr="0064059B">
        <w:rPr>
          <w:rFonts w:asciiTheme="minorHAnsi" w:hAnsiTheme="minorHAnsi" w:cstheme="minorHAnsi"/>
          <w:sz w:val="22"/>
          <w:szCs w:val="22"/>
        </w:rPr>
        <w:t xml:space="preserve"> is not prepared to certify, even with the benefit of hindsight, that you did meet the criteria for an ill-health pension on the date of leaving BUT that you do now meet the criteria, a further decision will be made to allow your benefits to be brought into payment from the date that you apply for your case to be looked at again.</w:t>
      </w:r>
      <w:r w:rsidR="00937301" w:rsidRPr="0064059B">
        <w:rPr>
          <w:rFonts w:asciiTheme="minorHAnsi" w:hAnsiTheme="minorHAnsi" w:cstheme="minorHAnsi"/>
          <w:sz w:val="22"/>
          <w:szCs w:val="22"/>
        </w:rPr>
        <w:t xml:space="preserve"> </w:t>
      </w:r>
    </w:p>
    <w:p w14:paraId="5DEC55C0" w14:textId="77777777" w:rsidR="00AE11F3" w:rsidRPr="0064059B" w:rsidRDefault="00AE11F3" w:rsidP="0046754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right="-192"/>
        <w:rPr>
          <w:rFonts w:asciiTheme="minorHAnsi" w:hAnsiTheme="minorHAnsi" w:cstheme="minorHAnsi"/>
          <w:sz w:val="22"/>
          <w:szCs w:val="22"/>
        </w:rPr>
      </w:pPr>
    </w:p>
    <w:p w14:paraId="4EA28888" w14:textId="03B60AC9" w:rsidR="00074383" w:rsidRPr="0064059B" w:rsidRDefault="00074383" w:rsidP="0046754C">
      <w:pPr>
        <w:numPr>
          <w:ilvl w:val="0"/>
          <w:numId w:val="2"/>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 w:val="num" w:pos="1134"/>
        </w:tabs>
        <w:spacing w:after="0"/>
        <w:ind w:left="1134" w:right="-192" w:hanging="567"/>
        <w:rPr>
          <w:rFonts w:asciiTheme="minorHAnsi" w:hAnsiTheme="minorHAnsi" w:cstheme="minorHAnsi"/>
          <w:sz w:val="22"/>
          <w:szCs w:val="22"/>
        </w:rPr>
      </w:pPr>
      <w:r w:rsidRPr="0064059B">
        <w:rPr>
          <w:rFonts w:asciiTheme="minorHAnsi" w:hAnsiTheme="minorHAnsi" w:cstheme="minorHAnsi"/>
          <w:sz w:val="22"/>
          <w:szCs w:val="22"/>
        </w:rPr>
        <w:t>It is possible that the</w:t>
      </w:r>
      <w:r w:rsidR="00671230" w:rsidRPr="0064059B">
        <w:rPr>
          <w:rFonts w:asciiTheme="minorHAnsi" w:hAnsiTheme="minorHAnsi" w:cstheme="minorHAnsi"/>
          <w:sz w:val="22"/>
          <w:szCs w:val="22"/>
        </w:rPr>
        <w:t xml:space="preserve"> independent doctor</w:t>
      </w:r>
      <w:r w:rsidRPr="0064059B">
        <w:rPr>
          <w:rFonts w:asciiTheme="minorHAnsi" w:hAnsiTheme="minorHAnsi" w:cstheme="minorHAnsi"/>
          <w:sz w:val="22"/>
          <w:szCs w:val="22"/>
        </w:rPr>
        <w:t xml:space="preserve"> will decide that the new information does not materially change your case.</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In these circumstances the decision in 1. above will continue to apply.</w:t>
      </w:r>
    </w:p>
    <w:p w14:paraId="4C5CA4D1" w14:textId="77777777" w:rsidR="00074383" w:rsidRPr="0064059B" w:rsidRDefault="00074383" w:rsidP="0046754C">
      <w:pPr>
        <w:tabs>
          <w:tab w:val="left" w:pos="0"/>
        </w:tabs>
        <w:spacing w:after="0"/>
        <w:ind w:right="-192"/>
        <w:rPr>
          <w:rFonts w:asciiTheme="minorHAnsi" w:hAnsiTheme="minorHAnsi" w:cstheme="minorHAnsi"/>
          <w:sz w:val="22"/>
          <w:szCs w:val="22"/>
        </w:rPr>
      </w:pPr>
    </w:p>
    <w:p w14:paraId="192BD6D8" w14:textId="77777777" w:rsidR="00074383" w:rsidRPr="0064059B" w:rsidRDefault="00074383" w:rsidP="0046754C">
      <w:pPr>
        <w:tabs>
          <w:tab w:val="left" w:pos="0"/>
        </w:tabs>
        <w:spacing w:after="0"/>
        <w:ind w:right="-192"/>
        <w:rPr>
          <w:rStyle w:val="Strong"/>
          <w:rFonts w:asciiTheme="minorHAnsi" w:hAnsiTheme="minorHAnsi" w:cstheme="minorHAnsi"/>
          <w:b w:val="0"/>
          <w:color w:val="000000"/>
          <w:sz w:val="22"/>
          <w:szCs w:val="22"/>
        </w:rPr>
      </w:pPr>
      <w:r w:rsidRPr="0064059B">
        <w:rPr>
          <w:rFonts w:asciiTheme="minorHAnsi" w:hAnsiTheme="minorHAnsi" w:cstheme="minorHAnsi"/>
          <w:sz w:val="22"/>
          <w:szCs w:val="22"/>
        </w:rPr>
        <w:t xml:space="preserve">This decision has been made in accordance with the </w:t>
      </w:r>
      <w:r w:rsidRPr="0064059B">
        <w:rPr>
          <w:rStyle w:val="Strong"/>
          <w:rFonts w:asciiTheme="minorHAnsi" w:hAnsiTheme="minorHAnsi" w:cstheme="minorHAnsi"/>
          <w:b w:val="0"/>
          <w:color w:val="000000"/>
          <w:sz w:val="22"/>
          <w:szCs w:val="22"/>
        </w:rPr>
        <w:t>Local Government Pension Scheme Regulations 20</w:t>
      </w:r>
      <w:r w:rsidR="00DE2A66" w:rsidRPr="0064059B">
        <w:rPr>
          <w:rStyle w:val="Strong"/>
          <w:rFonts w:asciiTheme="minorHAnsi" w:hAnsiTheme="minorHAnsi" w:cstheme="minorHAnsi"/>
          <w:b w:val="0"/>
          <w:color w:val="000000"/>
          <w:sz w:val="22"/>
          <w:szCs w:val="22"/>
        </w:rPr>
        <w:t>13</w:t>
      </w:r>
      <w:r w:rsidRPr="0064059B">
        <w:rPr>
          <w:rStyle w:val="Strong"/>
          <w:rFonts w:asciiTheme="minorHAnsi" w:hAnsiTheme="minorHAnsi" w:cstheme="minorHAnsi"/>
          <w:b w:val="0"/>
          <w:color w:val="000000"/>
          <w:sz w:val="22"/>
          <w:szCs w:val="22"/>
        </w:rPr>
        <w:t>.</w:t>
      </w:r>
    </w:p>
    <w:p w14:paraId="41DDEC0B" w14:textId="77777777" w:rsidR="00074383" w:rsidRPr="0064059B" w:rsidRDefault="00074383" w:rsidP="0046754C">
      <w:pPr>
        <w:tabs>
          <w:tab w:val="left" w:pos="0"/>
        </w:tabs>
        <w:spacing w:after="0"/>
        <w:ind w:right="-192"/>
        <w:rPr>
          <w:rStyle w:val="Strong"/>
          <w:rFonts w:asciiTheme="minorHAnsi" w:hAnsiTheme="minorHAnsi" w:cstheme="minorHAnsi"/>
          <w:b w:val="0"/>
          <w:color w:val="000000"/>
          <w:sz w:val="22"/>
          <w:szCs w:val="22"/>
        </w:rPr>
      </w:pPr>
    </w:p>
    <w:p w14:paraId="79B53816" w14:textId="303295D6" w:rsidR="00074383" w:rsidRPr="0064059B" w:rsidRDefault="009D1224" w:rsidP="0046754C">
      <w:pPr>
        <w:tabs>
          <w:tab w:val="clear" w:pos="284"/>
          <w:tab w:val="clear" w:pos="567"/>
          <w:tab w:val="clear" w:pos="1134"/>
          <w:tab w:val="clear" w:pos="1418"/>
          <w:tab w:val="left" w:pos="0"/>
          <w:tab w:val="left" w:pos="264"/>
          <w:tab w:val="left" w:pos="576"/>
          <w:tab w:val="left" w:pos="1128"/>
          <w:tab w:val="left" w:pos="1416"/>
          <w:tab w:val="left" w:pos="4536"/>
        </w:tabs>
        <w:spacing w:after="0"/>
        <w:ind w:right="-192"/>
        <w:rPr>
          <w:rFonts w:asciiTheme="minorHAnsi" w:hAnsiTheme="minorHAnsi" w:cstheme="minorHAnsi"/>
          <w:b/>
          <w:sz w:val="22"/>
          <w:szCs w:val="22"/>
        </w:rPr>
      </w:pPr>
      <w:r w:rsidRPr="0064059B">
        <w:rPr>
          <w:rFonts w:asciiTheme="minorHAnsi" w:hAnsiTheme="minorHAnsi" w:cstheme="minorHAnsi"/>
          <w:b/>
          <w:sz w:val="22"/>
          <w:szCs w:val="22"/>
        </w:rPr>
        <w:t>Right of appeal</w:t>
      </w:r>
    </w:p>
    <w:p w14:paraId="383598E2" w14:textId="6EAD0A63" w:rsidR="00074383" w:rsidRPr="0064059B" w:rsidRDefault="00074383" w:rsidP="0046754C">
      <w:pPr>
        <w:tabs>
          <w:tab w:val="clear" w:pos="284"/>
          <w:tab w:val="clear" w:pos="567"/>
          <w:tab w:val="clear" w:pos="1134"/>
          <w:tab w:val="clear" w:pos="1418"/>
          <w:tab w:val="left" w:pos="0"/>
          <w:tab w:val="left" w:pos="264"/>
          <w:tab w:val="left" w:pos="576"/>
          <w:tab w:val="left" w:pos="1128"/>
          <w:tab w:val="left" w:pos="1416"/>
          <w:tab w:val="left" w:pos="4536"/>
        </w:tabs>
        <w:spacing w:after="0"/>
        <w:ind w:right="-192"/>
        <w:rPr>
          <w:rFonts w:asciiTheme="minorHAnsi" w:hAnsiTheme="minorHAnsi" w:cstheme="minorHAnsi"/>
          <w:sz w:val="22"/>
          <w:szCs w:val="22"/>
        </w:rPr>
      </w:pPr>
      <w:r w:rsidRPr="0064059B">
        <w:rPr>
          <w:rFonts w:asciiTheme="minorHAnsi" w:hAnsiTheme="minorHAnsi" w:cstheme="minorHAnsi"/>
          <w:sz w:val="22"/>
          <w:szCs w:val="22"/>
        </w:rPr>
        <w:t>If you are not satisfied with this pensions decision you should contact me for clarification and further explanation of the matter in question.</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Many misunderstandings or incorrect information can be explained or put right quickly and easily by doing this.</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 xml:space="preserve">Please note that if you wish to appeal the </w:t>
      </w:r>
      <w:r w:rsidRPr="0064059B">
        <w:rPr>
          <w:rFonts w:asciiTheme="minorHAnsi" w:hAnsiTheme="minorHAnsi" w:cstheme="minorHAnsi"/>
          <w:b/>
          <w:bCs/>
          <w:sz w:val="22"/>
          <w:szCs w:val="22"/>
        </w:rPr>
        <w:t xml:space="preserve">employment </w:t>
      </w:r>
      <w:r w:rsidRPr="0064059B">
        <w:rPr>
          <w:rFonts w:asciiTheme="minorHAnsi" w:hAnsiTheme="minorHAnsi" w:cstheme="minorHAnsi"/>
          <w:sz w:val="22"/>
          <w:szCs w:val="22"/>
        </w:rPr>
        <w:t xml:space="preserve">decision to terminate your employment on the grounds of ill-health you need to </w:t>
      </w:r>
      <w:r w:rsidRPr="0064059B">
        <w:rPr>
          <w:rFonts w:asciiTheme="minorHAnsi" w:hAnsiTheme="minorHAnsi" w:cstheme="minorHAnsi"/>
          <w:sz w:val="22"/>
          <w:szCs w:val="22"/>
          <w:highlight w:val="green"/>
        </w:rPr>
        <w:t>#enter your appeal process#</w:t>
      </w:r>
      <w:r w:rsidRPr="0064059B">
        <w:rPr>
          <w:rFonts w:asciiTheme="minorHAnsi" w:hAnsiTheme="minorHAnsi" w:cstheme="minorHAnsi"/>
          <w:sz w:val="22"/>
          <w:szCs w:val="22"/>
        </w:rPr>
        <w:t>.</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 xml:space="preserve">If, following this, you are still not satisfied with the </w:t>
      </w:r>
      <w:r w:rsidRPr="0064059B">
        <w:rPr>
          <w:rFonts w:asciiTheme="minorHAnsi" w:hAnsiTheme="minorHAnsi" w:cstheme="minorHAnsi"/>
          <w:b/>
          <w:bCs/>
          <w:sz w:val="22"/>
          <w:szCs w:val="22"/>
        </w:rPr>
        <w:t>pension</w:t>
      </w:r>
      <w:r w:rsidRPr="0064059B">
        <w:rPr>
          <w:rFonts w:asciiTheme="minorHAnsi" w:hAnsiTheme="minorHAnsi" w:cstheme="minorHAnsi"/>
          <w:sz w:val="22"/>
          <w:szCs w:val="22"/>
        </w:rPr>
        <w:t xml:space="preserve"> decision you have the </w:t>
      </w:r>
      <w:r w:rsidR="00DB217D">
        <w:rPr>
          <w:rFonts w:asciiTheme="minorHAnsi" w:hAnsiTheme="minorHAnsi" w:cstheme="minorHAnsi"/>
          <w:sz w:val="22"/>
          <w:szCs w:val="22"/>
        </w:rPr>
        <w:t>r</w:t>
      </w:r>
      <w:r w:rsidR="009D1224" w:rsidRPr="0064059B">
        <w:rPr>
          <w:rFonts w:asciiTheme="minorHAnsi" w:hAnsiTheme="minorHAnsi" w:cstheme="minorHAnsi"/>
          <w:sz w:val="22"/>
          <w:szCs w:val="22"/>
        </w:rPr>
        <w:t>ight of appeal</w:t>
      </w:r>
      <w:r w:rsidRPr="0064059B">
        <w:rPr>
          <w:rFonts w:asciiTheme="minorHAnsi" w:hAnsiTheme="minorHAnsi" w:cstheme="minorHAnsi"/>
          <w:sz w:val="22"/>
          <w:szCs w:val="22"/>
        </w:rPr>
        <w:t xml:space="preserve">, within specified time limits, to </w:t>
      </w:r>
      <w:r w:rsidRPr="0064059B">
        <w:rPr>
          <w:rFonts w:asciiTheme="minorHAnsi" w:hAnsiTheme="minorHAnsi" w:cstheme="minorHAnsi"/>
          <w:sz w:val="22"/>
          <w:szCs w:val="22"/>
          <w:highlight w:val="green"/>
        </w:rPr>
        <w:t>#enter job title and contact details of specified person#</w:t>
      </w:r>
      <w:r w:rsidRPr="0064059B">
        <w:rPr>
          <w:rFonts w:asciiTheme="minorHAnsi" w:hAnsiTheme="minorHAnsi" w:cstheme="minorHAnsi"/>
          <w:sz w:val="22"/>
          <w:szCs w:val="22"/>
        </w:rPr>
        <w:t>.</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 xml:space="preserve">If you are not satisfied with </w:t>
      </w:r>
      <w:r w:rsidRPr="0064059B">
        <w:rPr>
          <w:rFonts w:asciiTheme="minorHAnsi" w:hAnsiTheme="minorHAnsi" w:cstheme="minorHAnsi"/>
          <w:sz w:val="22"/>
          <w:szCs w:val="22"/>
          <w:highlight w:val="yellow"/>
        </w:rPr>
        <w:t>his/her</w:t>
      </w:r>
      <w:r w:rsidRPr="0064059B">
        <w:rPr>
          <w:rFonts w:asciiTheme="minorHAnsi" w:hAnsiTheme="minorHAnsi" w:cstheme="minorHAnsi"/>
          <w:sz w:val="22"/>
          <w:szCs w:val="22"/>
        </w:rPr>
        <w:t xml:space="preserve"> decision you can then appeal to a separate person nominated by </w:t>
      </w:r>
      <w:r w:rsidR="009A7456" w:rsidRPr="0064059B">
        <w:rPr>
          <w:rFonts w:asciiTheme="minorHAnsi" w:hAnsiTheme="minorHAnsi" w:cstheme="minorHAnsi"/>
          <w:sz w:val="22"/>
          <w:szCs w:val="22"/>
        </w:rPr>
        <w:t>Cambridgeshire County Council as Administering Authority of the Pension Fund</w:t>
      </w:r>
      <w:r w:rsidRPr="0064059B">
        <w:rPr>
          <w:rFonts w:asciiTheme="minorHAnsi" w:hAnsiTheme="minorHAnsi" w:cstheme="minorHAnsi"/>
          <w:sz w:val="22"/>
          <w:szCs w:val="22"/>
        </w:rPr>
        <w:t>.</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A leaflet on the appeals procedure is enclosed.</w:t>
      </w:r>
    </w:p>
    <w:p w14:paraId="7B36D75C" w14:textId="77777777" w:rsidR="00074383" w:rsidRPr="0064059B" w:rsidRDefault="00074383" w:rsidP="0046754C">
      <w:pPr>
        <w:tabs>
          <w:tab w:val="left" w:pos="0"/>
        </w:tabs>
        <w:spacing w:after="0"/>
        <w:ind w:right="-192"/>
        <w:rPr>
          <w:rStyle w:val="Strong"/>
          <w:rFonts w:asciiTheme="minorHAnsi" w:hAnsiTheme="minorHAnsi" w:cstheme="minorHAnsi"/>
          <w:b w:val="0"/>
          <w:color w:val="000000"/>
          <w:sz w:val="22"/>
          <w:szCs w:val="22"/>
        </w:rPr>
      </w:pPr>
    </w:p>
    <w:p w14:paraId="01F0ECA5" w14:textId="7B654C1F" w:rsidR="00074383" w:rsidRPr="0064059B" w:rsidRDefault="00074383" w:rsidP="0046754C">
      <w:pPr>
        <w:tabs>
          <w:tab w:val="left" w:pos="0"/>
        </w:tabs>
        <w:spacing w:after="0"/>
        <w:ind w:right="-192"/>
        <w:rPr>
          <w:rStyle w:val="Strong"/>
          <w:rFonts w:asciiTheme="minorHAnsi" w:hAnsiTheme="minorHAnsi" w:cstheme="minorHAnsi"/>
          <w:b w:val="0"/>
          <w:color w:val="000000"/>
          <w:sz w:val="22"/>
          <w:szCs w:val="22"/>
        </w:rPr>
      </w:pPr>
      <w:r w:rsidRPr="0064059B">
        <w:rPr>
          <w:rStyle w:val="Strong"/>
          <w:rFonts w:asciiTheme="minorHAnsi" w:hAnsiTheme="minorHAnsi" w:cstheme="minorHAnsi"/>
          <w:b w:val="0"/>
          <w:color w:val="000000"/>
          <w:sz w:val="22"/>
          <w:szCs w:val="22"/>
        </w:rPr>
        <w:t>To apply to have your case reviewed in the future you should wait until further investigation is complete and treatment has progressed.</w:t>
      </w:r>
      <w:r w:rsidR="00937301" w:rsidRPr="0064059B">
        <w:rPr>
          <w:rStyle w:val="Strong"/>
          <w:rFonts w:asciiTheme="minorHAnsi" w:hAnsiTheme="minorHAnsi" w:cstheme="minorHAnsi"/>
          <w:b w:val="0"/>
          <w:color w:val="000000"/>
          <w:sz w:val="22"/>
          <w:szCs w:val="22"/>
        </w:rPr>
        <w:t xml:space="preserve"> </w:t>
      </w:r>
      <w:r w:rsidRPr="0064059B">
        <w:rPr>
          <w:rStyle w:val="Strong"/>
          <w:rFonts w:asciiTheme="minorHAnsi" w:hAnsiTheme="minorHAnsi" w:cstheme="minorHAnsi"/>
          <w:b w:val="0"/>
          <w:color w:val="000000"/>
          <w:sz w:val="22"/>
          <w:szCs w:val="22"/>
        </w:rPr>
        <w:t>I can not recommend when you should do this as there is no definitive ‘right time’; you should take advice from the medical professionals treating you as to when you have got to a position where the situation is clearer.</w:t>
      </w:r>
      <w:r w:rsidR="00937301" w:rsidRPr="0064059B">
        <w:rPr>
          <w:rStyle w:val="Strong"/>
          <w:rFonts w:asciiTheme="minorHAnsi" w:hAnsiTheme="minorHAnsi" w:cstheme="minorHAnsi"/>
          <w:b w:val="0"/>
          <w:color w:val="000000"/>
          <w:sz w:val="22"/>
          <w:szCs w:val="22"/>
        </w:rPr>
        <w:t xml:space="preserve"> </w:t>
      </w:r>
      <w:r w:rsidRPr="0064059B">
        <w:rPr>
          <w:rStyle w:val="Strong"/>
          <w:rFonts w:asciiTheme="minorHAnsi" w:hAnsiTheme="minorHAnsi" w:cstheme="minorHAnsi"/>
          <w:b w:val="0"/>
          <w:color w:val="000000"/>
          <w:sz w:val="22"/>
          <w:szCs w:val="22"/>
        </w:rPr>
        <w:t xml:space="preserve">At this point please contact </w:t>
      </w:r>
      <w:r w:rsidRPr="0064059B">
        <w:rPr>
          <w:rStyle w:val="Strong"/>
          <w:rFonts w:asciiTheme="minorHAnsi" w:hAnsiTheme="minorHAnsi" w:cstheme="minorHAnsi"/>
          <w:b w:val="0"/>
          <w:color w:val="000000"/>
          <w:sz w:val="22"/>
          <w:szCs w:val="22"/>
          <w:highlight w:val="lightGray"/>
        </w:rPr>
        <w:t>#enter details of person to contact#</w:t>
      </w:r>
      <w:r w:rsidRPr="0064059B">
        <w:rPr>
          <w:rStyle w:val="Strong"/>
          <w:rFonts w:asciiTheme="minorHAnsi" w:hAnsiTheme="minorHAnsi" w:cstheme="minorHAnsi"/>
          <w:b w:val="0"/>
          <w:color w:val="000000"/>
          <w:sz w:val="22"/>
          <w:szCs w:val="22"/>
        </w:rPr>
        <w:t xml:space="preserve"> to commence the process of having your case reviewed.</w:t>
      </w:r>
    </w:p>
    <w:p w14:paraId="12B3321D" w14:textId="77777777" w:rsidR="00074383" w:rsidRPr="0064059B" w:rsidRDefault="00074383" w:rsidP="0046754C">
      <w:pPr>
        <w:tabs>
          <w:tab w:val="left" w:pos="0"/>
        </w:tabs>
        <w:spacing w:after="0"/>
        <w:ind w:right="-192"/>
        <w:rPr>
          <w:rStyle w:val="Strong"/>
          <w:rFonts w:asciiTheme="minorHAnsi" w:hAnsiTheme="minorHAnsi" w:cstheme="minorHAnsi"/>
          <w:b w:val="0"/>
          <w:color w:val="000000"/>
          <w:sz w:val="22"/>
          <w:szCs w:val="22"/>
        </w:rPr>
      </w:pPr>
    </w:p>
    <w:p w14:paraId="7F96308A" w14:textId="77777777" w:rsidR="00074383" w:rsidRPr="0064059B" w:rsidRDefault="00074383" w:rsidP="0046754C">
      <w:pPr>
        <w:tabs>
          <w:tab w:val="clear" w:pos="284"/>
          <w:tab w:val="clear" w:pos="567"/>
          <w:tab w:val="clear" w:pos="1134"/>
          <w:tab w:val="clear" w:pos="1418"/>
          <w:tab w:val="left" w:pos="0"/>
          <w:tab w:val="left" w:pos="264"/>
          <w:tab w:val="left" w:pos="576"/>
          <w:tab w:val="left" w:pos="1128"/>
          <w:tab w:val="left" w:pos="1416"/>
          <w:tab w:val="left" w:pos="4536"/>
        </w:tabs>
        <w:spacing w:after="0"/>
        <w:ind w:right="-192"/>
        <w:rPr>
          <w:rFonts w:asciiTheme="minorHAnsi" w:hAnsiTheme="minorHAnsi" w:cstheme="minorHAnsi"/>
          <w:sz w:val="22"/>
          <w:szCs w:val="22"/>
        </w:rPr>
      </w:pPr>
      <w:r w:rsidRPr="0064059B">
        <w:rPr>
          <w:rFonts w:asciiTheme="minorHAnsi" w:hAnsiTheme="minorHAnsi" w:cstheme="minorHAnsi"/>
          <w:sz w:val="22"/>
          <w:szCs w:val="22"/>
        </w:rPr>
        <w:t>If you need any further information please feel free to contact me at the address above.</w:t>
      </w:r>
    </w:p>
    <w:p w14:paraId="3FD12335" w14:textId="77777777" w:rsidR="00074383" w:rsidRPr="0064059B" w:rsidRDefault="00074383" w:rsidP="0046754C">
      <w:pPr>
        <w:tabs>
          <w:tab w:val="clear" w:pos="284"/>
          <w:tab w:val="clear" w:pos="567"/>
          <w:tab w:val="clear" w:pos="1134"/>
          <w:tab w:val="clear" w:pos="1418"/>
          <w:tab w:val="left" w:pos="0"/>
          <w:tab w:val="left" w:pos="264"/>
          <w:tab w:val="left" w:pos="576"/>
          <w:tab w:val="left" w:pos="1128"/>
          <w:tab w:val="left" w:pos="1416"/>
          <w:tab w:val="left" w:pos="4536"/>
        </w:tabs>
        <w:spacing w:after="0"/>
        <w:ind w:right="-192"/>
        <w:rPr>
          <w:rFonts w:asciiTheme="minorHAnsi" w:hAnsiTheme="minorHAnsi" w:cstheme="minorHAnsi"/>
          <w:sz w:val="22"/>
          <w:szCs w:val="22"/>
        </w:rPr>
      </w:pPr>
    </w:p>
    <w:p w14:paraId="55407282" w14:textId="77777777" w:rsidR="00074383" w:rsidRPr="0064059B" w:rsidRDefault="00074383" w:rsidP="0046754C">
      <w:pPr>
        <w:tabs>
          <w:tab w:val="clear" w:pos="284"/>
          <w:tab w:val="clear" w:pos="567"/>
          <w:tab w:val="clear" w:pos="1134"/>
          <w:tab w:val="clear" w:pos="1418"/>
          <w:tab w:val="left" w:pos="0"/>
          <w:tab w:val="left" w:pos="264"/>
          <w:tab w:val="left" w:pos="576"/>
          <w:tab w:val="left" w:pos="1128"/>
          <w:tab w:val="left" w:pos="1416"/>
          <w:tab w:val="left" w:pos="4536"/>
        </w:tabs>
        <w:spacing w:after="0"/>
        <w:ind w:right="-192"/>
        <w:rPr>
          <w:rFonts w:asciiTheme="minorHAnsi" w:hAnsiTheme="minorHAnsi" w:cstheme="minorHAnsi"/>
          <w:sz w:val="22"/>
          <w:szCs w:val="22"/>
        </w:rPr>
      </w:pPr>
      <w:r w:rsidRPr="0064059B">
        <w:rPr>
          <w:rFonts w:asciiTheme="minorHAnsi" w:hAnsiTheme="minorHAnsi" w:cstheme="minorHAnsi"/>
          <w:sz w:val="22"/>
          <w:szCs w:val="22"/>
        </w:rPr>
        <w:t xml:space="preserve">Yours </w:t>
      </w:r>
      <w:r w:rsidR="003D379F" w:rsidRPr="0064059B">
        <w:rPr>
          <w:rFonts w:asciiTheme="minorHAnsi" w:hAnsiTheme="minorHAnsi" w:cstheme="minorHAnsi"/>
          <w:sz w:val="22"/>
          <w:szCs w:val="22"/>
        </w:rPr>
        <w:t>s</w:t>
      </w:r>
      <w:r w:rsidRPr="0064059B">
        <w:rPr>
          <w:rFonts w:asciiTheme="minorHAnsi" w:hAnsiTheme="minorHAnsi" w:cstheme="minorHAnsi"/>
          <w:sz w:val="22"/>
          <w:szCs w:val="22"/>
        </w:rPr>
        <w:t>incerely</w:t>
      </w:r>
    </w:p>
    <w:p w14:paraId="2475BF4B" w14:textId="77777777" w:rsidR="00074383" w:rsidRPr="0064059B" w:rsidRDefault="00074383" w:rsidP="0046754C">
      <w:pPr>
        <w:tabs>
          <w:tab w:val="clear" w:pos="284"/>
          <w:tab w:val="clear" w:pos="567"/>
          <w:tab w:val="clear" w:pos="1134"/>
          <w:tab w:val="clear" w:pos="1418"/>
          <w:tab w:val="left" w:pos="0"/>
          <w:tab w:val="left" w:pos="264"/>
          <w:tab w:val="left" w:pos="576"/>
          <w:tab w:val="left" w:pos="1128"/>
          <w:tab w:val="left" w:pos="1416"/>
          <w:tab w:val="left" w:pos="4536"/>
        </w:tabs>
        <w:spacing w:after="0"/>
        <w:ind w:right="-192"/>
        <w:rPr>
          <w:rFonts w:asciiTheme="minorHAnsi" w:hAnsiTheme="minorHAnsi" w:cstheme="minorHAnsi"/>
          <w:sz w:val="22"/>
          <w:szCs w:val="22"/>
        </w:rPr>
      </w:pPr>
    </w:p>
    <w:p w14:paraId="54386075" w14:textId="77777777" w:rsidR="00074383" w:rsidRPr="0064059B" w:rsidRDefault="00074383" w:rsidP="0046754C">
      <w:pPr>
        <w:tabs>
          <w:tab w:val="clear" w:pos="284"/>
          <w:tab w:val="clear" w:pos="567"/>
          <w:tab w:val="clear" w:pos="1134"/>
          <w:tab w:val="clear" w:pos="1418"/>
          <w:tab w:val="left" w:pos="0"/>
          <w:tab w:val="left" w:pos="264"/>
          <w:tab w:val="left" w:pos="576"/>
          <w:tab w:val="left" w:pos="1128"/>
          <w:tab w:val="left" w:pos="1416"/>
          <w:tab w:val="left" w:pos="4536"/>
        </w:tabs>
        <w:spacing w:after="0"/>
        <w:ind w:right="-192"/>
        <w:rPr>
          <w:rFonts w:asciiTheme="minorHAnsi" w:hAnsiTheme="minorHAnsi" w:cstheme="minorHAnsi"/>
          <w:sz w:val="22"/>
          <w:szCs w:val="22"/>
        </w:rPr>
      </w:pPr>
    </w:p>
    <w:p w14:paraId="11D95BE6" w14:textId="77777777" w:rsidR="00074383" w:rsidRPr="0064059B" w:rsidRDefault="00074383" w:rsidP="0046754C">
      <w:pPr>
        <w:tabs>
          <w:tab w:val="clear" w:pos="284"/>
          <w:tab w:val="clear" w:pos="567"/>
          <w:tab w:val="clear" w:pos="1134"/>
          <w:tab w:val="clear" w:pos="1418"/>
          <w:tab w:val="left" w:pos="0"/>
          <w:tab w:val="left" w:pos="264"/>
          <w:tab w:val="left" w:pos="576"/>
          <w:tab w:val="left" w:pos="1128"/>
          <w:tab w:val="left" w:pos="1416"/>
          <w:tab w:val="left" w:pos="4536"/>
        </w:tabs>
        <w:spacing w:after="0"/>
        <w:ind w:right="-192"/>
        <w:rPr>
          <w:rFonts w:asciiTheme="minorHAnsi" w:hAnsiTheme="minorHAnsi" w:cstheme="minorHAnsi"/>
          <w:sz w:val="22"/>
          <w:szCs w:val="22"/>
        </w:rPr>
      </w:pPr>
    </w:p>
    <w:p w14:paraId="5AA72F8A" w14:textId="77777777" w:rsidR="00074383" w:rsidRPr="0064059B" w:rsidRDefault="00074383" w:rsidP="0046754C">
      <w:pPr>
        <w:tabs>
          <w:tab w:val="clear" w:pos="284"/>
          <w:tab w:val="clear" w:pos="567"/>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highlight w:val="green"/>
        </w:rPr>
      </w:pPr>
      <w:r w:rsidRPr="0064059B">
        <w:rPr>
          <w:rFonts w:asciiTheme="minorHAnsi" w:hAnsiTheme="minorHAnsi" w:cstheme="minorHAnsi"/>
          <w:sz w:val="22"/>
          <w:szCs w:val="22"/>
          <w:highlight w:val="green"/>
        </w:rPr>
        <w:t>#name of individual authorised to make award#</w:t>
      </w:r>
    </w:p>
    <w:p w14:paraId="5AD7A8AF" w14:textId="77777777" w:rsidR="00074383" w:rsidRPr="0064059B" w:rsidRDefault="00074383" w:rsidP="0046754C">
      <w:pPr>
        <w:tabs>
          <w:tab w:val="clear" w:pos="284"/>
          <w:tab w:val="clear" w:pos="567"/>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r w:rsidRPr="0064059B">
        <w:rPr>
          <w:rFonts w:asciiTheme="minorHAnsi" w:hAnsiTheme="minorHAnsi" w:cstheme="minorHAnsi"/>
          <w:sz w:val="22"/>
          <w:szCs w:val="22"/>
          <w:highlight w:val="green"/>
        </w:rPr>
        <w:t>#job title of individual authorised to make award#</w:t>
      </w:r>
    </w:p>
    <w:p w14:paraId="1E6F1C77" w14:textId="77777777" w:rsidR="00074383" w:rsidRPr="0064059B" w:rsidRDefault="00074383" w:rsidP="0046754C">
      <w:pPr>
        <w:spacing w:after="0"/>
        <w:rPr>
          <w:rFonts w:asciiTheme="minorHAnsi" w:hAnsiTheme="minorHAnsi" w:cstheme="minorHAnsi"/>
          <w:sz w:val="22"/>
          <w:szCs w:val="22"/>
        </w:rPr>
      </w:pPr>
    </w:p>
    <w:p w14:paraId="27A3C15F" w14:textId="77777777" w:rsidR="00396768" w:rsidRPr="0064059B" w:rsidRDefault="00396768" w:rsidP="0046754C">
      <w:pPr>
        <w:spacing w:after="0"/>
        <w:ind w:right="-192"/>
        <w:rPr>
          <w:rStyle w:val="Strong"/>
          <w:rFonts w:asciiTheme="minorHAnsi" w:hAnsiTheme="minorHAnsi" w:cstheme="minorHAnsi"/>
          <w:b w:val="0"/>
          <w:color w:val="000000"/>
          <w:sz w:val="22"/>
          <w:szCs w:val="22"/>
        </w:rPr>
      </w:pPr>
      <w:r w:rsidRPr="0064059B">
        <w:rPr>
          <w:rStyle w:val="Strong"/>
          <w:rFonts w:asciiTheme="minorHAnsi" w:hAnsiTheme="minorHAnsi" w:cstheme="minorHAnsi"/>
          <w:b w:val="0"/>
          <w:color w:val="000000"/>
          <w:sz w:val="22"/>
          <w:szCs w:val="22"/>
        </w:rPr>
        <w:t>Enclosures:</w:t>
      </w:r>
      <w:r w:rsidRPr="0064059B">
        <w:rPr>
          <w:rStyle w:val="Strong"/>
          <w:rFonts w:asciiTheme="minorHAnsi" w:hAnsiTheme="minorHAnsi" w:cstheme="minorHAnsi"/>
          <w:b w:val="0"/>
          <w:color w:val="000000"/>
          <w:sz w:val="22"/>
          <w:szCs w:val="22"/>
        </w:rPr>
        <w:tab/>
        <w:t>Employer Decision Appeals Leaflet</w:t>
      </w:r>
    </w:p>
    <w:p w14:paraId="503E1F92" w14:textId="77777777" w:rsidR="00396768" w:rsidRPr="0064059B" w:rsidRDefault="00361E74" w:rsidP="0046754C">
      <w:pPr>
        <w:spacing w:after="0"/>
        <w:rPr>
          <w:rFonts w:asciiTheme="minorHAnsi" w:hAnsiTheme="minorHAnsi" w:cstheme="minorHAnsi"/>
          <w:sz w:val="22"/>
          <w:szCs w:val="22"/>
        </w:rPr>
      </w:pPr>
      <w:r w:rsidRPr="0064059B">
        <w:rPr>
          <w:rFonts w:asciiTheme="minorHAnsi" w:hAnsiTheme="minorHAnsi" w:cstheme="minorHAnsi"/>
          <w:sz w:val="22"/>
          <w:szCs w:val="22"/>
        </w:rPr>
        <w:br w:type="page"/>
      </w:r>
    </w:p>
    <w:tbl>
      <w:tblPr>
        <w:tblStyle w:val="TableGridLight"/>
        <w:tblW w:w="9640" w:type="dxa"/>
        <w:tblLook w:val="01E0" w:firstRow="1" w:lastRow="1" w:firstColumn="1" w:lastColumn="1" w:noHBand="0" w:noVBand="0"/>
      </w:tblPr>
      <w:tblGrid>
        <w:gridCol w:w="2694"/>
        <w:gridCol w:w="6946"/>
      </w:tblGrid>
      <w:tr w:rsidR="00361E74" w:rsidRPr="0064059B" w14:paraId="5AA501EA" w14:textId="77777777" w:rsidTr="00DB217D">
        <w:tc>
          <w:tcPr>
            <w:tcW w:w="2694" w:type="dxa"/>
          </w:tcPr>
          <w:p w14:paraId="7A4DF782" w14:textId="77777777" w:rsidR="00361E74" w:rsidRPr="0064059B" w:rsidRDefault="00361E74" w:rsidP="0046754C">
            <w:pPr>
              <w:tabs>
                <w:tab w:val="clear" w:pos="284"/>
                <w:tab w:val="left" w:pos="0"/>
              </w:tabs>
              <w:spacing w:after="0"/>
              <w:rPr>
                <w:rFonts w:asciiTheme="minorHAnsi" w:hAnsiTheme="minorHAnsi" w:cstheme="minorHAnsi"/>
                <w:sz w:val="22"/>
                <w:szCs w:val="22"/>
              </w:rPr>
            </w:pPr>
            <w:r w:rsidRPr="0064059B">
              <w:rPr>
                <w:rFonts w:asciiTheme="minorHAnsi" w:hAnsiTheme="minorHAnsi" w:cstheme="minorHAnsi"/>
                <w:sz w:val="22"/>
                <w:szCs w:val="22"/>
              </w:rPr>
              <w:lastRenderedPageBreak/>
              <w:t xml:space="preserve">No Ill-health pension and less than </w:t>
            </w:r>
            <w:r w:rsidR="00DE2A66" w:rsidRPr="0064059B">
              <w:rPr>
                <w:rFonts w:asciiTheme="minorHAnsi" w:hAnsiTheme="minorHAnsi" w:cstheme="minorHAnsi"/>
                <w:sz w:val="22"/>
                <w:szCs w:val="22"/>
              </w:rPr>
              <w:t xml:space="preserve">55 </w:t>
            </w:r>
            <w:r w:rsidRPr="0064059B">
              <w:rPr>
                <w:rFonts w:asciiTheme="minorHAnsi" w:hAnsiTheme="minorHAnsi" w:cstheme="minorHAnsi"/>
                <w:sz w:val="22"/>
                <w:szCs w:val="22"/>
              </w:rPr>
              <w:t>but treatment not yet exhausted.</w:t>
            </w:r>
          </w:p>
          <w:p w14:paraId="1C1D1D68" w14:textId="77777777" w:rsidR="00361E74" w:rsidRPr="0064059B" w:rsidRDefault="00361E74" w:rsidP="0046754C">
            <w:pPr>
              <w:tabs>
                <w:tab w:val="clear" w:pos="284"/>
                <w:tab w:val="left" w:pos="0"/>
              </w:tabs>
              <w:spacing w:after="0"/>
              <w:rPr>
                <w:rFonts w:asciiTheme="minorHAnsi" w:hAnsiTheme="minorHAnsi" w:cstheme="minorHAnsi"/>
                <w:sz w:val="22"/>
                <w:szCs w:val="22"/>
              </w:rPr>
            </w:pPr>
            <w:r w:rsidRPr="0064059B">
              <w:rPr>
                <w:rFonts w:asciiTheme="minorHAnsi" w:hAnsiTheme="minorHAnsi" w:cstheme="minorHAnsi"/>
                <w:sz w:val="22"/>
                <w:szCs w:val="22"/>
              </w:rPr>
              <w:t>(Northamptonshire Pension Fund version)</w:t>
            </w:r>
          </w:p>
        </w:tc>
        <w:tc>
          <w:tcPr>
            <w:tcW w:w="6946" w:type="dxa"/>
          </w:tcPr>
          <w:p w14:paraId="23FDD6E8" w14:textId="77777777" w:rsidR="00361E74" w:rsidRPr="0064059B" w:rsidRDefault="00361E74" w:rsidP="0046754C">
            <w:pPr>
              <w:tabs>
                <w:tab w:val="clear" w:pos="284"/>
                <w:tab w:val="left" w:pos="0"/>
              </w:tabs>
              <w:spacing w:after="0"/>
              <w:rPr>
                <w:rFonts w:asciiTheme="minorHAnsi" w:hAnsiTheme="minorHAnsi" w:cstheme="minorHAnsi"/>
                <w:sz w:val="22"/>
                <w:szCs w:val="22"/>
              </w:rPr>
            </w:pPr>
            <w:bookmarkStart w:id="43" w:name="FinnotreatdefNPF"/>
            <w:r w:rsidRPr="0064059B">
              <w:rPr>
                <w:rFonts w:asciiTheme="minorHAnsi" w:hAnsiTheme="minorHAnsi" w:cstheme="minorHAnsi"/>
                <w:sz w:val="22"/>
                <w:szCs w:val="22"/>
              </w:rPr>
              <w:t xml:space="preserve">To be used when individual age less than age </w:t>
            </w:r>
            <w:r w:rsidR="00DE2A66" w:rsidRPr="0064059B">
              <w:rPr>
                <w:rFonts w:asciiTheme="minorHAnsi" w:hAnsiTheme="minorHAnsi" w:cstheme="minorHAnsi"/>
                <w:sz w:val="22"/>
                <w:szCs w:val="22"/>
              </w:rPr>
              <w:t xml:space="preserve">55 </w:t>
            </w:r>
            <w:r w:rsidRPr="0064059B">
              <w:rPr>
                <w:rFonts w:asciiTheme="minorHAnsi" w:hAnsiTheme="minorHAnsi" w:cstheme="minorHAnsi"/>
                <w:sz w:val="22"/>
                <w:szCs w:val="22"/>
              </w:rPr>
              <w:t xml:space="preserve">is dismissed without ill-health pension but where there is a </w:t>
            </w:r>
            <w:r w:rsidRPr="0064059B">
              <w:rPr>
                <w:rFonts w:asciiTheme="minorHAnsi" w:hAnsiTheme="minorHAnsi" w:cstheme="minorHAnsi"/>
                <w:sz w:val="22"/>
                <w:szCs w:val="22"/>
                <w:u w:val="single"/>
              </w:rPr>
              <w:t>clear</w:t>
            </w:r>
            <w:r w:rsidRPr="0064059B">
              <w:rPr>
                <w:rFonts w:asciiTheme="minorHAnsi" w:hAnsiTheme="minorHAnsi" w:cstheme="minorHAnsi"/>
                <w:sz w:val="22"/>
                <w:szCs w:val="22"/>
              </w:rPr>
              <w:t xml:space="preserve"> chance that their treatment may not actually succeed – discuss with Pensions before sending.</w:t>
            </w:r>
            <w:bookmarkEnd w:id="43"/>
          </w:p>
          <w:p w14:paraId="5C2A37A1" w14:textId="77777777" w:rsidR="00361E74" w:rsidRPr="0064059B" w:rsidRDefault="00737647" w:rsidP="0046754C">
            <w:pPr>
              <w:tabs>
                <w:tab w:val="clear" w:pos="284"/>
                <w:tab w:val="left" w:pos="0"/>
              </w:tabs>
              <w:spacing w:after="0"/>
              <w:rPr>
                <w:rFonts w:asciiTheme="minorHAnsi" w:hAnsiTheme="minorHAnsi" w:cstheme="minorHAnsi"/>
                <w:sz w:val="22"/>
                <w:szCs w:val="22"/>
              </w:rPr>
            </w:pPr>
            <w:hyperlink w:anchor="chooser" w:history="1">
              <w:r w:rsidR="00361E74" w:rsidRPr="0064059B">
                <w:rPr>
                  <w:rStyle w:val="Hyperlink"/>
                  <w:rFonts w:asciiTheme="minorHAnsi" w:hAnsiTheme="minorHAnsi" w:cstheme="minorHAnsi"/>
                  <w:sz w:val="22"/>
                  <w:szCs w:val="22"/>
                </w:rPr>
                <w:t>RETURN to Letter Chooser</w:t>
              </w:r>
            </w:hyperlink>
          </w:p>
        </w:tc>
      </w:tr>
    </w:tbl>
    <w:p w14:paraId="30CE6B68" w14:textId="77777777" w:rsidR="00DB217D" w:rsidRDefault="00DB217D" w:rsidP="0046754C">
      <w:pPr>
        <w:spacing w:after="0"/>
        <w:rPr>
          <w:rFonts w:asciiTheme="minorHAnsi" w:hAnsiTheme="minorHAnsi" w:cstheme="minorHAnsi"/>
          <w:sz w:val="22"/>
          <w:szCs w:val="22"/>
        </w:rPr>
      </w:pPr>
    </w:p>
    <w:p w14:paraId="07475377" w14:textId="7F746EDF" w:rsidR="00361E74" w:rsidRPr="0064059B" w:rsidRDefault="00361E74" w:rsidP="0046754C">
      <w:pPr>
        <w:spacing w:after="0"/>
        <w:rPr>
          <w:rFonts w:asciiTheme="minorHAnsi" w:hAnsiTheme="minorHAnsi" w:cstheme="minorHAnsi"/>
          <w:sz w:val="22"/>
          <w:szCs w:val="22"/>
        </w:rPr>
      </w:pPr>
      <w:r w:rsidRPr="0064059B">
        <w:rPr>
          <w:rFonts w:asciiTheme="minorHAnsi" w:hAnsiTheme="minorHAnsi" w:cstheme="minorHAnsi"/>
          <w:sz w:val="22"/>
          <w:szCs w:val="22"/>
        </w:rPr>
        <w:t xml:space="preserve">Dear </w:t>
      </w:r>
      <w:r w:rsidRPr="0064059B">
        <w:rPr>
          <w:rFonts w:asciiTheme="minorHAnsi" w:hAnsiTheme="minorHAnsi" w:cstheme="minorHAnsi"/>
          <w:sz w:val="22"/>
          <w:szCs w:val="22"/>
          <w:highlight w:val="lightGray"/>
        </w:rPr>
        <w:t>#name#</w:t>
      </w:r>
    </w:p>
    <w:p w14:paraId="5659AD75" w14:textId="77777777" w:rsidR="00361E74" w:rsidRPr="0064059B" w:rsidRDefault="00361E74" w:rsidP="0046754C">
      <w:pPr>
        <w:spacing w:after="0"/>
        <w:rPr>
          <w:rFonts w:asciiTheme="minorHAnsi" w:hAnsiTheme="minorHAnsi" w:cstheme="minorHAnsi"/>
          <w:sz w:val="22"/>
          <w:szCs w:val="22"/>
        </w:rPr>
      </w:pPr>
    </w:p>
    <w:p w14:paraId="4960484E" w14:textId="77777777" w:rsidR="00361E74" w:rsidRPr="00DB217D" w:rsidRDefault="00361E74" w:rsidP="0046754C">
      <w:pPr>
        <w:tabs>
          <w:tab w:val="clear" w:pos="851"/>
          <w:tab w:val="left" w:pos="4536"/>
          <w:tab w:val="left" w:pos="6237"/>
        </w:tabs>
        <w:spacing w:after="0"/>
        <w:ind w:right="-192"/>
        <w:rPr>
          <w:rFonts w:asciiTheme="minorHAnsi" w:hAnsiTheme="minorHAnsi" w:cstheme="minorHAnsi"/>
          <w:b/>
          <w:sz w:val="22"/>
          <w:szCs w:val="22"/>
        </w:rPr>
      </w:pPr>
      <w:r w:rsidRPr="00DB217D">
        <w:rPr>
          <w:rFonts w:asciiTheme="minorHAnsi" w:hAnsiTheme="minorHAnsi" w:cstheme="minorHAnsi"/>
          <w:b/>
          <w:sz w:val="22"/>
          <w:szCs w:val="22"/>
        </w:rPr>
        <w:t>Your pension benefit award following dismissal from employment on grounds of ill-health</w:t>
      </w:r>
    </w:p>
    <w:p w14:paraId="0DC2BA45" w14:textId="77777777" w:rsidR="00361E74" w:rsidRPr="0064059B" w:rsidRDefault="00361E74" w:rsidP="0046754C">
      <w:pPr>
        <w:tabs>
          <w:tab w:val="left" w:pos="0"/>
          <w:tab w:val="left" w:pos="4536"/>
          <w:tab w:val="left" w:pos="6237"/>
        </w:tabs>
        <w:spacing w:after="0"/>
        <w:ind w:right="-192"/>
        <w:rPr>
          <w:rFonts w:asciiTheme="minorHAnsi" w:hAnsiTheme="minorHAnsi" w:cstheme="minorHAnsi"/>
          <w:sz w:val="22"/>
          <w:szCs w:val="22"/>
        </w:rPr>
      </w:pPr>
    </w:p>
    <w:p w14:paraId="0270AC0E" w14:textId="3B8D78C1" w:rsidR="00361E74" w:rsidRPr="0064059B" w:rsidRDefault="00361E74" w:rsidP="0046754C">
      <w:pPr>
        <w:spacing w:after="0"/>
        <w:ind w:right="-192"/>
        <w:rPr>
          <w:rFonts w:asciiTheme="minorHAnsi" w:hAnsiTheme="minorHAnsi" w:cstheme="minorHAnsi"/>
          <w:sz w:val="22"/>
          <w:szCs w:val="22"/>
        </w:rPr>
      </w:pPr>
      <w:r w:rsidRPr="0064059B">
        <w:rPr>
          <w:rFonts w:asciiTheme="minorHAnsi" w:hAnsiTheme="minorHAnsi" w:cstheme="minorHAnsi"/>
          <w:sz w:val="22"/>
          <w:szCs w:val="22"/>
        </w:rPr>
        <w:t>Your employment has been terminated on the grounds of ill-health.</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 xml:space="preserve">To qualify for an ill-health pension it is a requirement of the Pension Regulations that </w:t>
      </w:r>
      <w:r w:rsidRPr="0064059B">
        <w:rPr>
          <w:rFonts w:asciiTheme="minorHAnsi" w:hAnsiTheme="minorHAnsi" w:cstheme="minorHAnsi"/>
          <w:sz w:val="22"/>
          <w:szCs w:val="22"/>
          <w:highlight w:val="green"/>
        </w:rPr>
        <w:t>#employer name#</w:t>
      </w:r>
      <w:r w:rsidRPr="0064059B">
        <w:rPr>
          <w:rFonts w:asciiTheme="minorHAnsi" w:hAnsiTheme="minorHAnsi" w:cstheme="minorHAnsi"/>
          <w:sz w:val="22"/>
          <w:szCs w:val="22"/>
        </w:rPr>
        <w:t xml:space="preserve"> has a certificate from a suitably qualified,</w:t>
      </w:r>
      <w:r w:rsidR="00671230" w:rsidRPr="0064059B">
        <w:rPr>
          <w:rFonts w:asciiTheme="minorHAnsi" w:hAnsiTheme="minorHAnsi" w:cstheme="minorHAnsi"/>
          <w:sz w:val="22"/>
          <w:szCs w:val="22"/>
        </w:rPr>
        <w:t xml:space="preserve"> independent doctor</w:t>
      </w:r>
      <w:r w:rsidRPr="0064059B">
        <w:rPr>
          <w:rFonts w:asciiTheme="minorHAnsi" w:hAnsiTheme="minorHAnsi" w:cstheme="minorHAnsi"/>
          <w:sz w:val="22"/>
          <w:szCs w:val="22"/>
        </w:rPr>
        <w:t xml:space="preserve">, to indicate that you are incapable of doing your job until your </w:t>
      </w:r>
      <w:r w:rsidR="00DE2A66" w:rsidRPr="0064059B">
        <w:rPr>
          <w:rFonts w:asciiTheme="minorHAnsi" w:hAnsiTheme="minorHAnsi" w:cstheme="minorHAnsi"/>
          <w:sz w:val="22"/>
          <w:szCs w:val="22"/>
        </w:rPr>
        <w:t xml:space="preserve">normal pension age at least and are </w:t>
      </w:r>
      <w:r w:rsidR="00DE2A66" w:rsidRPr="0064059B">
        <w:rPr>
          <w:rFonts w:asciiTheme="minorHAnsi" w:hAnsiTheme="minorHAnsi" w:cstheme="minorHAnsi"/>
          <w:sz w:val="22"/>
          <w:szCs w:val="22"/>
          <w:lang w:eastAsia="en-GB"/>
        </w:rPr>
        <w:t xml:space="preserve">not immediately capable of undertaking any </w:t>
      </w:r>
      <w:r w:rsidR="00DE2A66" w:rsidRPr="0064059B">
        <w:rPr>
          <w:rFonts w:asciiTheme="minorHAnsi" w:hAnsiTheme="minorHAnsi" w:cstheme="minorHAnsi"/>
          <w:sz w:val="22"/>
          <w:szCs w:val="22"/>
        </w:rPr>
        <w:t>gainful employment</w:t>
      </w:r>
      <w:r w:rsidRPr="0064059B">
        <w:rPr>
          <w:rFonts w:asciiTheme="minorHAnsi" w:hAnsiTheme="minorHAnsi" w:cstheme="minorHAnsi"/>
          <w:sz w:val="22"/>
          <w:szCs w:val="22"/>
        </w:rPr>
        <w:t>.</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The</w:t>
      </w:r>
      <w:r w:rsidR="00671230" w:rsidRPr="0064059B">
        <w:rPr>
          <w:rFonts w:asciiTheme="minorHAnsi" w:hAnsiTheme="minorHAnsi" w:cstheme="minorHAnsi"/>
          <w:sz w:val="22"/>
          <w:szCs w:val="22"/>
        </w:rPr>
        <w:t xml:space="preserve"> independent doctor</w:t>
      </w:r>
      <w:r w:rsidRPr="0064059B">
        <w:rPr>
          <w:rFonts w:asciiTheme="minorHAnsi" w:hAnsiTheme="minorHAnsi" w:cstheme="minorHAnsi"/>
          <w:sz w:val="22"/>
          <w:szCs w:val="22"/>
        </w:rPr>
        <w:t xml:space="preserve"> has decided not to issue such a certificate because </w:t>
      </w:r>
      <w:r w:rsidRPr="0064059B">
        <w:rPr>
          <w:rFonts w:asciiTheme="minorHAnsi" w:hAnsiTheme="minorHAnsi" w:cstheme="minorHAnsi"/>
          <w:sz w:val="22"/>
          <w:szCs w:val="22"/>
          <w:highlight w:val="lightGray"/>
        </w:rPr>
        <w:t xml:space="preserve"># summarise key wording from report received with the </w:t>
      </w:r>
      <w:r w:rsidR="001F718D" w:rsidRPr="0064059B">
        <w:rPr>
          <w:rFonts w:asciiTheme="minorHAnsi" w:hAnsiTheme="minorHAnsi" w:cstheme="minorHAnsi"/>
          <w:sz w:val="22"/>
          <w:szCs w:val="22"/>
          <w:highlight w:val="lightGray"/>
        </w:rPr>
        <w:t>IHCERTA1</w:t>
      </w:r>
      <w:r w:rsidRPr="0064059B">
        <w:rPr>
          <w:rFonts w:asciiTheme="minorHAnsi" w:hAnsiTheme="minorHAnsi" w:cstheme="minorHAnsi"/>
          <w:sz w:val="22"/>
          <w:szCs w:val="22"/>
          <w:highlight w:val="lightGray"/>
        </w:rPr>
        <w:t>#.</w:t>
      </w:r>
    </w:p>
    <w:p w14:paraId="37855766" w14:textId="77777777" w:rsidR="00361E74" w:rsidRPr="0064059B" w:rsidRDefault="00361E74" w:rsidP="0046754C">
      <w:pPr>
        <w:tabs>
          <w:tab w:val="left" w:pos="0"/>
          <w:tab w:val="left" w:pos="4536"/>
          <w:tab w:val="left" w:pos="6237"/>
        </w:tabs>
        <w:spacing w:after="0"/>
        <w:ind w:right="-192"/>
        <w:rPr>
          <w:rFonts w:asciiTheme="minorHAnsi" w:hAnsiTheme="minorHAnsi" w:cstheme="minorHAnsi"/>
          <w:sz w:val="22"/>
          <w:szCs w:val="22"/>
        </w:rPr>
      </w:pPr>
    </w:p>
    <w:p w14:paraId="1176B462" w14:textId="77777777" w:rsidR="00361E74" w:rsidRPr="0064059B" w:rsidRDefault="00361E74" w:rsidP="0046754C">
      <w:pPr>
        <w:tabs>
          <w:tab w:val="left" w:pos="0"/>
        </w:tabs>
        <w:spacing w:after="0"/>
        <w:ind w:right="-192"/>
        <w:rPr>
          <w:rFonts w:asciiTheme="minorHAnsi" w:hAnsiTheme="minorHAnsi" w:cstheme="minorHAnsi"/>
          <w:sz w:val="22"/>
          <w:szCs w:val="22"/>
        </w:rPr>
      </w:pPr>
      <w:r w:rsidRPr="0064059B">
        <w:rPr>
          <w:rFonts w:asciiTheme="minorHAnsi" w:hAnsiTheme="minorHAnsi" w:cstheme="minorHAnsi"/>
          <w:sz w:val="22"/>
          <w:szCs w:val="22"/>
        </w:rPr>
        <w:t xml:space="preserve">However, I have been told that, </w:t>
      </w:r>
      <w:r w:rsidRPr="0064059B">
        <w:rPr>
          <w:rFonts w:asciiTheme="minorHAnsi" w:hAnsiTheme="minorHAnsi" w:cstheme="minorHAnsi"/>
          <w:sz w:val="22"/>
          <w:szCs w:val="22"/>
          <w:highlight w:val="lightGray"/>
        </w:rPr>
        <w:t>#summarise circumstance e.g. once further tests and treatment have been carried out, when treatment is more advance#</w:t>
      </w:r>
      <w:r w:rsidRPr="0064059B">
        <w:rPr>
          <w:rFonts w:asciiTheme="minorHAnsi" w:hAnsiTheme="minorHAnsi" w:cstheme="minorHAnsi"/>
          <w:sz w:val="22"/>
          <w:szCs w:val="22"/>
        </w:rPr>
        <w:t>, it may become clear, with hindsight, that you do actually meet the above criteria.</w:t>
      </w:r>
    </w:p>
    <w:p w14:paraId="11F2D34B" w14:textId="77777777" w:rsidR="00361E74" w:rsidRPr="0064059B" w:rsidRDefault="00361E74" w:rsidP="0046754C">
      <w:pPr>
        <w:tabs>
          <w:tab w:val="left" w:pos="0"/>
        </w:tabs>
        <w:spacing w:after="0"/>
        <w:ind w:right="-192"/>
        <w:rPr>
          <w:rFonts w:asciiTheme="minorHAnsi" w:hAnsiTheme="minorHAnsi" w:cstheme="minorHAnsi"/>
          <w:sz w:val="22"/>
          <w:szCs w:val="22"/>
        </w:rPr>
      </w:pPr>
    </w:p>
    <w:p w14:paraId="2BA0A6DC" w14:textId="77777777" w:rsidR="00361E74" w:rsidRPr="0064059B" w:rsidRDefault="00361E74" w:rsidP="0046754C">
      <w:pPr>
        <w:tabs>
          <w:tab w:val="left" w:pos="0"/>
        </w:tabs>
        <w:spacing w:after="0"/>
        <w:ind w:right="-192"/>
        <w:rPr>
          <w:rFonts w:asciiTheme="minorHAnsi" w:hAnsiTheme="minorHAnsi" w:cstheme="minorHAnsi"/>
          <w:sz w:val="22"/>
          <w:szCs w:val="22"/>
        </w:rPr>
      </w:pPr>
      <w:r w:rsidRPr="0064059B">
        <w:rPr>
          <w:rFonts w:asciiTheme="minorHAnsi" w:hAnsiTheme="minorHAnsi" w:cstheme="minorHAnsi"/>
          <w:sz w:val="22"/>
          <w:szCs w:val="22"/>
        </w:rPr>
        <w:t xml:space="preserve">The Local Government </w:t>
      </w:r>
      <w:r w:rsidR="00DE2A66" w:rsidRPr="0064059B">
        <w:rPr>
          <w:rFonts w:asciiTheme="minorHAnsi" w:hAnsiTheme="minorHAnsi" w:cstheme="minorHAnsi"/>
          <w:sz w:val="22"/>
          <w:szCs w:val="22"/>
        </w:rPr>
        <w:t xml:space="preserve">Pension Scheme </w:t>
      </w:r>
      <w:r w:rsidRPr="0064059B">
        <w:rPr>
          <w:rFonts w:asciiTheme="minorHAnsi" w:hAnsiTheme="minorHAnsi" w:cstheme="minorHAnsi"/>
          <w:sz w:val="22"/>
          <w:szCs w:val="22"/>
        </w:rPr>
        <w:t>Regulations make the following provision for circumstances such as yours.</w:t>
      </w:r>
    </w:p>
    <w:p w14:paraId="4D2E0BC1" w14:textId="77777777" w:rsidR="00361E74" w:rsidRPr="0064059B" w:rsidRDefault="00361E74" w:rsidP="0046754C">
      <w:pPr>
        <w:tabs>
          <w:tab w:val="left" w:pos="0"/>
        </w:tabs>
        <w:spacing w:after="0"/>
        <w:ind w:right="-192"/>
        <w:rPr>
          <w:rFonts w:asciiTheme="minorHAnsi" w:hAnsiTheme="minorHAnsi" w:cstheme="minorHAnsi"/>
          <w:sz w:val="22"/>
          <w:szCs w:val="22"/>
        </w:rPr>
      </w:pPr>
    </w:p>
    <w:p w14:paraId="7A85D00A" w14:textId="78B7B70A" w:rsidR="00361E74" w:rsidRPr="0064059B" w:rsidRDefault="00361E74" w:rsidP="0046754C">
      <w:pPr>
        <w:numPr>
          <w:ilvl w:val="0"/>
          <w:numId w:val="19"/>
        </w:numP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0"/>
        </w:tabs>
        <w:spacing w:after="0"/>
        <w:ind w:right="-192" w:hanging="555"/>
        <w:rPr>
          <w:rFonts w:asciiTheme="minorHAnsi" w:hAnsiTheme="minorHAnsi" w:cstheme="minorHAnsi"/>
          <w:sz w:val="22"/>
          <w:szCs w:val="22"/>
        </w:rPr>
      </w:pPr>
      <w:r w:rsidRPr="0064059B">
        <w:rPr>
          <w:rFonts w:asciiTheme="minorHAnsi" w:hAnsiTheme="minorHAnsi" w:cstheme="minorHAnsi"/>
          <w:sz w:val="22"/>
          <w:szCs w:val="22"/>
        </w:rPr>
        <w:t xml:space="preserve">At the current time </w:t>
      </w:r>
      <w:r w:rsidRPr="0064059B">
        <w:rPr>
          <w:rFonts w:asciiTheme="minorHAnsi" w:hAnsiTheme="minorHAnsi" w:cstheme="minorHAnsi"/>
          <w:sz w:val="22"/>
          <w:szCs w:val="22"/>
          <w:highlight w:val="green"/>
        </w:rPr>
        <w:t>#employer name#</w:t>
      </w:r>
      <w:r w:rsidRPr="0064059B">
        <w:rPr>
          <w:rFonts w:asciiTheme="minorHAnsi" w:hAnsiTheme="minorHAnsi" w:cstheme="minorHAnsi"/>
          <w:sz w:val="22"/>
          <w:szCs w:val="22"/>
        </w:rPr>
        <w:t xml:space="preserve"> has decided that you are entitled to a deferred pension benefit following the cessation of your pensionable employment as </w:t>
      </w:r>
      <w:r w:rsidRPr="0064059B">
        <w:rPr>
          <w:rFonts w:asciiTheme="minorHAnsi" w:hAnsiTheme="minorHAnsi" w:cstheme="minorHAnsi"/>
          <w:sz w:val="22"/>
          <w:szCs w:val="22"/>
          <w:highlight w:val="lightGray"/>
        </w:rPr>
        <w:t>#job title#</w:t>
      </w:r>
      <w:r w:rsidRPr="0064059B">
        <w:rPr>
          <w:rFonts w:asciiTheme="minorHAnsi" w:hAnsiTheme="minorHAnsi" w:cstheme="minorHAnsi"/>
          <w:sz w:val="22"/>
          <w:szCs w:val="22"/>
        </w:rPr>
        <w:t xml:space="preserve"> on </w:t>
      </w:r>
      <w:r w:rsidRPr="0064059B">
        <w:rPr>
          <w:rFonts w:asciiTheme="minorHAnsi" w:hAnsiTheme="minorHAnsi" w:cstheme="minorHAnsi"/>
          <w:sz w:val="22"/>
          <w:szCs w:val="22"/>
          <w:highlight w:val="lightGray"/>
        </w:rPr>
        <w:t>#last day of employment#.</w:t>
      </w:r>
      <w:r w:rsidR="00937301" w:rsidRPr="0064059B">
        <w:rPr>
          <w:rFonts w:asciiTheme="minorHAnsi" w:hAnsiTheme="minorHAnsi" w:cstheme="minorHAnsi"/>
          <w:sz w:val="22"/>
          <w:szCs w:val="22"/>
        </w:rPr>
        <w:t xml:space="preserve"> </w:t>
      </w:r>
    </w:p>
    <w:p w14:paraId="7A8B032B" w14:textId="77777777" w:rsidR="00361E74" w:rsidRPr="0064059B" w:rsidRDefault="00361E74" w:rsidP="0046754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0"/>
        </w:tabs>
        <w:spacing w:after="0"/>
        <w:ind w:left="567" w:right="-192"/>
        <w:rPr>
          <w:rFonts w:asciiTheme="minorHAnsi" w:hAnsiTheme="minorHAnsi" w:cstheme="minorHAnsi"/>
          <w:sz w:val="22"/>
          <w:szCs w:val="22"/>
        </w:rPr>
      </w:pPr>
    </w:p>
    <w:p w14:paraId="42058C6C" w14:textId="2044907D" w:rsidR="00361E74" w:rsidRPr="0064059B" w:rsidRDefault="00361E74" w:rsidP="0046754C">
      <w:pPr>
        <w:spacing w:after="0"/>
        <w:ind w:left="600" w:right="-192"/>
        <w:rPr>
          <w:rFonts w:asciiTheme="minorHAnsi" w:hAnsiTheme="minorHAnsi" w:cstheme="minorHAnsi"/>
          <w:sz w:val="22"/>
          <w:szCs w:val="22"/>
        </w:rPr>
      </w:pPr>
      <w:r w:rsidRPr="0064059B">
        <w:rPr>
          <w:rFonts w:asciiTheme="minorHAnsi" w:hAnsiTheme="minorHAnsi" w:cstheme="minorHAnsi"/>
          <w:sz w:val="22"/>
          <w:szCs w:val="22"/>
        </w:rPr>
        <w:t xml:space="preserve">Your pension benefits </w:t>
      </w:r>
      <w:r w:rsidR="003E1E82" w:rsidRPr="0064059B">
        <w:rPr>
          <w:rFonts w:asciiTheme="minorHAnsi" w:hAnsiTheme="minorHAnsi" w:cstheme="minorHAnsi"/>
          <w:sz w:val="22"/>
          <w:szCs w:val="22"/>
        </w:rPr>
        <w:t xml:space="preserve">in respect of membership before 1 April 2014 </w:t>
      </w:r>
      <w:r w:rsidRPr="0064059B">
        <w:rPr>
          <w:rFonts w:asciiTheme="minorHAnsi" w:hAnsiTheme="minorHAnsi" w:cstheme="minorHAnsi"/>
          <w:sz w:val="22"/>
          <w:szCs w:val="22"/>
        </w:rPr>
        <w:t>will be based on ‘Final Pay’. This is normally the pensionable pay in respect of your final year of scheme membership.</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If you work part-time it is increased to the full time equivalent amount.</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If your final pay for one of the two immediately preceding years is greater this will be used. If you have suffered a reduction or restriction in your pensionable pay in the last ten years an alternative period can sometimes be used when determining ‘Final Pay’.</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 xml:space="preserve">If you believe this applies to you please </w:t>
      </w:r>
      <w:r w:rsidR="0008530D" w:rsidRPr="0064059B">
        <w:rPr>
          <w:rFonts w:asciiTheme="minorHAnsi" w:hAnsiTheme="minorHAnsi" w:cstheme="minorHAnsi"/>
          <w:sz w:val="22"/>
          <w:szCs w:val="22"/>
        </w:rPr>
        <w:t>get in touch</w:t>
      </w:r>
      <w:r w:rsidRPr="0064059B">
        <w:rPr>
          <w:rFonts w:asciiTheme="minorHAnsi" w:hAnsiTheme="minorHAnsi" w:cstheme="minorHAnsi"/>
          <w:sz w:val="22"/>
          <w:szCs w:val="22"/>
        </w:rPr>
        <w:t xml:space="preserve"> within two weeks of the date of this letter on 01604 366537.</w:t>
      </w:r>
    </w:p>
    <w:p w14:paraId="69E8D230" w14:textId="77777777" w:rsidR="00361E74" w:rsidRPr="0064059B" w:rsidRDefault="00361E74" w:rsidP="0046754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0"/>
        </w:tabs>
        <w:spacing w:after="0"/>
        <w:ind w:left="567" w:right="-192"/>
        <w:rPr>
          <w:rFonts w:asciiTheme="minorHAnsi" w:hAnsiTheme="minorHAnsi" w:cstheme="minorHAnsi"/>
          <w:sz w:val="22"/>
          <w:szCs w:val="22"/>
        </w:rPr>
      </w:pPr>
    </w:p>
    <w:p w14:paraId="23D47C2B" w14:textId="3752E2A1" w:rsidR="00361E74" w:rsidRPr="0064059B" w:rsidRDefault="00361E74" w:rsidP="0046754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0"/>
        </w:tabs>
        <w:spacing w:after="0"/>
        <w:ind w:left="567" w:right="-192"/>
        <w:rPr>
          <w:rFonts w:asciiTheme="minorHAnsi" w:hAnsiTheme="minorHAnsi" w:cstheme="minorHAnsi"/>
          <w:sz w:val="22"/>
          <w:szCs w:val="22"/>
        </w:rPr>
      </w:pPr>
      <w:r w:rsidRPr="0064059B">
        <w:rPr>
          <w:rFonts w:asciiTheme="minorHAnsi" w:hAnsiTheme="minorHAnsi" w:cstheme="minorHAnsi"/>
          <w:sz w:val="22"/>
          <w:szCs w:val="22"/>
        </w:rPr>
        <w:t xml:space="preserve">You will receive your formal award of deferred benefits directly from </w:t>
      </w:r>
      <w:r w:rsidR="0008530D" w:rsidRPr="0064059B">
        <w:rPr>
          <w:rFonts w:asciiTheme="minorHAnsi" w:hAnsiTheme="minorHAnsi" w:cstheme="minorHAnsi"/>
          <w:sz w:val="22"/>
          <w:szCs w:val="22"/>
        </w:rPr>
        <w:t>West Northamptonshire Council</w:t>
      </w:r>
      <w:r w:rsidRPr="0064059B">
        <w:rPr>
          <w:rFonts w:asciiTheme="minorHAnsi" w:hAnsiTheme="minorHAnsi" w:cstheme="minorHAnsi"/>
          <w:sz w:val="22"/>
          <w:szCs w:val="22"/>
        </w:rPr>
        <w:t xml:space="preserve"> who administer your pension.</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 xml:space="preserve">This benefit would normally be payable in full from your </w:t>
      </w:r>
      <w:r w:rsidR="003E1E82" w:rsidRPr="0064059B">
        <w:rPr>
          <w:rFonts w:asciiTheme="minorHAnsi" w:hAnsiTheme="minorHAnsi" w:cstheme="minorHAnsi"/>
          <w:sz w:val="22"/>
          <w:szCs w:val="22"/>
        </w:rPr>
        <w:t>normal pension age</w:t>
      </w:r>
      <w:r w:rsidRPr="0064059B">
        <w:rPr>
          <w:rFonts w:asciiTheme="minorHAnsi" w:hAnsiTheme="minorHAnsi" w:cstheme="minorHAnsi"/>
          <w:sz w:val="22"/>
          <w:szCs w:val="22"/>
        </w:rPr>
        <w:t xml:space="preserve"> although you could opt for payment from any time after your </w:t>
      </w:r>
      <w:r w:rsidR="003E1E82" w:rsidRPr="0064059B">
        <w:rPr>
          <w:rFonts w:asciiTheme="minorHAnsi" w:hAnsiTheme="minorHAnsi" w:cstheme="minorHAnsi"/>
          <w:sz w:val="22"/>
          <w:szCs w:val="22"/>
        </w:rPr>
        <w:t>55</w:t>
      </w:r>
      <w:r w:rsidRPr="0064059B">
        <w:rPr>
          <w:rFonts w:asciiTheme="minorHAnsi" w:hAnsiTheme="minorHAnsi" w:cstheme="minorHAnsi"/>
          <w:sz w:val="22"/>
          <w:szCs w:val="22"/>
          <w:vertAlign w:val="superscript"/>
        </w:rPr>
        <w:t>th</w:t>
      </w:r>
      <w:r w:rsidRPr="0064059B">
        <w:rPr>
          <w:rFonts w:asciiTheme="minorHAnsi" w:hAnsiTheme="minorHAnsi" w:cstheme="minorHAnsi"/>
          <w:sz w:val="22"/>
          <w:szCs w:val="22"/>
        </w:rPr>
        <w:t xml:space="preserve"> birthday at which time your benefits may be reduced for early payment.</w:t>
      </w:r>
      <w:r w:rsidR="00937301" w:rsidRPr="0064059B">
        <w:rPr>
          <w:rFonts w:asciiTheme="minorHAnsi" w:hAnsiTheme="minorHAnsi" w:cstheme="minorHAnsi"/>
          <w:sz w:val="22"/>
          <w:szCs w:val="22"/>
        </w:rPr>
        <w:t xml:space="preserve"> </w:t>
      </w:r>
    </w:p>
    <w:p w14:paraId="29AC3359" w14:textId="77777777" w:rsidR="00361E74" w:rsidRPr="0064059B" w:rsidRDefault="00361E74" w:rsidP="0046754C">
      <w:pPr>
        <w:tabs>
          <w:tab w:val="left" w:pos="0"/>
          <w:tab w:val="num" w:pos="567"/>
        </w:tabs>
        <w:spacing w:after="0"/>
        <w:ind w:left="567" w:right="-192" w:hanging="567"/>
        <w:rPr>
          <w:rFonts w:asciiTheme="minorHAnsi" w:hAnsiTheme="minorHAnsi" w:cstheme="minorHAnsi"/>
          <w:bCs/>
          <w:color w:val="000000"/>
          <w:sz w:val="22"/>
          <w:szCs w:val="22"/>
        </w:rPr>
      </w:pPr>
    </w:p>
    <w:p w14:paraId="4E3A99E0" w14:textId="77777777" w:rsidR="00361E74" w:rsidRPr="0064059B" w:rsidRDefault="00361E74" w:rsidP="0046754C">
      <w:pPr>
        <w:numPr>
          <w:ilvl w:val="0"/>
          <w:numId w:val="19"/>
        </w:numP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0"/>
        </w:tabs>
        <w:spacing w:after="0"/>
        <w:ind w:right="-192" w:hanging="555"/>
        <w:rPr>
          <w:rFonts w:asciiTheme="minorHAnsi" w:hAnsiTheme="minorHAnsi" w:cstheme="minorHAnsi"/>
          <w:sz w:val="22"/>
          <w:szCs w:val="22"/>
        </w:rPr>
      </w:pPr>
      <w:r w:rsidRPr="0064059B">
        <w:rPr>
          <w:rFonts w:asciiTheme="minorHAnsi" w:hAnsiTheme="minorHAnsi" w:cstheme="minorHAnsi"/>
          <w:sz w:val="22"/>
          <w:szCs w:val="22"/>
        </w:rPr>
        <w:t>Once further investigation and treatment is complete your case can be looked at again:</w:t>
      </w:r>
    </w:p>
    <w:p w14:paraId="392DF739" w14:textId="77777777" w:rsidR="00361E74" w:rsidRPr="0064059B" w:rsidRDefault="00361E74" w:rsidP="0046754C">
      <w:pPr>
        <w:tabs>
          <w:tab w:val="left" w:pos="0"/>
        </w:tabs>
        <w:spacing w:after="0"/>
        <w:ind w:right="-192"/>
        <w:rPr>
          <w:rFonts w:asciiTheme="minorHAnsi" w:hAnsiTheme="minorHAnsi" w:cstheme="minorHAnsi"/>
          <w:sz w:val="22"/>
          <w:szCs w:val="22"/>
        </w:rPr>
      </w:pPr>
    </w:p>
    <w:p w14:paraId="33721F2C" w14:textId="674476F3" w:rsidR="00361E74" w:rsidRPr="0064059B" w:rsidRDefault="00361E74" w:rsidP="0046754C">
      <w:pPr>
        <w:numPr>
          <w:ilvl w:val="0"/>
          <w:numId w:val="2"/>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 w:val="num" w:pos="1134"/>
        </w:tabs>
        <w:spacing w:after="0"/>
        <w:ind w:left="1134" w:right="-192" w:hanging="567"/>
        <w:rPr>
          <w:rFonts w:asciiTheme="minorHAnsi" w:hAnsiTheme="minorHAnsi" w:cstheme="minorHAnsi"/>
          <w:bCs/>
          <w:color w:val="000000"/>
          <w:sz w:val="22"/>
          <w:szCs w:val="22"/>
        </w:rPr>
      </w:pPr>
      <w:r w:rsidRPr="0064059B">
        <w:rPr>
          <w:rFonts w:asciiTheme="minorHAnsi" w:hAnsiTheme="minorHAnsi" w:cstheme="minorHAnsi"/>
          <w:sz w:val="22"/>
          <w:szCs w:val="22"/>
        </w:rPr>
        <w:t>If the</w:t>
      </w:r>
      <w:r w:rsidR="00671230" w:rsidRPr="0064059B">
        <w:rPr>
          <w:rFonts w:asciiTheme="minorHAnsi" w:hAnsiTheme="minorHAnsi" w:cstheme="minorHAnsi"/>
          <w:sz w:val="22"/>
          <w:szCs w:val="22"/>
        </w:rPr>
        <w:t xml:space="preserve"> independent doctor</w:t>
      </w:r>
      <w:r w:rsidRPr="0064059B">
        <w:rPr>
          <w:rFonts w:asciiTheme="minorHAnsi" w:hAnsiTheme="minorHAnsi" w:cstheme="minorHAnsi"/>
          <w:sz w:val="22"/>
          <w:szCs w:val="22"/>
        </w:rPr>
        <w:t xml:space="preserve"> is prepared to certify, at that time and with the benefit of hindsight, that it is now apparent that you did meet the criteria for an ill-health pension on the date of leaving the above decision will be changed and will be back-dated to the day after you left.</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A decision on which tier of ill-health benefits you receive will also be made, again with the application of hindsight, and any enhancement that is due will be made.</w:t>
      </w:r>
    </w:p>
    <w:p w14:paraId="3C22B02E" w14:textId="77777777" w:rsidR="00361E74" w:rsidRPr="0064059B" w:rsidRDefault="00361E74" w:rsidP="0046754C">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 w:val="num" w:pos="1134"/>
        </w:tabs>
        <w:spacing w:after="0"/>
        <w:ind w:left="1134" w:right="-192" w:hanging="567"/>
        <w:rPr>
          <w:rFonts w:asciiTheme="minorHAnsi" w:hAnsiTheme="minorHAnsi" w:cstheme="minorHAnsi"/>
          <w:bCs/>
          <w:color w:val="000000"/>
          <w:sz w:val="22"/>
          <w:szCs w:val="22"/>
        </w:rPr>
      </w:pPr>
    </w:p>
    <w:p w14:paraId="19CD9C58" w14:textId="79B37F1D" w:rsidR="00361E74" w:rsidRPr="0064059B" w:rsidRDefault="00361E74" w:rsidP="0046754C">
      <w:pPr>
        <w:numPr>
          <w:ilvl w:val="0"/>
          <w:numId w:val="2"/>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 w:val="num" w:pos="1134"/>
        </w:tabs>
        <w:spacing w:after="0"/>
        <w:ind w:left="1134" w:right="-192" w:hanging="567"/>
        <w:rPr>
          <w:rFonts w:asciiTheme="minorHAnsi" w:hAnsiTheme="minorHAnsi" w:cstheme="minorHAnsi"/>
          <w:sz w:val="22"/>
          <w:szCs w:val="22"/>
        </w:rPr>
      </w:pPr>
      <w:r w:rsidRPr="0064059B">
        <w:rPr>
          <w:rFonts w:asciiTheme="minorHAnsi" w:hAnsiTheme="minorHAnsi" w:cstheme="minorHAnsi"/>
          <w:sz w:val="22"/>
          <w:szCs w:val="22"/>
        </w:rPr>
        <w:t>If the</w:t>
      </w:r>
      <w:r w:rsidR="00671230" w:rsidRPr="0064059B">
        <w:rPr>
          <w:rFonts w:asciiTheme="minorHAnsi" w:hAnsiTheme="minorHAnsi" w:cstheme="minorHAnsi"/>
          <w:sz w:val="22"/>
          <w:szCs w:val="22"/>
        </w:rPr>
        <w:t xml:space="preserve"> independent doctor</w:t>
      </w:r>
      <w:r w:rsidRPr="0064059B">
        <w:rPr>
          <w:rFonts w:asciiTheme="minorHAnsi" w:hAnsiTheme="minorHAnsi" w:cstheme="minorHAnsi"/>
          <w:sz w:val="22"/>
          <w:szCs w:val="22"/>
        </w:rPr>
        <w:t xml:space="preserve"> is not prepared to certify, even with the benefit of hindsight, that you did meet the criteria for an ill-health pension on the date of leaving BUT that you do now meet the criteria, a further decision will be made to allow your benefits to be brought into payment from the date that you apply for your case to be looked at again.</w:t>
      </w:r>
      <w:r w:rsidR="00937301" w:rsidRPr="0064059B">
        <w:rPr>
          <w:rFonts w:asciiTheme="minorHAnsi" w:hAnsiTheme="minorHAnsi" w:cstheme="minorHAnsi"/>
          <w:sz w:val="22"/>
          <w:szCs w:val="22"/>
        </w:rPr>
        <w:t xml:space="preserve"> </w:t>
      </w:r>
    </w:p>
    <w:p w14:paraId="7FF3A851" w14:textId="77777777" w:rsidR="00361E74" w:rsidRPr="0064059B" w:rsidRDefault="00361E74" w:rsidP="0046754C">
      <w:pPr>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 w:val="num" w:pos="1134"/>
        </w:tabs>
        <w:spacing w:after="0"/>
        <w:ind w:left="1134" w:right="-192" w:hanging="567"/>
        <w:rPr>
          <w:rFonts w:asciiTheme="minorHAnsi" w:hAnsiTheme="minorHAnsi" w:cstheme="minorHAnsi"/>
          <w:sz w:val="22"/>
          <w:szCs w:val="22"/>
        </w:rPr>
      </w:pPr>
    </w:p>
    <w:p w14:paraId="418D2F26" w14:textId="569C9A64" w:rsidR="00361E74" w:rsidRPr="0064059B" w:rsidRDefault="00361E74" w:rsidP="0046754C">
      <w:pPr>
        <w:numPr>
          <w:ilvl w:val="0"/>
          <w:numId w:val="2"/>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 w:val="num" w:pos="1134"/>
        </w:tabs>
        <w:spacing w:after="0"/>
        <w:ind w:left="1134" w:right="-192" w:hanging="567"/>
        <w:rPr>
          <w:rFonts w:asciiTheme="minorHAnsi" w:hAnsiTheme="minorHAnsi" w:cstheme="minorHAnsi"/>
          <w:sz w:val="22"/>
          <w:szCs w:val="22"/>
        </w:rPr>
      </w:pPr>
      <w:r w:rsidRPr="0064059B">
        <w:rPr>
          <w:rFonts w:asciiTheme="minorHAnsi" w:hAnsiTheme="minorHAnsi" w:cstheme="minorHAnsi"/>
          <w:sz w:val="22"/>
          <w:szCs w:val="22"/>
        </w:rPr>
        <w:t>It is possible that the</w:t>
      </w:r>
      <w:r w:rsidR="00671230" w:rsidRPr="0064059B">
        <w:rPr>
          <w:rFonts w:asciiTheme="minorHAnsi" w:hAnsiTheme="minorHAnsi" w:cstheme="minorHAnsi"/>
          <w:sz w:val="22"/>
          <w:szCs w:val="22"/>
        </w:rPr>
        <w:t xml:space="preserve"> independent doctor</w:t>
      </w:r>
      <w:r w:rsidRPr="0064059B">
        <w:rPr>
          <w:rFonts w:asciiTheme="minorHAnsi" w:hAnsiTheme="minorHAnsi" w:cstheme="minorHAnsi"/>
          <w:sz w:val="22"/>
          <w:szCs w:val="22"/>
        </w:rPr>
        <w:t xml:space="preserve"> will decide that the new information does not materially change your case.</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In these circumstances the decision in 1. above will continue to apply.</w:t>
      </w:r>
    </w:p>
    <w:p w14:paraId="6056AB3B" w14:textId="77777777" w:rsidR="00361E74" w:rsidRPr="0064059B" w:rsidRDefault="00361E74" w:rsidP="0046754C">
      <w:pPr>
        <w:tabs>
          <w:tab w:val="left" w:pos="0"/>
        </w:tabs>
        <w:spacing w:after="0"/>
        <w:ind w:right="-192"/>
        <w:rPr>
          <w:rFonts w:asciiTheme="minorHAnsi" w:hAnsiTheme="minorHAnsi" w:cstheme="minorHAnsi"/>
          <w:sz w:val="22"/>
          <w:szCs w:val="22"/>
        </w:rPr>
      </w:pPr>
    </w:p>
    <w:p w14:paraId="77F3DBE2" w14:textId="77777777" w:rsidR="00361E74" w:rsidRPr="0064059B" w:rsidRDefault="00361E74" w:rsidP="0046754C">
      <w:pPr>
        <w:tabs>
          <w:tab w:val="left" w:pos="0"/>
        </w:tabs>
        <w:spacing w:after="0"/>
        <w:ind w:right="-192"/>
        <w:rPr>
          <w:rStyle w:val="Strong"/>
          <w:rFonts w:asciiTheme="minorHAnsi" w:hAnsiTheme="minorHAnsi" w:cstheme="minorHAnsi"/>
          <w:b w:val="0"/>
          <w:color w:val="000000"/>
          <w:sz w:val="22"/>
          <w:szCs w:val="22"/>
        </w:rPr>
      </w:pPr>
      <w:r w:rsidRPr="0064059B">
        <w:rPr>
          <w:rFonts w:asciiTheme="minorHAnsi" w:hAnsiTheme="minorHAnsi" w:cstheme="minorHAnsi"/>
          <w:sz w:val="22"/>
          <w:szCs w:val="22"/>
        </w:rPr>
        <w:lastRenderedPageBreak/>
        <w:t xml:space="preserve">This decision has been made in accordance with the </w:t>
      </w:r>
      <w:r w:rsidRPr="0064059B">
        <w:rPr>
          <w:rStyle w:val="Strong"/>
          <w:rFonts w:asciiTheme="minorHAnsi" w:hAnsiTheme="minorHAnsi" w:cstheme="minorHAnsi"/>
          <w:b w:val="0"/>
          <w:color w:val="000000"/>
          <w:sz w:val="22"/>
          <w:szCs w:val="22"/>
        </w:rPr>
        <w:t>Local Government Pension Scheme Regulations 20</w:t>
      </w:r>
      <w:r w:rsidR="003E1E82" w:rsidRPr="0064059B">
        <w:rPr>
          <w:rStyle w:val="Strong"/>
          <w:rFonts w:asciiTheme="minorHAnsi" w:hAnsiTheme="minorHAnsi" w:cstheme="minorHAnsi"/>
          <w:b w:val="0"/>
          <w:color w:val="000000"/>
          <w:sz w:val="22"/>
          <w:szCs w:val="22"/>
        </w:rPr>
        <w:t>13</w:t>
      </w:r>
      <w:r w:rsidRPr="0064059B">
        <w:rPr>
          <w:rStyle w:val="Strong"/>
          <w:rFonts w:asciiTheme="minorHAnsi" w:hAnsiTheme="minorHAnsi" w:cstheme="minorHAnsi"/>
          <w:b w:val="0"/>
          <w:color w:val="000000"/>
          <w:sz w:val="22"/>
          <w:szCs w:val="22"/>
        </w:rPr>
        <w:t>.</w:t>
      </w:r>
    </w:p>
    <w:p w14:paraId="61476B0E" w14:textId="77777777" w:rsidR="00361E74" w:rsidRPr="0064059B" w:rsidRDefault="00361E74" w:rsidP="0046754C">
      <w:pPr>
        <w:tabs>
          <w:tab w:val="left" w:pos="0"/>
        </w:tabs>
        <w:spacing w:after="0"/>
        <w:ind w:right="-192"/>
        <w:rPr>
          <w:rStyle w:val="Strong"/>
          <w:rFonts w:asciiTheme="minorHAnsi" w:hAnsiTheme="minorHAnsi" w:cstheme="minorHAnsi"/>
          <w:b w:val="0"/>
          <w:color w:val="000000"/>
          <w:sz w:val="22"/>
          <w:szCs w:val="22"/>
        </w:rPr>
      </w:pPr>
    </w:p>
    <w:p w14:paraId="0BE2DEF7" w14:textId="58D14146" w:rsidR="00361E74" w:rsidRPr="0064059B" w:rsidRDefault="009D1224" w:rsidP="0046754C">
      <w:pPr>
        <w:tabs>
          <w:tab w:val="clear" w:pos="284"/>
          <w:tab w:val="clear" w:pos="567"/>
          <w:tab w:val="clear" w:pos="1134"/>
          <w:tab w:val="clear" w:pos="1418"/>
          <w:tab w:val="left" w:pos="0"/>
          <w:tab w:val="left" w:pos="264"/>
          <w:tab w:val="left" w:pos="576"/>
          <w:tab w:val="left" w:pos="1128"/>
          <w:tab w:val="left" w:pos="1416"/>
          <w:tab w:val="left" w:pos="4536"/>
        </w:tabs>
        <w:spacing w:after="0"/>
        <w:ind w:right="-192"/>
        <w:rPr>
          <w:rFonts w:asciiTheme="minorHAnsi" w:hAnsiTheme="minorHAnsi" w:cstheme="minorHAnsi"/>
          <w:b/>
          <w:sz w:val="22"/>
          <w:szCs w:val="22"/>
        </w:rPr>
      </w:pPr>
      <w:r w:rsidRPr="0064059B">
        <w:rPr>
          <w:rFonts w:asciiTheme="minorHAnsi" w:hAnsiTheme="minorHAnsi" w:cstheme="minorHAnsi"/>
          <w:b/>
          <w:sz w:val="22"/>
          <w:szCs w:val="22"/>
        </w:rPr>
        <w:t>Right of appeal</w:t>
      </w:r>
    </w:p>
    <w:p w14:paraId="19906C45" w14:textId="268F2F03" w:rsidR="00361E74" w:rsidRPr="0064059B" w:rsidRDefault="00361E74" w:rsidP="0046754C">
      <w:pPr>
        <w:tabs>
          <w:tab w:val="clear" w:pos="284"/>
          <w:tab w:val="clear" w:pos="567"/>
          <w:tab w:val="clear" w:pos="1134"/>
          <w:tab w:val="clear" w:pos="1418"/>
          <w:tab w:val="left" w:pos="0"/>
          <w:tab w:val="left" w:pos="264"/>
          <w:tab w:val="left" w:pos="576"/>
          <w:tab w:val="left" w:pos="1128"/>
          <w:tab w:val="left" w:pos="1416"/>
          <w:tab w:val="left" w:pos="4536"/>
        </w:tabs>
        <w:spacing w:after="0"/>
        <w:ind w:right="-192"/>
        <w:rPr>
          <w:rFonts w:asciiTheme="minorHAnsi" w:hAnsiTheme="minorHAnsi" w:cstheme="minorHAnsi"/>
          <w:sz w:val="22"/>
          <w:szCs w:val="22"/>
        </w:rPr>
      </w:pPr>
      <w:r w:rsidRPr="0064059B">
        <w:rPr>
          <w:rFonts w:asciiTheme="minorHAnsi" w:hAnsiTheme="minorHAnsi" w:cstheme="minorHAnsi"/>
          <w:sz w:val="22"/>
          <w:szCs w:val="22"/>
        </w:rPr>
        <w:t>If you are not satisfied with this pensions decision you should contact me for clarification and further explanation of the matter in question.</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Many misunderstandings or incorrect information can be explained or put right quickly and easily by doing this.</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 xml:space="preserve">Please note that if you wish to appeal the </w:t>
      </w:r>
      <w:r w:rsidRPr="0064059B">
        <w:rPr>
          <w:rFonts w:asciiTheme="minorHAnsi" w:hAnsiTheme="minorHAnsi" w:cstheme="minorHAnsi"/>
          <w:b/>
          <w:bCs/>
          <w:sz w:val="22"/>
          <w:szCs w:val="22"/>
        </w:rPr>
        <w:t xml:space="preserve">employment </w:t>
      </w:r>
      <w:r w:rsidRPr="0064059B">
        <w:rPr>
          <w:rFonts w:asciiTheme="minorHAnsi" w:hAnsiTheme="minorHAnsi" w:cstheme="minorHAnsi"/>
          <w:sz w:val="22"/>
          <w:szCs w:val="22"/>
        </w:rPr>
        <w:t xml:space="preserve">decision to terminate your employment on the grounds of ill-health you need to </w:t>
      </w:r>
      <w:r w:rsidRPr="0064059B">
        <w:rPr>
          <w:rFonts w:asciiTheme="minorHAnsi" w:hAnsiTheme="minorHAnsi" w:cstheme="minorHAnsi"/>
          <w:sz w:val="22"/>
          <w:szCs w:val="22"/>
          <w:highlight w:val="green"/>
        </w:rPr>
        <w:t>#enter your appeal process#</w:t>
      </w:r>
      <w:r w:rsidRPr="0064059B">
        <w:rPr>
          <w:rFonts w:asciiTheme="minorHAnsi" w:hAnsiTheme="minorHAnsi" w:cstheme="minorHAnsi"/>
          <w:sz w:val="22"/>
          <w:szCs w:val="22"/>
        </w:rPr>
        <w:t>.</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 xml:space="preserve">If, following this, you are still not satisfied with the </w:t>
      </w:r>
      <w:r w:rsidRPr="0064059B">
        <w:rPr>
          <w:rFonts w:asciiTheme="minorHAnsi" w:hAnsiTheme="minorHAnsi" w:cstheme="minorHAnsi"/>
          <w:b/>
          <w:bCs/>
          <w:sz w:val="22"/>
          <w:szCs w:val="22"/>
        </w:rPr>
        <w:t>pension</w:t>
      </w:r>
      <w:r w:rsidRPr="0064059B">
        <w:rPr>
          <w:rFonts w:asciiTheme="minorHAnsi" w:hAnsiTheme="minorHAnsi" w:cstheme="minorHAnsi"/>
          <w:sz w:val="22"/>
          <w:szCs w:val="22"/>
        </w:rPr>
        <w:t xml:space="preserve"> decision you have the </w:t>
      </w:r>
      <w:r w:rsidR="00DB217D">
        <w:rPr>
          <w:rFonts w:asciiTheme="minorHAnsi" w:hAnsiTheme="minorHAnsi" w:cstheme="minorHAnsi"/>
          <w:sz w:val="22"/>
          <w:szCs w:val="22"/>
        </w:rPr>
        <w:t>r</w:t>
      </w:r>
      <w:r w:rsidR="009D1224" w:rsidRPr="0064059B">
        <w:rPr>
          <w:rFonts w:asciiTheme="minorHAnsi" w:hAnsiTheme="minorHAnsi" w:cstheme="minorHAnsi"/>
          <w:sz w:val="22"/>
          <w:szCs w:val="22"/>
        </w:rPr>
        <w:t>ight of appeal</w:t>
      </w:r>
      <w:r w:rsidRPr="0064059B">
        <w:rPr>
          <w:rFonts w:asciiTheme="minorHAnsi" w:hAnsiTheme="minorHAnsi" w:cstheme="minorHAnsi"/>
          <w:sz w:val="22"/>
          <w:szCs w:val="22"/>
        </w:rPr>
        <w:t xml:space="preserve">, within specified time limits, to </w:t>
      </w:r>
      <w:r w:rsidRPr="0064059B">
        <w:rPr>
          <w:rFonts w:asciiTheme="minorHAnsi" w:hAnsiTheme="minorHAnsi" w:cstheme="minorHAnsi"/>
          <w:sz w:val="22"/>
          <w:szCs w:val="22"/>
          <w:highlight w:val="green"/>
        </w:rPr>
        <w:t>#enter job title and contact details of specified person#</w:t>
      </w:r>
      <w:r w:rsidRPr="0064059B">
        <w:rPr>
          <w:rFonts w:asciiTheme="minorHAnsi" w:hAnsiTheme="minorHAnsi" w:cstheme="minorHAnsi"/>
          <w:sz w:val="22"/>
          <w:szCs w:val="22"/>
        </w:rPr>
        <w:t>.</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 xml:space="preserve">If you are not satisfied with </w:t>
      </w:r>
      <w:r w:rsidRPr="0064059B">
        <w:rPr>
          <w:rFonts w:asciiTheme="minorHAnsi" w:hAnsiTheme="minorHAnsi" w:cstheme="minorHAnsi"/>
          <w:sz w:val="22"/>
          <w:szCs w:val="22"/>
          <w:highlight w:val="yellow"/>
        </w:rPr>
        <w:t>his/her</w:t>
      </w:r>
      <w:r w:rsidRPr="0064059B">
        <w:rPr>
          <w:rFonts w:asciiTheme="minorHAnsi" w:hAnsiTheme="minorHAnsi" w:cstheme="minorHAnsi"/>
          <w:sz w:val="22"/>
          <w:szCs w:val="22"/>
        </w:rPr>
        <w:t xml:space="preserve"> decision you can then appeal to a separate person nominated by </w:t>
      </w:r>
      <w:r w:rsidR="009D1224" w:rsidRPr="0064059B">
        <w:rPr>
          <w:rFonts w:asciiTheme="minorHAnsi" w:hAnsiTheme="minorHAnsi" w:cstheme="minorHAnsi"/>
          <w:sz w:val="22"/>
          <w:szCs w:val="22"/>
        </w:rPr>
        <w:t xml:space="preserve">West Northamptonshire Council </w:t>
      </w:r>
      <w:r w:rsidR="009A7456" w:rsidRPr="0064059B">
        <w:rPr>
          <w:rFonts w:asciiTheme="minorHAnsi" w:hAnsiTheme="minorHAnsi" w:cstheme="minorHAnsi"/>
          <w:sz w:val="22"/>
          <w:szCs w:val="22"/>
        </w:rPr>
        <w:t>as Administering Authority of the Pension Fund</w:t>
      </w:r>
      <w:r w:rsidRPr="0064059B">
        <w:rPr>
          <w:rFonts w:asciiTheme="minorHAnsi" w:hAnsiTheme="minorHAnsi" w:cstheme="minorHAnsi"/>
          <w:sz w:val="22"/>
          <w:szCs w:val="22"/>
        </w:rPr>
        <w:t>.</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A leaflet on the appeals procedure is enclosed.</w:t>
      </w:r>
    </w:p>
    <w:p w14:paraId="549651EE" w14:textId="77777777" w:rsidR="00361E74" w:rsidRPr="0064059B" w:rsidRDefault="00361E74" w:rsidP="0046754C">
      <w:pPr>
        <w:tabs>
          <w:tab w:val="left" w:pos="0"/>
        </w:tabs>
        <w:spacing w:after="0"/>
        <w:ind w:right="-192"/>
        <w:rPr>
          <w:rStyle w:val="Strong"/>
          <w:rFonts w:asciiTheme="minorHAnsi" w:hAnsiTheme="minorHAnsi" w:cstheme="minorHAnsi"/>
          <w:b w:val="0"/>
          <w:color w:val="000000"/>
          <w:sz w:val="22"/>
          <w:szCs w:val="22"/>
        </w:rPr>
      </w:pPr>
    </w:p>
    <w:p w14:paraId="25D20083" w14:textId="3348C353" w:rsidR="00361E74" w:rsidRPr="0064059B" w:rsidRDefault="00361E74" w:rsidP="0046754C">
      <w:pPr>
        <w:tabs>
          <w:tab w:val="left" w:pos="0"/>
        </w:tabs>
        <w:spacing w:after="0"/>
        <w:ind w:right="-192"/>
        <w:rPr>
          <w:rStyle w:val="Strong"/>
          <w:rFonts w:asciiTheme="minorHAnsi" w:hAnsiTheme="minorHAnsi" w:cstheme="minorHAnsi"/>
          <w:b w:val="0"/>
          <w:color w:val="000000"/>
          <w:sz w:val="22"/>
          <w:szCs w:val="22"/>
        </w:rPr>
      </w:pPr>
      <w:r w:rsidRPr="0064059B">
        <w:rPr>
          <w:rStyle w:val="Strong"/>
          <w:rFonts w:asciiTheme="minorHAnsi" w:hAnsiTheme="minorHAnsi" w:cstheme="minorHAnsi"/>
          <w:b w:val="0"/>
          <w:color w:val="000000"/>
          <w:sz w:val="22"/>
          <w:szCs w:val="22"/>
        </w:rPr>
        <w:t>To apply to have your case reviewed in the future you should wait until further investigation is complete and treatment has progressed.</w:t>
      </w:r>
      <w:r w:rsidR="00937301" w:rsidRPr="0064059B">
        <w:rPr>
          <w:rStyle w:val="Strong"/>
          <w:rFonts w:asciiTheme="minorHAnsi" w:hAnsiTheme="minorHAnsi" w:cstheme="minorHAnsi"/>
          <w:b w:val="0"/>
          <w:color w:val="000000"/>
          <w:sz w:val="22"/>
          <w:szCs w:val="22"/>
        </w:rPr>
        <w:t xml:space="preserve"> </w:t>
      </w:r>
      <w:r w:rsidRPr="0064059B">
        <w:rPr>
          <w:rStyle w:val="Strong"/>
          <w:rFonts w:asciiTheme="minorHAnsi" w:hAnsiTheme="minorHAnsi" w:cstheme="minorHAnsi"/>
          <w:b w:val="0"/>
          <w:color w:val="000000"/>
          <w:sz w:val="22"/>
          <w:szCs w:val="22"/>
        </w:rPr>
        <w:t>I can not recommend when you should do this as there is no definitive ‘right time’; you should take advice from the medical professionals treating you as to when you have got to a position where the situation is clearer.</w:t>
      </w:r>
      <w:r w:rsidR="00937301" w:rsidRPr="0064059B">
        <w:rPr>
          <w:rStyle w:val="Strong"/>
          <w:rFonts w:asciiTheme="minorHAnsi" w:hAnsiTheme="minorHAnsi" w:cstheme="minorHAnsi"/>
          <w:b w:val="0"/>
          <w:color w:val="000000"/>
          <w:sz w:val="22"/>
          <w:szCs w:val="22"/>
        </w:rPr>
        <w:t xml:space="preserve"> </w:t>
      </w:r>
      <w:r w:rsidRPr="0064059B">
        <w:rPr>
          <w:rStyle w:val="Strong"/>
          <w:rFonts w:asciiTheme="minorHAnsi" w:hAnsiTheme="minorHAnsi" w:cstheme="minorHAnsi"/>
          <w:b w:val="0"/>
          <w:color w:val="000000"/>
          <w:sz w:val="22"/>
          <w:szCs w:val="22"/>
        </w:rPr>
        <w:t xml:space="preserve">At this point please contact </w:t>
      </w:r>
      <w:r w:rsidRPr="0064059B">
        <w:rPr>
          <w:rStyle w:val="Strong"/>
          <w:rFonts w:asciiTheme="minorHAnsi" w:hAnsiTheme="minorHAnsi" w:cstheme="minorHAnsi"/>
          <w:b w:val="0"/>
          <w:color w:val="000000"/>
          <w:sz w:val="22"/>
          <w:szCs w:val="22"/>
          <w:highlight w:val="lightGray"/>
        </w:rPr>
        <w:t>#enter details of person to contact#</w:t>
      </w:r>
      <w:r w:rsidRPr="0064059B">
        <w:rPr>
          <w:rStyle w:val="Strong"/>
          <w:rFonts w:asciiTheme="minorHAnsi" w:hAnsiTheme="minorHAnsi" w:cstheme="minorHAnsi"/>
          <w:b w:val="0"/>
          <w:color w:val="000000"/>
          <w:sz w:val="22"/>
          <w:szCs w:val="22"/>
        </w:rPr>
        <w:t xml:space="preserve"> to commence the process of having your case reviewed.</w:t>
      </w:r>
    </w:p>
    <w:p w14:paraId="046A6E65" w14:textId="77777777" w:rsidR="00361E74" w:rsidRPr="0064059B" w:rsidRDefault="00361E74" w:rsidP="0046754C">
      <w:pPr>
        <w:tabs>
          <w:tab w:val="left" w:pos="0"/>
        </w:tabs>
        <w:spacing w:after="0"/>
        <w:ind w:right="-192"/>
        <w:rPr>
          <w:rStyle w:val="Strong"/>
          <w:rFonts w:asciiTheme="minorHAnsi" w:hAnsiTheme="minorHAnsi" w:cstheme="minorHAnsi"/>
          <w:b w:val="0"/>
          <w:color w:val="000000"/>
          <w:sz w:val="22"/>
          <w:szCs w:val="22"/>
        </w:rPr>
      </w:pPr>
    </w:p>
    <w:p w14:paraId="0219D324" w14:textId="77777777" w:rsidR="00361E74" w:rsidRPr="0064059B" w:rsidRDefault="00361E74" w:rsidP="0046754C">
      <w:pPr>
        <w:tabs>
          <w:tab w:val="clear" w:pos="284"/>
          <w:tab w:val="clear" w:pos="567"/>
          <w:tab w:val="clear" w:pos="1134"/>
          <w:tab w:val="clear" w:pos="1418"/>
          <w:tab w:val="left" w:pos="0"/>
          <w:tab w:val="left" w:pos="264"/>
          <w:tab w:val="left" w:pos="576"/>
          <w:tab w:val="left" w:pos="1128"/>
          <w:tab w:val="left" w:pos="1416"/>
          <w:tab w:val="left" w:pos="4536"/>
        </w:tabs>
        <w:spacing w:after="0"/>
        <w:ind w:right="-192"/>
        <w:rPr>
          <w:rFonts w:asciiTheme="minorHAnsi" w:hAnsiTheme="minorHAnsi" w:cstheme="minorHAnsi"/>
          <w:sz w:val="22"/>
          <w:szCs w:val="22"/>
        </w:rPr>
      </w:pPr>
      <w:r w:rsidRPr="0064059B">
        <w:rPr>
          <w:rFonts w:asciiTheme="minorHAnsi" w:hAnsiTheme="minorHAnsi" w:cstheme="minorHAnsi"/>
          <w:sz w:val="22"/>
          <w:szCs w:val="22"/>
        </w:rPr>
        <w:t>If you need any further information please feel free to contact me at the address above.</w:t>
      </w:r>
    </w:p>
    <w:p w14:paraId="33C5B344" w14:textId="77777777" w:rsidR="00361E74" w:rsidRPr="0064059B" w:rsidRDefault="00361E74" w:rsidP="0046754C">
      <w:pPr>
        <w:tabs>
          <w:tab w:val="clear" w:pos="284"/>
          <w:tab w:val="clear" w:pos="567"/>
          <w:tab w:val="clear" w:pos="1134"/>
          <w:tab w:val="clear" w:pos="1418"/>
          <w:tab w:val="left" w:pos="0"/>
          <w:tab w:val="left" w:pos="264"/>
          <w:tab w:val="left" w:pos="576"/>
          <w:tab w:val="left" w:pos="1128"/>
          <w:tab w:val="left" w:pos="1416"/>
          <w:tab w:val="left" w:pos="4536"/>
        </w:tabs>
        <w:spacing w:after="0"/>
        <w:ind w:right="-192"/>
        <w:rPr>
          <w:rFonts w:asciiTheme="minorHAnsi" w:hAnsiTheme="minorHAnsi" w:cstheme="minorHAnsi"/>
          <w:sz w:val="22"/>
          <w:szCs w:val="22"/>
        </w:rPr>
      </w:pPr>
    </w:p>
    <w:p w14:paraId="427B1178" w14:textId="77777777" w:rsidR="00361E74" w:rsidRPr="0064059B" w:rsidRDefault="00361E74" w:rsidP="0046754C">
      <w:pPr>
        <w:tabs>
          <w:tab w:val="clear" w:pos="284"/>
          <w:tab w:val="clear" w:pos="567"/>
          <w:tab w:val="clear" w:pos="1134"/>
          <w:tab w:val="clear" w:pos="1418"/>
          <w:tab w:val="left" w:pos="0"/>
          <w:tab w:val="left" w:pos="264"/>
          <w:tab w:val="left" w:pos="576"/>
          <w:tab w:val="left" w:pos="1128"/>
          <w:tab w:val="left" w:pos="1416"/>
          <w:tab w:val="left" w:pos="4536"/>
        </w:tabs>
        <w:spacing w:after="0"/>
        <w:ind w:right="-192"/>
        <w:rPr>
          <w:rFonts w:asciiTheme="minorHAnsi" w:hAnsiTheme="minorHAnsi" w:cstheme="minorHAnsi"/>
          <w:sz w:val="22"/>
          <w:szCs w:val="22"/>
        </w:rPr>
      </w:pPr>
      <w:r w:rsidRPr="0064059B">
        <w:rPr>
          <w:rFonts w:asciiTheme="minorHAnsi" w:hAnsiTheme="minorHAnsi" w:cstheme="minorHAnsi"/>
          <w:sz w:val="22"/>
          <w:szCs w:val="22"/>
        </w:rPr>
        <w:t xml:space="preserve">Yours </w:t>
      </w:r>
      <w:r w:rsidR="00D226CE" w:rsidRPr="0064059B">
        <w:rPr>
          <w:rFonts w:asciiTheme="minorHAnsi" w:hAnsiTheme="minorHAnsi" w:cstheme="minorHAnsi"/>
          <w:sz w:val="22"/>
          <w:szCs w:val="22"/>
        </w:rPr>
        <w:t>s</w:t>
      </w:r>
      <w:r w:rsidRPr="0064059B">
        <w:rPr>
          <w:rFonts w:asciiTheme="minorHAnsi" w:hAnsiTheme="minorHAnsi" w:cstheme="minorHAnsi"/>
          <w:sz w:val="22"/>
          <w:szCs w:val="22"/>
        </w:rPr>
        <w:t>incerely</w:t>
      </w:r>
    </w:p>
    <w:p w14:paraId="065A0A4E" w14:textId="77777777" w:rsidR="00361E74" w:rsidRPr="0064059B" w:rsidRDefault="00361E74" w:rsidP="0046754C">
      <w:pPr>
        <w:tabs>
          <w:tab w:val="clear" w:pos="284"/>
          <w:tab w:val="clear" w:pos="567"/>
          <w:tab w:val="clear" w:pos="1134"/>
          <w:tab w:val="clear" w:pos="1418"/>
          <w:tab w:val="left" w:pos="0"/>
          <w:tab w:val="left" w:pos="264"/>
          <w:tab w:val="left" w:pos="576"/>
          <w:tab w:val="left" w:pos="1128"/>
          <w:tab w:val="left" w:pos="1416"/>
          <w:tab w:val="left" w:pos="4536"/>
        </w:tabs>
        <w:spacing w:after="0"/>
        <w:ind w:right="-192"/>
        <w:rPr>
          <w:rFonts w:asciiTheme="minorHAnsi" w:hAnsiTheme="minorHAnsi" w:cstheme="minorHAnsi"/>
          <w:sz w:val="22"/>
          <w:szCs w:val="22"/>
        </w:rPr>
      </w:pPr>
    </w:p>
    <w:p w14:paraId="474A006B" w14:textId="77777777" w:rsidR="00361E74" w:rsidRPr="0064059B" w:rsidRDefault="00361E74" w:rsidP="0046754C">
      <w:pPr>
        <w:tabs>
          <w:tab w:val="clear" w:pos="284"/>
          <w:tab w:val="clear" w:pos="567"/>
          <w:tab w:val="clear" w:pos="1134"/>
          <w:tab w:val="clear" w:pos="1418"/>
          <w:tab w:val="left" w:pos="0"/>
          <w:tab w:val="left" w:pos="264"/>
          <w:tab w:val="left" w:pos="576"/>
          <w:tab w:val="left" w:pos="1128"/>
          <w:tab w:val="left" w:pos="1416"/>
          <w:tab w:val="left" w:pos="4536"/>
        </w:tabs>
        <w:spacing w:after="0"/>
        <w:ind w:right="-192"/>
        <w:rPr>
          <w:rFonts w:asciiTheme="minorHAnsi" w:hAnsiTheme="minorHAnsi" w:cstheme="minorHAnsi"/>
          <w:sz w:val="22"/>
          <w:szCs w:val="22"/>
        </w:rPr>
      </w:pPr>
    </w:p>
    <w:p w14:paraId="7CFED78B" w14:textId="77777777" w:rsidR="00361E74" w:rsidRPr="0064059B" w:rsidRDefault="00361E74" w:rsidP="0046754C">
      <w:pPr>
        <w:tabs>
          <w:tab w:val="clear" w:pos="284"/>
          <w:tab w:val="clear" w:pos="567"/>
          <w:tab w:val="clear" w:pos="1134"/>
          <w:tab w:val="clear" w:pos="1418"/>
          <w:tab w:val="left" w:pos="0"/>
          <w:tab w:val="left" w:pos="264"/>
          <w:tab w:val="left" w:pos="576"/>
          <w:tab w:val="left" w:pos="1128"/>
          <w:tab w:val="left" w:pos="1416"/>
          <w:tab w:val="left" w:pos="4536"/>
        </w:tabs>
        <w:spacing w:after="0"/>
        <w:ind w:right="-192"/>
        <w:rPr>
          <w:rFonts w:asciiTheme="minorHAnsi" w:hAnsiTheme="minorHAnsi" w:cstheme="minorHAnsi"/>
          <w:sz w:val="22"/>
          <w:szCs w:val="22"/>
        </w:rPr>
      </w:pPr>
    </w:p>
    <w:p w14:paraId="579FE50F" w14:textId="77777777" w:rsidR="00361E74" w:rsidRPr="0064059B" w:rsidRDefault="00361E74" w:rsidP="0046754C">
      <w:pPr>
        <w:tabs>
          <w:tab w:val="clear" w:pos="284"/>
          <w:tab w:val="clear" w:pos="567"/>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highlight w:val="green"/>
        </w:rPr>
      </w:pPr>
      <w:r w:rsidRPr="0064059B">
        <w:rPr>
          <w:rFonts w:asciiTheme="minorHAnsi" w:hAnsiTheme="minorHAnsi" w:cstheme="minorHAnsi"/>
          <w:sz w:val="22"/>
          <w:szCs w:val="22"/>
          <w:highlight w:val="green"/>
        </w:rPr>
        <w:t>#name of individual authorised to make award#</w:t>
      </w:r>
    </w:p>
    <w:p w14:paraId="2C234A24" w14:textId="77777777" w:rsidR="00361E74" w:rsidRPr="0064059B" w:rsidRDefault="00361E74" w:rsidP="0046754C">
      <w:pPr>
        <w:tabs>
          <w:tab w:val="clear" w:pos="284"/>
          <w:tab w:val="clear" w:pos="567"/>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r w:rsidRPr="0064059B">
        <w:rPr>
          <w:rFonts w:asciiTheme="minorHAnsi" w:hAnsiTheme="minorHAnsi" w:cstheme="minorHAnsi"/>
          <w:sz w:val="22"/>
          <w:szCs w:val="22"/>
          <w:highlight w:val="green"/>
        </w:rPr>
        <w:t>#job title of individual authorised to make award#</w:t>
      </w:r>
    </w:p>
    <w:p w14:paraId="60E00AD0" w14:textId="77777777" w:rsidR="00361E74" w:rsidRPr="0064059B" w:rsidRDefault="00361E74" w:rsidP="0046754C">
      <w:pPr>
        <w:spacing w:after="0"/>
        <w:rPr>
          <w:rFonts w:asciiTheme="minorHAnsi" w:hAnsiTheme="minorHAnsi" w:cstheme="minorHAnsi"/>
          <w:sz w:val="22"/>
          <w:szCs w:val="22"/>
        </w:rPr>
      </w:pPr>
    </w:p>
    <w:p w14:paraId="0E0BAF33" w14:textId="77777777" w:rsidR="00361E74" w:rsidRPr="0064059B" w:rsidRDefault="00361E74" w:rsidP="0046754C">
      <w:pPr>
        <w:spacing w:after="0"/>
        <w:ind w:right="-192"/>
        <w:rPr>
          <w:rStyle w:val="Strong"/>
          <w:rFonts w:asciiTheme="minorHAnsi" w:hAnsiTheme="minorHAnsi" w:cstheme="minorHAnsi"/>
          <w:b w:val="0"/>
          <w:color w:val="000000"/>
          <w:sz w:val="22"/>
          <w:szCs w:val="22"/>
        </w:rPr>
      </w:pPr>
      <w:r w:rsidRPr="0064059B">
        <w:rPr>
          <w:rStyle w:val="Strong"/>
          <w:rFonts w:asciiTheme="minorHAnsi" w:hAnsiTheme="minorHAnsi" w:cstheme="minorHAnsi"/>
          <w:b w:val="0"/>
          <w:color w:val="000000"/>
          <w:sz w:val="22"/>
          <w:szCs w:val="22"/>
        </w:rPr>
        <w:t>Enclosures:</w:t>
      </w:r>
      <w:r w:rsidRPr="0064059B">
        <w:rPr>
          <w:rStyle w:val="Strong"/>
          <w:rFonts w:asciiTheme="minorHAnsi" w:hAnsiTheme="minorHAnsi" w:cstheme="minorHAnsi"/>
          <w:b w:val="0"/>
          <w:color w:val="000000"/>
          <w:sz w:val="22"/>
          <w:szCs w:val="22"/>
        </w:rPr>
        <w:tab/>
        <w:t>Employer Decision Appeals Leaflet</w:t>
      </w:r>
    </w:p>
    <w:p w14:paraId="714CDEA3" w14:textId="77777777" w:rsidR="00074383" w:rsidRPr="0064059B" w:rsidRDefault="00361E74" w:rsidP="0046754C">
      <w:pPr>
        <w:spacing w:after="0"/>
        <w:rPr>
          <w:rFonts w:asciiTheme="minorHAnsi" w:hAnsiTheme="minorHAnsi" w:cstheme="minorHAnsi"/>
          <w:sz w:val="22"/>
          <w:szCs w:val="22"/>
        </w:rPr>
      </w:pPr>
      <w:r w:rsidRPr="0064059B">
        <w:rPr>
          <w:rFonts w:asciiTheme="minorHAnsi" w:hAnsiTheme="minorHAnsi" w:cstheme="minorHAnsi"/>
          <w:sz w:val="22"/>
          <w:szCs w:val="22"/>
        </w:rPr>
        <w:br w:type="page"/>
      </w:r>
    </w:p>
    <w:tbl>
      <w:tblPr>
        <w:tblStyle w:val="TableGridLight"/>
        <w:tblW w:w="9640" w:type="dxa"/>
        <w:tblLook w:val="01E0" w:firstRow="1" w:lastRow="1" w:firstColumn="1" w:lastColumn="1" w:noHBand="0" w:noVBand="0"/>
      </w:tblPr>
      <w:tblGrid>
        <w:gridCol w:w="2694"/>
        <w:gridCol w:w="6946"/>
      </w:tblGrid>
      <w:tr w:rsidR="00074383" w:rsidRPr="0064059B" w14:paraId="13377193" w14:textId="77777777" w:rsidTr="00DB217D">
        <w:tc>
          <w:tcPr>
            <w:tcW w:w="2694" w:type="dxa"/>
          </w:tcPr>
          <w:p w14:paraId="2D060C60" w14:textId="77777777" w:rsidR="00074383" w:rsidRPr="0064059B" w:rsidRDefault="00074383" w:rsidP="0046754C">
            <w:pPr>
              <w:tabs>
                <w:tab w:val="clear" w:pos="284"/>
                <w:tab w:val="left" w:pos="0"/>
              </w:tabs>
              <w:spacing w:after="0"/>
              <w:rPr>
                <w:rFonts w:asciiTheme="minorHAnsi" w:hAnsiTheme="minorHAnsi" w:cstheme="minorHAnsi"/>
                <w:sz w:val="22"/>
                <w:szCs w:val="22"/>
              </w:rPr>
            </w:pPr>
            <w:r w:rsidRPr="0064059B">
              <w:rPr>
                <w:rFonts w:asciiTheme="minorHAnsi" w:hAnsiTheme="minorHAnsi" w:cstheme="minorHAnsi"/>
                <w:sz w:val="22"/>
                <w:szCs w:val="22"/>
              </w:rPr>
              <w:lastRenderedPageBreak/>
              <w:t xml:space="preserve">No Ill-health pension and </w:t>
            </w:r>
            <w:r w:rsidR="003E1E82" w:rsidRPr="0064059B">
              <w:rPr>
                <w:rFonts w:asciiTheme="minorHAnsi" w:hAnsiTheme="minorHAnsi" w:cstheme="minorHAnsi"/>
                <w:sz w:val="22"/>
                <w:szCs w:val="22"/>
              </w:rPr>
              <w:t xml:space="preserve">55 </w:t>
            </w:r>
            <w:r w:rsidRPr="0064059B">
              <w:rPr>
                <w:rFonts w:asciiTheme="minorHAnsi" w:hAnsiTheme="minorHAnsi" w:cstheme="minorHAnsi"/>
                <w:sz w:val="22"/>
                <w:szCs w:val="22"/>
              </w:rPr>
              <w:t>or older but treatment not yet exhausted.</w:t>
            </w:r>
          </w:p>
          <w:p w14:paraId="5C158DC6" w14:textId="77777777" w:rsidR="00361E74" w:rsidRPr="0064059B" w:rsidRDefault="00361E74" w:rsidP="0046754C">
            <w:pPr>
              <w:tabs>
                <w:tab w:val="clear" w:pos="284"/>
                <w:tab w:val="left" w:pos="0"/>
              </w:tabs>
              <w:spacing w:after="0"/>
              <w:rPr>
                <w:rFonts w:asciiTheme="minorHAnsi" w:hAnsiTheme="minorHAnsi" w:cstheme="minorHAnsi"/>
                <w:sz w:val="22"/>
                <w:szCs w:val="22"/>
              </w:rPr>
            </w:pPr>
            <w:r w:rsidRPr="0064059B">
              <w:rPr>
                <w:rFonts w:asciiTheme="minorHAnsi" w:hAnsiTheme="minorHAnsi" w:cstheme="minorHAnsi"/>
                <w:sz w:val="22"/>
                <w:szCs w:val="22"/>
              </w:rPr>
              <w:t>(Cambridgeshire Pension Fund version)</w:t>
            </w:r>
          </w:p>
        </w:tc>
        <w:tc>
          <w:tcPr>
            <w:tcW w:w="6946" w:type="dxa"/>
          </w:tcPr>
          <w:p w14:paraId="41ECC909" w14:textId="77777777" w:rsidR="00074383" w:rsidRPr="0064059B" w:rsidRDefault="00074383" w:rsidP="0046754C">
            <w:pPr>
              <w:tabs>
                <w:tab w:val="clear" w:pos="284"/>
                <w:tab w:val="left" w:pos="0"/>
              </w:tabs>
              <w:spacing w:after="0"/>
              <w:rPr>
                <w:rFonts w:asciiTheme="minorHAnsi" w:hAnsiTheme="minorHAnsi" w:cstheme="minorHAnsi"/>
                <w:sz w:val="22"/>
                <w:szCs w:val="22"/>
              </w:rPr>
            </w:pPr>
            <w:bookmarkStart w:id="44" w:name="Finnotreat60"/>
            <w:bookmarkStart w:id="45" w:name="Finnotreat60CPF"/>
            <w:bookmarkEnd w:id="44"/>
            <w:r w:rsidRPr="0064059B">
              <w:rPr>
                <w:rFonts w:asciiTheme="minorHAnsi" w:hAnsiTheme="minorHAnsi" w:cstheme="minorHAnsi"/>
                <w:sz w:val="22"/>
                <w:szCs w:val="22"/>
              </w:rPr>
              <w:t xml:space="preserve">To be used when individual </w:t>
            </w:r>
            <w:r w:rsidR="00775E0E" w:rsidRPr="0064059B">
              <w:rPr>
                <w:rFonts w:asciiTheme="minorHAnsi" w:hAnsiTheme="minorHAnsi" w:cstheme="minorHAnsi"/>
                <w:sz w:val="22"/>
                <w:szCs w:val="22"/>
              </w:rPr>
              <w:t xml:space="preserve">is </w:t>
            </w:r>
            <w:r w:rsidR="003E1E82" w:rsidRPr="0064059B">
              <w:rPr>
                <w:rFonts w:asciiTheme="minorHAnsi" w:hAnsiTheme="minorHAnsi" w:cstheme="minorHAnsi"/>
                <w:sz w:val="22"/>
                <w:szCs w:val="22"/>
              </w:rPr>
              <w:t>55</w:t>
            </w:r>
            <w:r w:rsidR="00775E0E" w:rsidRPr="0064059B">
              <w:rPr>
                <w:rFonts w:asciiTheme="minorHAnsi" w:hAnsiTheme="minorHAnsi" w:cstheme="minorHAnsi"/>
                <w:sz w:val="22"/>
                <w:szCs w:val="22"/>
              </w:rPr>
              <w:t>+ and</w:t>
            </w:r>
            <w:r w:rsidRPr="0064059B">
              <w:rPr>
                <w:rFonts w:asciiTheme="minorHAnsi" w:hAnsiTheme="minorHAnsi" w:cstheme="minorHAnsi"/>
                <w:sz w:val="22"/>
                <w:szCs w:val="22"/>
              </w:rPr>
              <w:t xml:space="preserve"> is dismissed without ill-health pension but where there is a </w:t>
            </w:r>
            <w:r w:rsidRPr="0064059B">
              <w:rPr>
                <w:rFonts w:asciiTheme="minorHAnsi" w:hAnsiTheme="minorHAnsi" w:cstheme="minorHAnsi"/>
                <w:sz w:val="22"/>
                <w:szCs w:val="22"/>
                <w:u w:val="single"/>
              </w:rPr>
              <w:t>clear</w:t>
            </w:r>
            <w:r w:rsidRPr="0064059B">
              <w:rPr>
                <w:rFonts w:asciiTheme="minorHAnsi" w:hAnsiTheme="minorHAnsi" w:cstheme="minorHAnsi"/>
                <w:sz w:val="22"/>
                <w:szCs w:val="22"/>
              </w:rPr>
              <w:t xml:space="preserve"> chance that their treatment may not actually succeed – discuss with Pensions before sending</w:t>
            </w:r>
            <w:bookmarkEnd w:id="45"/>
            <w:r w:rsidRPr="0064059B">
              <w:rPr>
                <w:rFonts w:asciiTheme="minorHAnsi" w:hAnsiTheme="minorHAnsi" w:cstheme="minorHAnsi"/>
                <w:sz w:val="22"/>
                <w:szCs w:val="22"/>
              </w:rPr>
              <w:t>.</w:t>
            </w:r>
          </w:p>
          <w:p w14:paraId="33E92B86" w14:textId="77777777" w:rsidR="00AD6442" w:rsidRPr="0064059B" w:rsidRDefault="00737647" w:rsidP="0046754C">
            <w:pPr>
              <w:tabs>
                <w:tab w:val="clear" w:pos="284"/>
                <w:tab w:val="left" w:pos="0"/>
              </w:tabs>
              <w:spacing w:after="0"/>
              <w:rPr>
                <w:rFonts w:asciiTheme="minorHAnsi" w:hAnsiTheme="minorHAnsi" w:cstheme="minorHAnsi"/>
                <w:sz w:val="22"/>
                <w:szCs w:val="22"/>
              </w:rPr>
            </w:pPr>
            <w:hyperlink w:anchor="chooser" w:history="1">
              <w:r w:rsidR="00AD6442" w:rsidRPr="0064059B">
                <w:rPr>
                  <w:rStyle w:val="Hyperlink"/>
                  <w:rFonts w:asciiTheme="minorHAnsi" w:hAnsiTheme="minorHAnsi" w:cstheme="minorHAnsi"/>
                  <w:sz w:val="22"/>
                  <w:szCs w:val="22"/>
                </w:rPr>
                <w:t>RETURN to Letter Chooser</w:t>
              </w:r>
            </w:hyperlink>
          </w:p>
        </w:tc>
      </w:tr>
    </w:tbl>
    <w:p w14:paraId="510CC93A" w14:textId="77777777" w:rsidR="00074383" w:rsidRPr="0064059B" w:rsidRDefault="00074383" w:rsidP="0046754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0"/>
        </w:tabs>
        <w:spacing w:after="0"/>
        <w:rPr>
          <w:rFonts w:asciiTheme="minorHAnsi" w:hAnsiTheme="minorHAnsi" w:cstheme="minorHAnsi"/>
          <w:sz w:val="22"/>
          <w:szCs w:val="22"/>
        </w:rPr>
      </w:pPr>
    </w:p>
    <w:p w14:paraId="72909214" w14:textId="77777777" w:rsidR="00074383" w:rsidRPr="0064059B" w:rsidRDefault="00074383" w:rsidP="0046754C">
      <w:pPr>
        <w:spacing w:after="0"/>
        <w:rPr>
          <w:rFonts w:asciiTheme="minorHAnsi" w:hAnsiTheme="minorHAnsi" w:cstheme="minorHAnsi"/>
          <w:sz w:val="22"/>
          <w:szCs w:val="22"/>
        </w:rPr>
      </w:pPr>
      <w:r w:rsidRPr="0064059B">
        <w:rPr>
          <w:rFonts w:asciiTheme="minorHAnsi" w:hAnsiTheme="minorHAnsi" w:cstheme="minorHAnsi"/>
          <w:sz w:val="22"/>
          <w:szCs w:val="22"/>
        </w:rPr>
        <w:t xml:space="preserve">Dear </w:t>
      </w:r>
      <w:r w:rsidRPr="0064059B">
        <w:rPr>
          <w:rFonts w:asciiTheme="minorHAnsi" w:hAnsiTheme="minorHAnsi" w:cstheme="minorHAnsi"/>
          <w:sz w:val="22"/>
          <w:szCs w:val="22"/>
          <w:highlight w:val="lightGray"/>
        </w:rPr>
        <w:t>#name#</w:t>
      </w:r>
    </w:p>
    <w:p w14:paraId="2F410B91" w14:textId="77777777" w:rsidR="00074383" w:rsidRPr="0064059B" w:rsidRDefault="00074383" w:rsidP="0046754C">
      <w:pPr>
        <w:spacing w:after="0"/>
        <w:rPr>
          <w:rFonts w:asciiTheme="minorHAnsi" w:hAnsiTheme="minorHAnsi" w:cstheme="minorHAnsi"/>
          <w:sz w:val="22"/>
          <w:szCs w:val="22"/>
        </w:rPr>
      </w:pPr>
    </w:p>
    <w:p w14:paraId="6D658EB8" w14:textId="77777777" w:rsidR="00074383" w:rsidRPr="00DB217D" w:rsidRDefault="00074383" w:rsidP="0046754C">
      <w:pPr>
        <w:tabs>
          <w:tab w:val="clear" w:pos="851"/>
          <w:tab w:val="left" w:pos="4536"/>
          <w:tab w:val="left" w:pos="6237"/>
        </w:tabs>
        <w:spacing w:after="0"/>
        <w:ind w:right="-192"/>
        <w:rPr>
          <w:rFonts w:asciiTheme="minorHAnsi" w:hAnsiTheme="minorHAnsi" w:cstheme="minorHAnsi"/>
          <w:b/>
          <w:sz w:val="22"/>
          <w:szCs w:val="22"/>
        </w:rPr>
      </w:pPr>
      <w:r w:rsidRPr="00DB217D">
        <w:rPr>
          <w:rFonts w:asciiTheme="minorHAnsi" w:hAnsiTheme="minorHAnsi" w:cstheme="minorHAnsi"/>
          <w:b/>
          <w:sz w:val="22"/>
          <w:szCs w:val="22"/>
        </w:rPr>
        <w:t>Your pension benefit award following dismissal from employment on grounds of ill-health</w:t>
      </w:r>
    </w:p>
    <w:p w14:paraId="6C2108E6" w14:textId="77777777" w:rsidR="00074383" w:rsidRPr="00DB217D" w:rsidRDefault="00074383" w:rsidP="0046754C">
      <w:pPr>
        <w:tabs>
          <w:tab w:val="left" w:pos="0"/>
          <w:tab w:val="left" w:pos="4536"/>
          <w:tab w:val="left" w:pos="6237"/>
        </w:tabs>
        <w:spacing w:after="0"/>
        <w:ind w:right="-192"/>
        <w:rPr>
          <w:rFonts w:asciiTheme="minorHAnsi" w:hAnsiTheme="minorHAnsi" w:cstheme="minorHAnsi"/>
          <w:sz w:val="22"/>
          <w:szCs w:val="22"/>
        </w:rPr>
      </w:pPr>
    </w:p>
    <w:p w14:paraId="4A5F5AA9" w14:textId="701E5999" w:rsidR="00074383" w:rsidRPr="0064059B" w:rsidRDefault="00074383" w:rsidP="0046754C">
      <w:pPr>
        <w:spacing w:after="0"/>
        <w:ind w:right="-192"/>
        <w:rPr>
          <w:rFonts w:asciiTheme="minorHAnsi" w:hAnsiTheme="minorHAnsi" w:cstheme="minorHAnsi"/>
          <w:sz w:val="22"/>
          <w:szCs w:val="22"/>
        </w:rPr>
      </w:pPr>
      <w:r w:rsidRPr="0064059B">
        <w:rPr>
          <w:rFonts w:asciiTheme="minorHAnsi" w:hAnsiTheme="minorHAnsi" w:cstheme="minorHAnsi"/>
          <w:sz w:val="22"/>
          <w:szCs w:val="22"/>
        </w:rPr>
        <w:t>Your employment has been terminated on the grounds of ill-health</w:t>
      </w:r>
      <w:r w:rsidR="00AE11F3" w:rsidRPr="0064059B">
        <w:rPr>
          <w:rFonts w:asciiTheme="minorHAnsi" w:hAnsiTheme="minorHAnsi" w:cstheme="minorHAnsi"/>
          <w:sz w:val="22"/>
          <w:szCs w:val="22"/>
        </w:rPr>
        <w:t>.</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 xml:space="preserve">To qualify for an ill-health pension it is a requirement of the Pension Regulations that </w:t>
      </w:r>
      <w:r w:rsidRPr="0064059B">
        <w:rPr>
          <w:rFonts w:asciiTheme="minorHAnsi" w:hAnsiTheme="minorHAnsi" w:cstheme="minorHAnsi"/>
          <w:sz w:val="22"/>
          <w:szCs w:val="22"/>
          <w:highlight w:val="green"/>
        </w:rPr>
        <w:t>#employer name#</w:t>
      </w:r>
      <w:r w:rsidRPr="0064059B">
        <w:rPr>
          <w:rFonts w:asciiTheme="minorHAnsi" w:hAnsiTheme="minorHAnsi" w:cstheme="minorHAnsi"/>
          <w:sz w:val="22"/>
          <w:szCs w:val="22"/>
        </w:rPr>
        <w:t xml:space="preserve"> has a certificate from a suitably qualified,</w:t>
      </w:r>
      <w:r w:rsidR="00671230" w:rsidRPr="0064059B">
        <w:rPr>
          <w:rFonts w:asciiTheme="minorHAnsi" w:hAnsiTheme="minorHAnsi" w:cstheme="minorHAnsi"/>
          <w:sz w:val="22"/>
          <w:szCs w:val="22"/>
        </w:rPr>
        <w:t xml:space="preserve"> independent doctor</w:t>
      </w:r>
      <w:r w:rsidRPr="0064059B">
        <w:rPr>
          <w:rFonts w:asciiTheme="minorHAnsi" w:hAnsiTheme="minorHAnsi" w:cstheme="minorHAnsi"/>
          <w:sz w:val="22"/>
          <w:szCs w:val="22"/>
        </w:rPr>
        <w:t xml:space="preserve">, to indicate that you are incapable of doing your job until your </w:t>
      </w:r>
      <w:r w:rsidR="003E1E82" w:rsidRPr="0064059B">
        <w:rPr>
          <w:rFonts w:asciiTheme="minorHAnsi" w:hAnsiTheme="minorHAnsi" w:cstheme="minorHAnsi"/>
          <w:sz w:val="22"/>
          <w:szCs w:val="22"/>
        </w:rPr>
        <w:t xml:space="preserve">normal pension age at least and are </w:t>
      </w:r>
      <w:r w:rsidR="003E1E82" w:rsidRPr="0064059B">
        <w:rPr>
          <w:rFonts w:asciiTheme="minorHAnsi" w:hAnsiTheme="minorHAnsi" w:cstheme="minorHAnsi"/>
          <w:sz w:val="22"/>
          <w:szCs w:val="22"/>
          <w:lang w:eastAsia="en-GB"/>
        </w:rPr>
        <w:t xml:space="preserve">not immediately capable of undertaking any </w:t>
      </w:r>
      <w:r w:rsidR="003E1E82" w:rsidRPr="0064059B">
        <w:rPr>
          <w:rFonts w:asciiTheme="minorHAnsi" w:hAnsiTheme="minorHAnsi" w:cstheme="minorHAnsi"/>
          <w:sz w:val="22"/>
          <w:szCs w:val="22"/>
        </w:rPr>
        <w:t>gainful employment</w:t>
      </w:r>
      <w:r w:rsidRPr="0064059B">
        <w:rPr>
          <w:rFonts w:asciiTheme="minorHAnsi" w:hAnsiTheme="minorHAnsi" w:cstheme="minorHAnsi"/>
          <w:sz w:val="22"/>
          <w:szCs w:val="22"/>
        </w:rPr>
        <w:t>.</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The</w:t>
      </w:r>
      <w:r w:rsidR="00671230" w:rsidRPr="0064059B">
        <w:rPr>
          <w:rFonts w:asciiTheme="minorHAnsi" w:hAnsiTheme="minorHAnsi" w:cstheme="minorHAnsi"/>
          <w:sz w:val="22"/>
          <w:szCs w:val="22"/>
        </w:rPr>
        <w:t xml:space="preserve"> independent doctor</w:t>
      </w:r>
      <w:r w:rsidRPr="0064059B">
        <w:rPr>
          <w:rFonts w:asciiTheme="minorHAnsi" w:hAnsiTheme="minorHAnsi" w:cstheme="minorHAnsi"/>
          <w:sz w:val="22"/>
          <w:szCs w:val="22"/>
        </w:rPr>
        <w:t xml:space="preserve"> has </w:t>
      </w:r>
      <w:r w:rsidR="00AE11F3" w:rsidRPr="0064059B">
        <w:rPr>
          <w:rFonts w:asciiTheme="minorHAnsi" w:hAnsiTheme="minorHAnsi" w:cstheme="minorHAnsi"/>
          <w:sz w:val="22"/>
          <w:szCs w:val="22"/>
        </w:rPr>
        <w:t xml:space="preserve">decided </w:t>
      </w:r>
      <w:r w:rsidRPr="0064059B">
        <w:rPr>
          <w:rFonts w:asciiTheme="minorHAnsi" w:hAnsiTheme="minorHAnsi" w:cstheme="minorHAnsi"/>
          <w:sz w:val="22"/>
          <w:szCs w:val="22"/>
        </w:rPr>
        <w:t xml:space="preserve">not </w:t>
      </w:r>
      <w:r w:rsidR="00AE11F3" w:rsidRPr="0064059B">
        <w:rPr>
          <w:rFonts w:asciiTheme="minorHAnsi" w:hAnsiTheme="minorHAnsi" w:cstheme="minorHAnsi"/>
          <w:sz w:val="22"/>
          <w:szCs w:val="22"/>
        </w:rPr>
        <w:t xml:space="preserve">to </w:t>
      </w:r>
      <w:r w:rsidRPr="0064059B">
        <w:rPr>
          <w:rFonts w:asciiTheme="minorHAnsi" w:hAnsiTheme="minorHAnsi" w:cstheme="minorHAnsi"/>
          <w:sz w:val="22"/>
          <w:szCs w:val="22"/>
        </w:rPr>
        <w:t>issu</w:t>
      </w:r>
      <w:r w:rsidR="00AE11F3" w:rsidRPr="0064059B">
        <w:rPr>
          <w:rFonts w:asciiTheme="minorHAnsi" w:hAnsiTheme="minorHAnsi" w:cstheme="minorHAnsi"/>
          <w:sz w:val="22"/>
          <w:szCs w:val="22"/>
        </w:rPr>
        <w:t>e</w:t>
      </w:r>
      <w:r w:rsidRPr="0064059B">
        <w:rPr>
          <w:rFonts w:asciiTheme="minorHAnsi" w:hAnsiTheme="minorHAnsi" w:cstheme="minorHAnsi"/>
          <w:sz w:val="22"/>
          <w:szCs w:val="22"/>
        </w:rPr>
        <w:t xml:space="preserve"> such a certificate </w:t>
      </w:r>
      <w:r w:rsidR="00AE11F3" w:rsidRPr="0064059B">
        <w:rPr>
          <w:rFonts w:asciiTheme="minorHAnsi" w:hAnsiTheme="minorHAnsi" w:cstheme="minorHAnsi"/>
          <w:sz w:val="22"/>
          <w:szCs w:val="22"/>
        </w:rPr>
        <w:t>because</w:t>
      </w:r>
      <w:r w:rsidRPr="0064059B">
        <w:rPr>
          <w:rFonts w:asciiTheme="minorHAnsi" w:hAnsiTheme="minorHAnsi" w:cstheme="minorHAnsi"/>
          <w:sz w:val="22"/>
          <w:szCs w:val="22"/>
        </w:rPr>
        <w:t xml:space="preserve"> </w:t>
      </w:r>
      <w:r w:rsidRPr="0064059B">
        <w:rPr>
          <w:rFonts w:asciiTheme="minorHAnsi" w:hAnsiTheme="minorHAnsi" w:cstheme="minorHAnsi"/>
          <w:sz w:val="22"/>
          <w:szCs w:val="22"/>
          <w:highlight w:val="lightGray"/>
        </w:rPr>
        <w:t xml:space="preserve">## summarise key wording from report received with the </w:t>
      </w:r>
      <w:r w:rsidR="001F718D" w:rsidRPr="0064059B">
        <w:rPr>
          <w:rFonts w:asciiTheme="minorHAnsi" w:hAnsiTheme="minorHAnsi" w:cstheme="minorHAnsi"/>
          <w:sz w:val="22"/>
          <w:szCs w:val="22"/>
          <w:highlight w:val="lightGray"/>
        </w:rPr>
        <w:t>IHCERTA1</w:t>
      </w:r>
      <w:r w:rsidRPr="0064059B">
        <w:rPr>
          <w:rFonts w:asciiTheme="minorHAnsi" w:hAnsiTheme="minorHAnsi" w:cstheme="minorHAnsi"/>
          <w:sz w:val="22"/>
          <w:szCs w:val="22"/>
          <w:highlight w:val="lightGray"/>
        </w:rPr>
        <w:t>#.</w:t>
      </w:r>
    </w:p>
    <w:p w14:paraId="4725F004" w14:textId="77777777" w:rsidR="00074383" w:rsidRPr="0064059B" w:rsidRDefault="00074383" w:rsidP="0046754C">
      <w:pPr>
        <w:tabs>
          <w:tab w:val="left" w:pos="0"/>
          <w:tab w:val="left" w:pos="4536"/>
          <w:tab w:val="left" w:pos="6237"/>
        </w:tabs>
        <w:spacing w:after="0"/>
        <w:ind w:right="-192"/>
        <w:rPr>
          <w:rFonts w:asciiTheme="minorHAnsi" w:hAnsiTheme="minorHAnsi" w:cstheme="minorHAnsi"/>
          <w:sz w:val="22"/>
          <w:szCs w:val="22"/>
        </w:rPr>
      </w:pPr>
    </w:p>
    <w:p w14:paraId="1575B581" w14:textId="77777777" w:rsidR="00074383" w:rsidRPr="0064059B" w:rsidRDefault="00074383" w:rsidP="0046754C">
      <w:pPr>
        <w:tabs>
          <w:tab w:val="left" w:pos="0"/>
        </w:tabs>
        <w:spacing w:after="0"/>
        <w:ind w:right="-192"/>
        <w:rPr>
          <w:rFonts w:asciiTheme="minorHAnsi" w:hAnsiTheme="minorHAnsi" w:cstheme="minorHAnsi"/>
          <w:sz w:val="22"/>
          <w:szCs w:val="22"/>
        </w:rPr>
      </w:pPr>
      <w:r w:rsidRPr="0064059B">
        <w:rPr>
          <w:rFonts w:asciiTheme="minorHAnsi" w:hAnsiTheme="minorHAnsi" w:cstheme="minorHAnsi"/>
          <w:sz w:val="22"/>
          <w:szCs w:val="22"/>
        </w:rPr>
        <w:t xml:space="preserve">However, I have been told that, </w:t>
      </w:r>
      <w:r w:rsidRPr="0064059B">
        <w:rPr>
          <w:rFonts w:asciiTheme="minorHAnsi" w:hAnsiTheme="minorHAnsi" w:cstheme="minorHAnsi"/>
          <w:sz w:val="22"/>
          <w:szCs w:val="22"/>
          <w:highlight w:val="lightGray"/>
        </w:rPr>
        <w:t>#summarise circumstance e.g. once further tests and treatment have been carried out, once treatment is further advanced#</w:t>
      </w:r>
      <w:r w:rsidRPr="0064059B">
        <w:rPr>
          <w:rFonts w:asciiTheme="minorHAnsi" w:hAnsiTheme="minorHAnsi" w:cstheme="minorHAnsi"/>
          <w:sz w:val="22"/>
          <w:szCs w:val="22"/>
        </w:rPr>
        <w:t>, it may become clear, with hindsight, that you do actually meet the above criteria.</w:t>
      </w:r>
    </w:p>
    <w:p w14:paraId="5FC0C67D" w14:textId="77777777" w:rsidR="00074383" w:rsidRPr="0064059B" w:rsidRDefault="00074383" w:rsidP="0046754C">
      <w:pPr>
        <w:tabs>
          <w:tab w:val="left" w:pos="0"/>
        </w:tabs>
        <w:spacing w:after="0"/>
        <w:ind w:right="-192"/>
        <w:rPr>
          <w:rFonts w:asciiTheme="minorHAnsi" w:hAnsiTheme="minorHAnsi" w:cstheme="minorHAnsi"/>
          <w:sz w:val="22"/>
          <w:szCs w:val="22"/>
        </w:rPr>
      </w:pPr>
    </w:p>
    <w:p w14:paraId="018BA532" w14:textId="77777777" w:rsidR="00074383" w:rsidRPr="0064059B" w:rsidRDefault="00074383" w:rsidP="0046754C">
      <w:pPr>
        <w:tabs>
          <w:tab w:val="left" w:pos="0"/>
        </w:tabs>
        <w:spacing w:after="0"/>
        <w:ind w:right="-192"/>
        <w:rPr>
          <w:rFonts w:asciiTheme="minorHAnsi" w:hAnsiTheme="minorHAnsi" w:cstheme="minorHAnsi"/>
          <w:sz w:val="22"/>
          <w:szCs w:val="22"/>
        </w:rPr>
      </w:pPr>
      <w:r w:rsidRPr="0064059B">
        <w:rPr>
          <w:rFonts w:asciiTheme="minorHAnsi" w:hAnsiTheme="minorHAnsi" w:cstheme="minorHAnsi"/>
          <w:sz w:val="22"/>
          <w:szCs w:val="22"/>
        </w:rPr>
        <w:t>The Local Government Pension</w:t>
      </w:r>
      <w:r w:rsidR="00DE2A66" w:rsidRPr="0064059B">
        <w:rPr>
          <w:rFonts w:asciiTheme="minorHAnsi" w:hAnsiTheme="minorHAnsi" w:cstheme="minorHAnsi"/>
          <w:sz w:val="22"/>
          <w:szCs w:val="22"/>
        </w:rPr>
        <w:t xml:space="preserve"> Scheme</w:t>
      </w:r>
      <w:r w:rsidRPr="0064059B">
        <w:rPr>
          <w:rFonts w:asciiTheme="minorHAnsi" w:hAnsiTheme="minorHAnsi" w:cstheme="minorHAnsi"/>
          <w:sz w:val="22"/>
          <w:szCs w:val="22"/>
        </w:rPr>
        <w:t xml:space="preserve"> Regulations make the following provision for circumstances such as yours.</w:t>
      </w:r>
    </w:p>
    <w:p w14:paraId="654D2556" w14:textId="77777777" w:rsidR="00074383" w:rsidRPr="0064059B" w:rsidRDefault="00074383" w:rsidP="0046754C">
      <w:pPr>
        <w:tabs>
          <w:tab w:val="left" w:pos="0"/>
        </w:tabs>
        <w:spacing w:after="0"/>
        <w:ind w:right="-192"/>
        <w:rPr>
          <w:rFonts w:asciiTheme="minorHAnsi" w:hAnsiTheme="minorHAnsi" w:cstheme="minorHAnsi"/>
          <w:sz w:val="22"/>
          <w:szCs w:val="22"/>
        </w:rPr>
      </w:pPr>
    </w:p>
    <w:p w14:paraId="5B9E3A98" w14:textId="39F8C152" w:rsidR="00DD4878" w:rsidRPr="0064059B" w:rsidRDefault="00074383" w:rsidP="0046754C">
      <w:pPr>
        <w:numPr>
          <w:ilvl w:val="0"/>
          <w:numId w:val="7"/>
        </w:numP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right="-192" w:hanging="567"/>
        <w:rPr>
          <w:rFonts w:asciiTheme="minorHAnsi" w:hAnsiTheme="minorHAnsi" w:cstheme="minorHAnsi"/>
          <w:sz w:val="22"/>
          <w:szCs w:val="22"/>
        </w:rPr>
      </w:pPr>
      <w:r w:rsidRPr="0064059B">
        <w:rPr>
          <w:rFonts w:asciiTheme="minorHAnsi" w:hAnsiTheme="minorHAnsi" w:cstheme="minorHAnsi"/>
          <w:sz w:val="22"/>
          <w:szCs w:val="22"/>
        </w:rPr>
        <w:t xml:space="preserve">At the current time </w:t>
      </w:r>
      <w:r w:rsidRPr="0064059B">
        <w:rPr>
          <w:rFonts w:asciiTheme="minorHAnsi" w:hAnsiTheme="minorHAnsi" w:cstheme="minorHAnsi"/>
          <w:sz w:val="22"/>
          <w:szCs w:val="22"/>
          <w:highlight w:val="green"/>
        </w:rPr>
        <w:t>##employer name##</w:t>
      </w:r>
      <w:r w:rsidRPr="0064059B">
        <w:rPr>
          <w:rFonts w:asciiTheme="minorHAnsi" w:hAnsiTheme="minorHAnsi" w:cstheme="minorHAnsi"/>
          <w:sz w:val="22"/>
          <w:szCs w:val="22"/>
        </w:rPr>
        <w:t xml:space="preserve"> has decided that you are entitled to a deferred pension benefit following the cessation of your pensionable employment as </w:t>
      </w:r>
      <w:r w:rsidRPr="0064059B">
        <w:rPr>
          <w:rFonts w:asciiTheme="minorHAnsi" w:hAnsiTheme="minorHAnsi" w:cstheme="minorHAnsi"/>
          <w:sz w:val="22"/>
          <w:szCs w:val="22"/>
          <w:highlight w:val="lightGray"/>
        </w:rPr>
        <w:t>#job title#</w:t>
      </w:r>
      <w:r w:rsidRPr="0064059B">
        <w:rPr>
          <w:rFonts w:asciiTheme="minorHAnsi" w:hAnsiTheme="minorHAnsi" w:cstheme="minorHAnsi"/>
          <w:sz w:val="22"/>
          <w:szCs w:val="22"/>
        </w:rPr>
        <w:t xml:space="preserve"> on </w:t>
      </w:r>
      <w:r w:rsidRPr="0064059B">
        <w:rPr>
          <w:rFonts w:asciiTheme="minorHAnsi" w:hAnsiTheme="minorHAnsi" w:cstheme="minorHAnsi"/>
          <w:sz w:val="22"/>
          <w:szCs w:val="22"/>
          <w:highlight w:val="lightGray"/>
        </w:rPr>
        <w:t>#last day of employment#</w:t>
      </w:r>
      <w:r w:rsidR="00AE11F3" w:rsidRPr="0064059B">
        <w:rPr>
          <w:rFonts w:asciiTheme="minorHAnsi" w:hAnsiTheme="minorHAnsi" w:cstheme="minorHAnsi"/>
          <w:sz w:val="22"/>
          <w:szCs w:val="22"/>
        </w:rPr>
        <w:t>.</w:t>
      </w:r>
      <w:r w:rsidR="00937301" w:rsidRPr="0064059B">
        <w:rPr>
          <w:rFonts w:asciiTheme="minorHAnsi" w:hAnsiTheme="minorHAnsi" w:cstheme="minorHAnsi"/>
          <w:sz w:val="22"/>
          <w:szCs w:val="22"/>
        </w:rPr>
        <w:t xml:space="preserve"> </w:t>
      </w:r>
      <w:r w:rsidR="00AE11F3" w:rsidRPr="0064059B">
        <w:rPr>
          <w:rFonts w:asciiTheme="minorHAnsi" w:hAnsiTheme="minorHAnsi" w:cstheme="minorHAnsi"/>
          <w:sz w:val="22"/>
          <w:szCs w:val="22"/>
        </w:rPr>
        <w:t xml:space="preserve">As you are over age </w:t>
      </w:r>
      <w:r w:rsidR="003E1E82" w:rsidRPr="0064059B">
        <w:rPr>
          <w:rFonts w:asciiTheme="minorHAnsi" w:hAnsiTheme="minorHAnsi" w:cstheme="minorHAnsi"/>
          <w:sz w:val="22"/>
          <w:szCs w:val="22"/>
        </w:rPr>
        <w:t>55</w:t>
      </w:r>
      <w:r w:rsidR="00AE11F3" w:rsidRPr="0064059B">
        <w:rPr>
          <w:rFonts w:asciiTheme="minorHAnsi" w:hAnsiTheme="minorHAnsi" w:cstheme="minorHAnsi"/>
          <w:sz w:val="22"/>
          <w:szCs w:val="22"/>
        </w:rPr>
        <w:t xml:space="preserve"> </w:t>
      </w:r>
      <w:r w:rsidRPr="0064059B">
        <w:rPr>
          <w:rFonts w:asciiTheme="minorHAnsi" w:hAnsiTheme="minorHAnsi" w:cstheme="minorHAnsi"/>
          <w:sz w:val="22"/>
          <w:szCs w:val="22"/>
        </w:rPr>
        <w:t xml:space="preserve">you can choose to have </w:t>
      </w:r>
      <w:r w:rsidR="00AE11F3" w:rsidRPr="0064059B">
        <w:rPr>
          <w:rFonts w:asciiTheme="minorHAnsi" w:hAnsiTheme="minorHAnsi" w:cstheme="minorHAnsi"/>
          <w:sz w:val="22"/>
          <w:szCs w:val="22"/>
        </w:rPr>
        <w:t xml:space="preserve">this </w:t>
      </w:r>
      <w:r w:rsidRPr="0064059B">
        <w:rPr>
          <w:rFonts w:asciiTheme="minorHAnsi" w:hAnsiTheme="minorHAnsi" w:cstheme="minorHAnsi"/>
          <w:sz w:val="22"/>
          <w:szCs w:val="22"/>
        </w:rPr>
        <w:t>paid immediately although it may be reduced for early paym</w:t>
      </w:r>
      <w:r w:rsidR="00AE11F3" w:rsidRPr="0064059B">
        <w:rPr>
          <w:rFonts w:asciiTheme="minorHAnsi" w:hAnsiTheme="minorHAnsi" w:cstheme="minorHAnsi"/>
          <w:sz w:val="22"/>
          <w:szCs w:val="22"/>
        </w:rPr>
        <w:t>ent.</w:t>
      </w:r>
      <w:r w:rsidR="00937301" w:rsidRPr="0064059B">
        <w:rPr>
          <w:rFonts w:asciiTheme="minorHAnsi" w:hAnsiTheme="minorHAnsi" w:cstheme="minorHAnsi"/>
          <w:sz w:val="22"/>
          <w:szCs w:val="22"/>
        </w:rPr>
        <w:t xml:space="preserve"> </w:t>
      </w:r>
      <w:r w:rsidR="00224EE1" w:rsidRPr="0064059B">
        <w:rPr>
          <w:rFonts w:asciiTheme="minorHAnsi" w:hAnsiTheme="minorHAnsi" w:cstheme="minorHAnsi"/>
          <w:sz w:val="22"/>
          <w:szCs w:val="22"/>
        </w:rPr>
        <w:t xml:space="preserve">If you choose not to take pension now it would normally be payable from your </w:t>
      </w:r>
      <w:r w:rsidR="003E1E82" w:rsidRPr="0064059B">
        <w:rPr>
          <w:rFonts w:asciiTheme="minorHAnsi" w:hAnsiTheme="minorHAnsi" w:cstheme="minorHAnsi"/>
          <w:sz w:val="22"/>
          <w:szCs w:val="22"/>
        </w:rPr>
        <w:t>normal pension age</w:t>
      </w:r>
      <w:r w:rsidR="00224EE1" w:rsidRPr="0064059B">
        <w:rPr>
          <w:rFonts w:asciiTheme="minorHAnsi" w:hAnsiTheme="minorHAnsi" w:cstheme="minorHAnsi"/>
          <w:sz w:val="22"/>
          <w:szCs w:val="22"/>
        </w:rPr>
        <w:t xml:space="preserve"> although you could opt for payment from any time between now and your 75</w:t>
      </w:r>
      <w:r w:rsidR="00224EE1" w:rsidRPr="0064059B">
        <w:rPr>
          <w:rFonts w:asciiTheme="minorHAnsi" w:hAnsiTheme="minorHAnsi" w:cstheme="minorHAnsi"/>
          <w:sz w:val="22"/>
          <w:szCs w:val="22"/>
          <w:vertAlign w:val="superscript"/>
        </w:rPr>
        <w:t>th</w:t>
      </w:r>
      <w:r w:rsidR="00224EE1" w:rsidRPr="0064059B">
        <w:rPr>
          <w:rFonts w:asciiTheme="minorHAnsi" w:hAnsiTheme="minorHAnsi" w:cstheme="minorHAnsi"/>
          <w:sz w:val="22"/>
          <w:szCs w:val="22"/>
        </w:rPr>
        <w:t xml:space="preserve"> birthday.</w:t>
      </w:r>
      <w:r w:rsidR="00937301" w:rsidRPr="0064059B">
        <w:rPr>
          <w:rFonts w:asciiTheme="minorHAnsi" w:hAnsiTheme="minorHAnsi" w:cstheme="minorHAnsi"/>
          <w:sz w:val="22"/>
          <w:szCs w:val="22"/>
        </w:rPr>
        <w:t xml:space="preserve"> </w:t>
      </w:r>
    </w:p>
    <w:p w14:paraId="603AC32A" w14:textId="77777777" w:rsidR="00DD4878" w:rsidRPr="0064059B" w:rsidRDefault="00DD4878" w:rsidP="0046754C">
      <w:pP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right="-192" w:hanging="567"/>
        <w:rPr>
          <w:rFonts w:asciiTheme="minorHAnsi" w:hAnsiTheme="minorHAnsi" w:cstheme="minorHAnsi"/>
          <w:sz w:val="22"/>
          <w:szCs w:val="22"/>
        </w:rPr>
      </w:pPr>
    </w:p>
    <w:p w14:paraId="495E1C51" w14:textId="2E864380" w:rsidR="00CC00BC" w:rsidRPr="0064059B" w:rsidRDefault="00CC00BC" w:rsidP="0046754C">
      <w:pPr>
        <w:spacing w:after="0"/>
        <w:ind w:left="567" w:right="-192" w:hanging="567"/>
        <w:rPr>
          <w:rFonts w:asciiTheme="minorHAnsi" w:hAnsiTheme="minorHAnsi" w:cstheme="minorHAnsi"/>
          <w:sz w:val="22"/>
          <w:szCs w:val="22"/>
        </w:rPr>
      </w:pPr>
      <w:r w:rsidRPr="0064059B">
        <w:rPr>
          <w:rFonts w:asciiTheme="minorHAnsi" w:hAnsiTheme="minorHAnsi" w:cstheme="minorHAnsi"/>
          <w:sz w:val="22"/>
          <w:szCs w:val="22"/>
        </w:rPr>
        <w:tab/>
      </w:r>
      <w:r w:rsidRPr="0064059B">
        <w:rPr>
          <w:rFonts w:asciiTheme="minorHAnsi" w:hAnsiTheme="minorHAnsi" w:cstheme="minorHAnsi"/>
          <w:sz w:val="22"/>
          <w:szCs w:val="22"/>
        </w:rPr>
        <w:tab/>
        <w:t>Your pension benefits</w:t>
      </w:r>
      <w:r w:rsidR="003E1E82" w:rsidRPr="0064059B">
        <w:rPr>
          <w:rFonts w:asciiTheme="minorHAnsi" w:hAnsiTheme="minorHAnsi" w:cstheme="minorHAnsi"/>
          <w:sz w:val="22"/>
          <w:szCs w:val="22"/>
        </w:rPr>
        <w:t xml:space="preserve"> in respect of membership before 1 April 2014</w:t>
      </w:r>
      <w:r w:rsidRPr="0064059B">
        <w:rPr>
          <w:rFonts w:asciiTheme="minorHAnsi" w:hAnsiTheme="minorHAnsi" w:cstheme="minorHAnsi"/>
          <w:sz w:val="22"/>
          <w:szCs w:val="22"/>
        </w:rPr>
        <w:t xml:space="preserve"> will be based on ‘Final Pay’. This is normally the pensionable pay in respect of your final year of scheme membership.</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If you work part-time it is increased to the full time equivalent amount.</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If your final pay for one of the two immediately preceding years is greater this will be used. If you have suffered a reduction or restriction in your pensionable pay in the last ten years an alternative period can sometimes be used when determining ‘Final Pay’.</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 xml:space="preserve">If you believe this applies to you please </w:t>
      </w:r>
      <w:r w:rsidR="0008530D" w:rsidRPr="0064059B">
        <w:rPr>
          <w:rFonts w:asciiTheme="minorHAnsi" w:hAnsiTheme="minorHAnsi" w:cstheme="minorHAnsi"/>
          <w:sz w:val="22"/>
          <w:szCs w:val="22"/>
        </w:rPr>
        <w:t>get in touch</w:t>
      </w:r>
      <w:r w:rsidRPr="0064059B">
        <w:rPr>
          <w:rFonts w:asciiTheme="minorHAnsi" w:hAnsiTheme="minorHAnsi" w:cstheme="minorHAnsi"/>
          <w:sz w:val="22"/>
          <w:szCs w:val="22"/>
        </w:rPr>
        <w:t xml:space="preserve"> within two weeks of the date of this letter on </w:t>
      </w:r>
      <w:r w:rsidR="003E1E82" w:rsidRPr="0064059B">
        <w:rPr>
          <w:rFonts w:asciiTheme="minorHAnsi" w:hAnsiTheme="minorHAnsi" w:cstheme="minorHAnsi"/>
          <w:sz w:val="22"/>
          <w:szCs w:val="22"/>
        </w:rPr>
        <w:t>01604 366537</w:t>
      </w:r>
      <w:r w:rsidRPr="0064059B">
        <w:rPr>
          <w:rFonts w:asciiTheme="minorHAnsi" w:hAnsiTheme="minorHAnsi" w:cstheme="minorHAnsi"/>
          <w:sz w:val="22"/>
          <w:szCs w:val="22"/>
        </w:rPr>
        <w:t>.</w:t>
      </w:r>
    </w:p>
    <w:p w14:paraId="3A712525" w14:textId="77777777" w:rsidR="00DD4878" w:rsidRPr="0064059B" w:rsidRDefault="00DD4878" w:rsidP="0046754C">
      <w:pP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right="-192" w:hanging="567"/>
        <w:rPr>
          <w:rFonts w:asciiTheme="minorHAnsi" w:hAnsiTheme="minorHAnsi" w:cstheme="minorHAnsi"/>
          <w:sz w:val="22"/>
          <w:szCs w:val="22"/>
        </w:rPr>
      </w:pPr>
    </w:p>
    <w:p w14:paraId="21AACE7D" w14:textId="0673E011" w:rsidR="00994AA4" w:rsidRPr="0064059B" w:rsidRDefault="00994AA4" w:rsidP="0046754C">
      <w:pPr>
        <w:pStyle w:val="Default"/>
        <w:ind w:left="600"/>
        <w:rPr>
          <w:rStyle w:val="Strong"/>
          <w:rFonts w:asciiTheme="minorHAnsi" w:hAnsiTheme="minorHAnsi" w:cstheme="minorHAnsi"/>
          <w:b w:val="0"/>
          <w:bCs w:val="0"/>
          <w:sz w:val="22"/>
          <w:szCs w:val="22"/>
        </w:rPr>
      </w:pPr>
      <w:r w:rsidRPr="0064059B">
        <w:rPr>
          <w:rStyle w:val="Strong"/>
          <w:rFonts w:asciiTheme="minorHAnsi" w:hAnsiTheme="minorHAnsi" w:cstheme="minorHAnsi"/>
          <w:b w:val="0"/>
          <w:sz w:val="22"/>
          <w:szCs w:val="22"/>
        </w:rPr>
        <w:t xml:space="preserve">If you choose to claim your pension you should complete the enclosed </w:t>
      </w:r>
      <w:r w:rsidR="003E02A6" w:rsidRPr="0064059B">
        <w:rPr>
          <w:rStyle w:val="Strong"/>
          <w:rFonts w:asciiTheme="minorHAnsi" w:hAnsiTheme="minorHAnsi" w:cstheme="minorHAnsi"/>
          <w:b w:val="0"/>
          <w:sz w:val="22"/>
          <w:szCs w:val="22"/>
        </w:rPr>
        <w:t>RETIRE</w:t>
      </w:r>
      <w:r w:rsidRPr="0064059B">
        <w:rPr>
          <w:rStyle w:val="Strong"/>
          <w:rFonts w:asciiTheme="minorHAnsi" w:hAnsiTheme="minorHAnsi" w:cstheme="minorHAnsi"/>
          <w:b w:val="0"/>
          <w:sz w:val="22"/>
          <w:szCs w:val="22"/>
        </w:rPr>
        <w:t xml:space="preserve">1: </w:t>
      </w:r>
      <w:r w:rsidRPr="0064059B">
        <w:rPr>
          <w:rFonts w:asciiTheme="minorHAnsi" w:hAnsiTheme="minorHAnsi" w:cstheme="minorHAnsi"/>
          <w:sz w:val="22"/>
          <w:szCs w:val="22"/>
        </w:rPr>
        <w:t xml:space="preserve">Application to Receive Retirement </w:t>
      </w:r>
      <w:r w:rsidR="00712F08" w:rsidRPr="0064059B">
        <w:rPr>
          <w:rFonts w:asciiTheme="minorHAnsi" w:hAnsiTheme="minorHAnsi" w:cstheme="minorHAnsi"/>
          <w:sz w:val="22"/>
          <w:szCs w:val="22"/>
        </w:rPr>
        <w:t>Benefits and</w:t>
      </w:r>
      <w:r w:rsidRPr="0064059B">
        <w:rPr>
          <w:rStyle w:val="Strong"/>
          <w:rFonts w:asciiTheme="minorHAnsi" w:hAnsiTheme="minorHAnsi" w:cstheme="minorHAnsi"/>
          <w:b w:val="0"/>
          <w:sz w:val="22"/>
          <w:szCs w:val="22"/>
        </w:rPr>
        <w:t xml:space="preserve"> return it to </w:t>
      </w:r>
      <w:r w:rsidR="0008530D" w:rsidRPr="0064059B">
        <w:rPr>
          <w:rStyle w:val="Strong"/>
          <w:rFonts w:asciiTheme="minorHAnsi" w:hAnsiTheme="minorHAnsi" w:cstheme="minorHAnsi"/>
          <w:b w:val="0"/>
          <w:sz w:val="22"/>
          <w:szCs w:val="22"/>
        </w:rPr>
        <w:t>us</w:t>
      </w:r>
      <w:r w:rsidRPr="0064059B">
        <w:rPr>
          <w:rStyle w:val="Strong"/>
          <w:rFonts w:asciiTheme="minorHAnsi" w:hAnsiTheme="minorHAnsi" w:cstheme="minorHAnsi"/>
          <w:b w:val="0"/>
          <w:sz w:val="22"/>
          <w:szCs w:val="22"/>
        </w:rPr>
        <w:t xml:space="preserve"> at the address given in the </w:t>
      </w:r>
      <w:r w:rsidR="003E02A6" w:rsidRPr="0064059B">
        <w:rPr>
          <w:rStyle w:val="Strong"/>
          <w:rFonts w:asciiTheme="minorHAnsi" w:hAnsiTheme="minorHAnsi" w:cstheme="minorHAnsi"/>
          <w:b w:val="0"/>
          <w:sz w:val="22"/>
          <w:szCs w:val="22"/>
        </w:rPr>
        <w:t>RETIRE</w:t>
      </w:r>
      <w:r w:rsidRPr="0064059B">
        <w:rPr>
          <w:rStyle w:val="Strong"/>
          <w:rFonts w:asciiTheme="minorHAnsi" w:hAnsiTheme="minorHAnsi" w:cstheme="minorHAnsi"/>
          <w:b w:val="0"/>
          <w:sz w:val="22"/>
          <w:szCs w:val="22"/>
        </w:rPr>
        <w:t xml:space="preserve">3: </w:t>
      </w:r>
      <w:r w:rsidRPr="0064059B">
        <w:rPr>
          <w:rFonts w:asciiTheme="minorHAnsi" w:hAnsiTheme="minorHAnsi" w:cstheme="minorHAnsi"/>
          <w:sz w:val="22"/>
          <w:szCs w:val="22"/>
        </w:rPr>
        <w:t>Retirement Benefits Notes</w:t>
      </w:r>
      <w:r w:rsidRPr="0064059B">
        <w:rPr>
          <w:rStyle w:val="Strong"/>
          <w:rFonts w:asciiTheme="minorHAnsi" w:hAnsiTheme="minorHAnsi" w:cstheme="minorHAnsi"/>
          <w:b w:val="0"/>
          <w:sz w:val="22"/>
          <w:szCs w:val="22"/>
        </w:rPr>
        <w:t xml:space="preserve">, together with your completed </w:t>
      </w:r>
      <w:r w:rsidR="003E02A6" w:rsidRPr="0064059B">
        <w:rPr>
          <w:rStyle w:val="Strong"/>
          <w:rFonts w:asciiTheme="minorHAnsi" w:hAnsiTheme="minorHAnsi" w:cstheme="minorHAnsi"/>
          <w:b w:val="0"/>
          <w:sz w:val="22"/>
          <w:szCs w:val="22"/>
        </w:rPr>
        <w:t>RETIRE</w:t>
      </w:r>
      <w:r w:rsidRPr="0064059B">
        <w:rPr>
          <w:rStyle w:val="Strong"/>
          <w:rFonts w:asciiTheme="minorHAnsi" w:hAnsiTheme="minorHAnsi" w:cstheme="minorHAnsi"/>
          <w:b w:val="0"/>
          <w:sz w:val="22"/>
          <w:szCs w:val="22"/>
        </w:rPr>
        <w:t xml:space="preserve">2: </w:t>
      </w:r>
      <w:r w:rsidRPr="0064059B">
        <w:rPr>
          <w:rFonts w:asciiTheme="minorHAnsi" w:hAnsiTheme="minorHAnsi" w:cstheme="minorHAnsi"/>
          <w:sz w:val="22"/>
          <w:szCs w:val="22"/>
        </w:rPr>
        <w:t>Death Grant – Expression of Wish Form should you wish, and</w:t>
      </w:r>
      <w:r w:rsidRPr="0064059B">
        <w:rPr>
          <w:rStyle w:val="Strong"/>
          <w:rFonts w:asciiTheme="minorHAnsi" w:hAnsiTheme="minorHAnsi" w:cstheme="minorHAnsi"/>
          <w:b w:val="0"/>
          <w:sz w:val="22"/>
          <w:szCs w:val="22"/>
        </w:rPr>
        <w:t xml:space="preserve"> any necessary certificates.</w:t>
      </w:r>
      <w:r w:rsidR="00937301" w:rsidRPr="0064059B">
        <w:rPr>
          <w:rStyle w:val="Strong"/>
          <w:rFonts w:asciiTheme="minorHAnsi" w:hAnsiTheme="minorHAnsi" w:cstheme="minorHAnsi"/>
          <w:b w:val="0"/>
          <w:sz w:val="22"/>
          <w:szCs w:val="22"/>
        </w:rPr>
        <w:t xml:space="preserve"> </w:t>
      </w:r>
      <w:r w:rsidRPr="0064059B">
        <w:rPr>
          <w:rStyle w:val="Strong"/>
          <w:rFonts w:asciiTheme="minorHAnsi" w:hAnsiTheme="minorHAnsi" w:cstheme="minorHAnsi"/>
          <w:b w:val="0"/>
          <w:sz w:val="22"/>
          <w:szCs w:val="22"/>
        </w:rPr>
        <w:t>It is important that you read the notes carefully and seek clarification on any points that you are uncertain of before signing and returning your application.</w:t>
      </w:r>
    </w:p>
    <w:p w14:paraId="30C06747" w14:textId="77777777" w:rsidR="00994AA4" w:rsidRPr="0064059B" w:rsidRDefault="00994AA4" w:rsidP="0046754C">
      <w:pPr>
        <w:spacing w:after="0"/>
        <w:ind w:right="-192"/>
        <w:rPr>
          <w:rStyle w:val="Strong"/>
          <w:rFonts w:asciiTheme="minorHAnsi" w:hAnsiTheme="minorHAnsi" w:cstheme="minorHAnsi"/>
          <w:b w:val="0"/>
          <w:color w:val="000000"/>
          <w:sz w:val="22"/>
          <w:szCs w:val="22"/>
        </w:rPr>
      </w:pPr>
    </w:p>
    <w:p w14:paraId="6046EEC6" w14:textId="19A6D002" w:rsidR="00074383" w:rsidRPr="0064059B" w:rsidRDefault="00994AA4" w:rsidP="0046754C">
      <w:pP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right="-192" w:hanging="567"/>
        <w:rPr>
          <w:rFonts w:asciiTheme="minorHAnsi" w:hAnsiTheme="minorHAnsi" w:cstheme="minorHAnsi"/>
          <w:sz w:val="22"/>
          <w:szCs w:val="22"/>
        </w:rPr>
      </w:pPr>
      <w:r w:rsidRPr="0064059B">
        <w:rPr>
          <w:rStyle w:val="Strong"/>
          <w:rFonts w:asciiTheme="minorHAnsi" w:hAnsiTheme="minorHAnsi" w:cstheme="minorHAnsi"/>
          <w:b w:val="0"/>
          <w:color w:val="000000"/>
          <w:sz w:val="22"/>
          <w:szCs w:val="22"/>
        </w:rPr>
        <w:tab/>
        <w:t xml:space="preserve">Once </w:t>
      </w:r>
      <w:r w:rsidR="0008530D" w:rsidRPr="0064059B">
        <w:rPr>
          <w:rStyle w:val="Strong"/>
          <w:rFonts w:asciiTheme="minorHAnsi" w:hAnsiTheme="minorHAnsi" w:cstheme="minorHAnsi"/>
          <w:b w:val="0"/>
          <w:color w:val="000000"/>
          <w:sz w:val="22"/>
          <w:szCs w:val="22"/>
        </w:rPr>
        <w:t>we’ve</w:t>
      </w:r>
      <w:r w:rsidRPr="0064059B">
        <w:rPr>
          <w:rStyle w:val="Strong"/>
          <w:rFonts w:asciiTheme="minorHAnsi" w:hAnsiTheme="minorHAnsi" w:cstheme="minorHAnsi"/>
          <w:b w:val="0"/>
          <w:color w:val="000000"/>
          <w:sz w:val="22"/>
          <w:szCs w:val="22"/>
        </w:rPr>
        <w:t xml:space="preserve"> </w:t>
      </w:r>
      <w:r w:rsidR="00D226CE" w:rsidRPr="0064059B">
        <w:rPr>
          <w:rStyle w:val="Strong"/>
          <w:rFonts w:asciiTheme="minorHAnsi" w:hAnsiTheme="minorHAnsi" w:cstheme="minorHAnsi"/>
          <w:b w:val="0"/>
          <w:color w:val="000000"/>
          <w:sz w:val="22"/>
          <w:szCs w:val="22"/>
        </w:rPr>
        <w:t>receive</w:t>
      </w:r>
      <w:r w:rsidR="0008530D" w:rsidRPr="0064059B">
        <w:rPr>
          <w:rStyle w:val="Strong"/>
          <w:rFonts w:asciiTheme="minorHAnsi" w:hAnsiTheme="minorHAnsi" w:cstheme="minorHAnsi"/>
          <w:b w:val="0"/>
          <w:color w:val="000000"/>
          <w:sz w:val="22"/>
          <w:szCs w:val="22"/>
        </w:rPr>
        <w:t>d</w:t>
      </w:r>
      <w:r w:rsidRPr="0064059B">
        <w:rPr>
          <w:rStyle w:val="Strong"/>
          <w:rFonts w:asciiTheme="minorHAnsi" w:hAnsiTheme="minorHAnsi" w:cstheme="minorHAnsi"/>
          <w:b w:val="0"/>
          <w:color w:val="000000"/>
          <w:sz w:val="22"/>
          <w:szCs w:val="22"/>
        </w:rPr>
        <w:t xml:space="preserve"> your completed application </w:t>
      </w:r>
      <w:r w:rsidR="0008530D" w:rsidRPr="0064059B">
        <w:rPr>
          <w:rStyle w:val="Strong"/>
          <w:rFonts w:asciiTheme="minorHAnsi" w:hAnsiTheme="minorHAnsi" w:cstheme="minorHAnsi"/>
          <w:b w:val="0"/>
          <w:color w:val="000000"/>
          <w:sz w:val="22"/>
          <w:szCs w:val="22"/>
        </w:rPr>
        <w:t>we’ll</w:t>
      </w:r>
      <w:r w:rsidRPr="0064059B">
        <w:rPr>
          <w:rStyle w:val="Strong"/>
          <w:rFonts w:asciiTheme="minorHAnsi" w:hAnsiTheme="minorHAnsi" w:cstheme="minorHAnsi"/>
          <w:b w:val="0"/>
          <w:color w:val="000000"/>
          <w:sz w:val="22"/>
          <w:szCs w:val="22"/>
        </w:rPr>
        <w:t xml:space="preserve"> process and pay your benefits and notify you of the value. Please note, delay in returning the form may also adversely affect your entitlement to interest if benefits are paid late.</w:t>
      </w:r>
    </w:p>
    <w:p w14:paraId="1C4315EC" w14:textId="77777777" w:rsidR="00074383" w:rsidRPr="0064059B" w:rsidRDefault="00074383" w:rsidP="0046754C">
      <w:pPr>
        <w:tabs>
          <w:tab w:val="clear" w:pos="567"/>
          <w:tab w:val="left" w:pos="0"/>
        </w:tabs>
        <w:spacing w:after="0"/>
        <w:ind w:right="-192"/>
        <w:rPr>
          <w:rFonts w:asciiTheme="minorHAnsi" w:hAnsiTheme="minorHAnsi" w:cstheme="minorHAnsi"/>
          <w:bCs/>
          <w:color w:val="000000"/>
          <w:sz w:val="22"/>
          <w:szCs w:val="22"/>
        </w:rPr>
      </w:pPr>
    </w:p>
    <w:p w14:paraId="54ACB91A" w14:textId="77777777" w:rsidR="00074383" w:rsidRPr="0064059B" w:rsidRDefault="00074383" w:rsidP="0046754C">
      <w:pPr>
        <w:numPr>
          <w:ilvl w:val="0"/>
          <w:numId w:val="7"/>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right="-192" w:hanging="567"/>
        <w:rPr>
          <w:rFonts w:asciiTheme="minorHAnsi" w:hAnsiTheme="minorHAnsi" w:cstheme="minorHAnsi"/>
          <w:bCs/>
          <w:color w:val="000000"/>
          <w:sz w:val="22"/>
          <w:szCs w:val="22"/>
        </w:rPr>
      </w:pPr>
      <w:r w:rsidRPr="0064059B">
        <w:rPr>
          <w:rFonts w:asciiTheme="minorHAnsi" w:hAnsiTheme="minorHAnsi" w:cstheme="minorHAnsi"/>
          <w:sz w:val="22"/>
          <w:szCs w:val="22"/>
        </w:rPr>
        <w:t>Once further investigation and treatment is complete your case can be looked at again:</w:t>
      </w:r>
    </w:p>
    <w:p w14:paraId="01460765" w14:textId="77777777" w:rsidR="00074383" w:rsidRPr="0064059B" w:rsidRDefault="00074383" w:rsidP="0046754C">
      <w:pPr>
        <w:tabs>
          <w:tab w:val="left" w:pos="0"/>
        </w:tabs>
        <w:spacing w:after="0"/>
        <w:ind w:right="-192"/>
        <w:rPr>
          <w:rFonts w:asciiTheme="minorHAnsi" w:hAnsiTheme="minorHAnsi" w:cstheme="minorHAnsi"/>
          <w:sz w:val="22"/>
          <w:szCs w:val="22"/>
        </w:rPr>
      </w:pPr>
    </w:p>
    <w:p w14:paraId="76966536" w14:textId="22763033" w:rsidR="00074383" w:rsidRPr="0064059B" w:rsidRDefault="00074383" w:rsidP="0046754C">
      <w:pPr>
        <w:numPr>
          <w:ilvl w:val="0"/>
          <w:numId w:val="2"/>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spacing w:after="0"/>
        <w:ind w:left="1134" w:right="-192" w:hanging="567"/>
        <w:rPr>
          <w:rFonts w:asciiTheme="minorHAnsi" w:hAnsiTheme="minorHAnsi" w:cstheme="minorHAnsi"/>
          <w:bCs/>
          <w:color w:val="000000"/>
          <w:sz w:val="22"/>
          <w:szCs w:val="22"/>
        </w:rPr>
      </w:pPr>
      <w:r w:rsidRPr="0064059B">
        <w:rPr>
          <w:rFonts w:asciiTheme="minorHAnsi" w:hAnsiTheme="minorHAnsi" w:cstheme="minorHAnsi"/>
          <w:sz w:val="22"/>
          <w:szCs w:val="22"/>
        </w:rPr>
        <w:t>If the</w:t>
      </w:r>
      <w:r w:rsidR="00671230" w:rsidRPr="0064059B">
        <w:rPr>
          <w:rFonts w:asciiTheme="minorHAnsi" w:hAnsiTheme="minorHAnsi" w:cstheme="minorHAnsi"/>
          <w:sz w:val="22"/>
          <w:szCs w:val="22"/>
        </w:rPr>
        <w:t xml:space="preserve"> independent doctor</w:t>
      </w:r>
      <w:r w:rsidRPr="0064059B">
        <w:rPr>
          <w:rFonts w:asciiTheme="minorHAnsi" w:hAnsiTheme="minorHAnsi" w:cstheme="minorHAnsi"/>
          <w:sz w:val="22"/>
          <w:szCs w:val="22"/>
        </w:rPr>
        <w:t xml:space="preserve"> is prepared to certify, at that time and with the benefit of hindsight, that it is now apparent that you did meet the criteria for an ill-health pension on the date of leaving the above decision will be changed and will be back-dated to the day after you left.</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A decision on which tier of ill-health benefits you receive will also be made, again with the application of hindsight, and any enhancement that is due will be made.</w:t>
      </w:r>
    </w:p>
    <w:p w14:paraId="02B5B951" w14:textId="77777777" w:rsidR="00074383" w:rsidRPr="0064059B" w:rsidRDefault="00074383" w:rsidP="0046754C">
      <w:pPr>
        <w:spacing w:after="0"/>
        <w:ind w:left="567" w:right="-192"/>
        <w:rPr>
          <w:rFonts w:asciiTheme="minorHAnsi" w:hAnsiTheme="minorHAnsi" w:cstheme="minorHAnsi"/>
          <w:bCs/>
          <w:color w:val="000000"/>
          <w:sz w:val="22"/>
          <w:szCs w:val="22"/>
        </w:rPr>
      </w:pPr>
    </w:p>
    <w:p w14:paraId="1092F846" w14:textId="1AA7D2E7" w:rsidR="00074383" w:rsidRPr="0064059B" w:rsidRDefault="00074383" w:rsidP="0046754C">
      <w:pPr>
        <w:numPr>
          <w:ilvl w:val="0"/>
          <w:numId w:val="2"/>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s>
        <w:spacing w:after="0"/>
        <w:ind w:left="1134" w:right="-192" w:hanging="567"/>
        <w:rPr>
          <w:rFonts w:asciiTheme="minorHAnsi" w:hAnsiTheme="minorHAnsi" w:cstheme="minorHAnsi"/>
          <w:sz w:val="22"/>
          <w:szCs w:val="22"/>
        </w:rPr>
      </w:pPr>
      <w:r w:rsidRPr="0064059B">
        <w:rPr>
          <w:rFonts w:asciiTheme="minorHAnsi" w:hAnsiTheme="minorHAnsi" w:cstheme="minorHAnsi"/>
          <w:sz w:val="22"/>
          <w:szCs w:val="22"/>
        </w:rPr>
        <w:lastRenderedPageBreak/>
        <w:t>It is possible that the</w:t>
      </w:r>
      <w:r w:rsidR="00671230" w:rsidRPr="0064059B">
        <w:rPr>
          <w:rFonts w:asciiTheme="minorHAnsi" w:hAnsiTheme="minorHAnsi" w:cstheme="minorHAnsi"/>
          <w:sz w:val="22"/>
          <w:szCs w:val="22"/>
        </w:rPr>
        <w:t xml:space="preserve"> independent doctor</w:t>
      </w:r>
      <w:r w:rsidRPr="0064059B">
        <w:rPr>
          <w:rFonts w:asciiTheme="minorHAnsi" w:hAnsiTheme="minorHAnsi" w:cstheme="minorHAnsi"/>
          <w:sz w:val="22"/>
          <w:szCs w:val="22"/>
        </w:rPr>
        <w:t xml:space="preserve"> will decide that the new information does not materially change your case.</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In these circumstances the decision in 1. above will continue to apply.</w:t>
      </w:r>
    </w:p>
    <w:p w14:paraId="714B5079" w14:textId="77777777" w:rsidR="00074383" w:rsidRPr="0064059B" w:rsidRDefault="00074383" w:rsidP="0046754C">
      <w:pPr>
        <w:tabs>
          <w:tab w:val="left" w:pos="0"/>
        </w:tabs>
        <w:spacing w:after="0"/>
        <w:ind w:right="-192"/>
        <w:rPr>
          <w:rFonts w:asciiTheme="minorHAnsi" w:hAnsiTheme="minorHAnsi" w:cstheme="minorHAnsi"/>
          <w:sz w:val="22"/>
          <w:szCs w:val="22"/>
        </w:rPr>
      </w:pPr>
    </w:p>
    <w:p w14:paraId="715B27E4" w14:textId="77777777" w:rsidR="00074383" w:rsidRPr="0064059B" w:rsidRDefault="00074383" w:rsidP="0046754C">
      <w:pPr>
        <w:tabs>
          <w:tab w:val="left" w:pos="0"/>
        </w:tabs>
        <w:spacing w:after="0"/>
        <w:ind w:right="-192"/>
        <w:rPr>
          <w:rStyle w:val="Strong"/>
          <w:rFonts w:asciiTheme="minorHAnsi" w:hAnsiTheme="minorHAnsi" w:cstheme="minorHAnsi"/>
          <w:b w:val="0"/>
          <w:color w:val="000000"/>
          <w:sz w:val="22"/>
          <w:szCs w:val="22"/>
        </w:rPr>
      </w:pPr>
      <w:r w:rsidRPr="0064059B">
        <w:rPr>
          <w:rFonts w:asciiTheme="minorHAnsi" w:hAnsiTheme="minorHAnsi" w:cstheme="minorHAnsi"/>
          <w:sz w:val="22"/>
          <w:szCs w:val="22"/>
        </w:rPr>
        <w:t xml:space="preserve">This decision has been made in accordance with the </w:t>
      </w:r>
      <w:r w:rsidRPr="0064059B">
        <w:rPr>
          <w:rStyle w:val="Strong"/>
          <w:rFonts w:asciiTheme="minorHAnsi" w:hAnsiTheme="minorHAnsi" w:cstheme="minorHAnsi"/>
          <w:b w:val="0"/>
          <w:color w:val="000000"/>
          <w:sz w:val="22"/>
          <w:szCs w:val="22"/>
        </w:rPr>
        <w:t>Local Government Pension Scheme Regulations 20</w:t>
      </w:r>
      <w:r w:rsidR="00446A4D" w:rsidRPr="0064059B">
        <w:rPr>
          <w:rStyle w:val="Strong"/>
          <w:rFonts w:asciiTheme="minorHAnsi" w:hAnsiTheme="minorHAnsi" w:cstheme="minorHAnsi"/>
          <w:b w:val="0"/>
          <w:color w:val="000000"/>
          <w:sz w:val="22"/>
          <w:szCs w:val="22"/>
        </w:rPr>
        <w:t>13</w:t>
      </w:r>
      <w:r w:rsidRPr="0064059B">
        <w:rPr>
          <w:rStyle w:val="Strong"/>
          <w:rFonts w:asciiTheme="minorHAnsi" w:hAnsiTheme="minorHAnsi" w:cstheme="minorHAnsi"/>
          <w:b w:val="0"/>
          <w:color w:val="000000"/>
          <w:sz w:val="22"/>
          <w:szCs w:val="22"/>
        </w:rPr>
        <w:t>.</w:t>
      </w:r>
    </w:p>
    <w:p w14:paraId="5116526F" w14:textId="77777777" w:rsidR="00074383" w:rsidRPr="0064059B" w:rsidRDefault="00074383" w:rsidP="0046754C">
      <w:pPr>
        <w:tabs>
          <w:tab w:val="left" w:pos="0"/>
        </w:tabs>
        <w:spacing w:after="0"/>
        <w:ind w:right="-192"/>
        <w:rPr>
          <w:rStyle w:val="Strong"/>
          <w:rFonts w:asciiTheme="minorHAnsi" w:hAnsiTheme="minorHAnsi" w:cstheme="minorHAnsi"/>
          <w:b w:val="0"/>
          <w:color w:val="000000"/>
          <w:sz w:val="22"/>
          <w:szCs w:val="22"/>
        </w:rPr>
      </w:pPr>
    </w:p>
    <w:p w14:paraId="606548DC" w14:textId="7728A608" w:rsidR="00074383" w:rsidRPr="0064059B" w:rsidRDefault="009D1224" w:rsidP="0046754C">
      <w:pPr>
        <w:tabs>
          <w:tab w:val="clear" w:pos="284"/>
          <w:tab w:val="clear" w:pos="567"/>
          <w:tab w:val="clear" w:pos="1134"/>
          <w:tab w:val="clear" w:pos="1418"/>
          <w:tab w:val="left" w:pos="0"/>
          <w:tab w:val="left" w:pos="264"/>
          <w:tab w:val="left" w:pos="576"/>
          <w:tab w:val="left" w:pos="1128"/>
          <w:tab w:val="left" w:pos="1416"/>
          <w:tab w:val="left" w:pos="4536"/>
        </w:tabs>
        <w:spacing w:after="0"/>
        <w:ind w:right="-192"/>
        <w:rPr>
          <w:rFonts w:asciiTheme="minorHAnsi" w:hAnsiTheme="minorHAnsi" w:cstheme="minorHAnsi"/>
          <w:b/>
          <w:sz w:val="22"/>
          <w:szCs w:val="22"/>
        </w:rPr>
      </w:pPr>
      <w:r w:rsidRPr="0064059B">
        <w:rPr>
          <w:rFonts w:asciiTheme="minorHAnsi" w:hAnsiTheme="minorHAnsi" w:cstheme="minorHAnsi"/>
          <w:b/>
          <w:sz w:val="22"/>
          <w:szCs w:val="22"/>
        </w:rPr>
        <w:t>Right of appeal</w:t>
      </w:r>
    </w:p>
    <w:p w14:paraId="28A90647" w14:textId="60616B63" w:rsidR="00074383" w:rsidRPr="0064059B" w:rsidRDefault="00074383" w:rsidP="0046754C">
      <w:pPr>
        <w:tabs>
          <w:tab w:val="clear" w:pos="284"/>
          <w:tab w:val="clear" w:pos="567"/>
          <w:tab w:val="clear" w:pos="1134"/>
          <w:tab w:val="clear" w:pos="1418"/>
          <w:tab w:val="left" w:pos="0"/>
          <w:tab w:val="left" w:pos="264"/>
          <w:tab w:val="left" w:pos="576"/>
          <w:tab w:val="left" w:pos="1128"/>
          <w:tab w:val="left" w:pos="1416"/>
          <w:tab w:val="left" w:pos="4536"/>
        </w:tabs>
        <w:spacing w:after="0"/>
        <w:ind w:right="-192"/>
        <w:rPr>
          <w:rFonts w:asciiTheme="minorHAnsi" w:hAnsiTheme="minorHAnsi" w:cstheme="minorHAnsi"/>
          <w:sz w:val="22"/>
          <w:szCs w:val="22"/>
        </w:rPr>
      </w:pPr>
      <w:r w:rsidRPr="0064059B">
        <w:rPr>
          <w:rFonts w:asciiTheme="minorHAnsi" w:hAnsiTheme="minorHAnsi" w:cstheme="minorHAnsi"/>
          <w:sz w:val="22"/>
          <w:szCs w:val="22"/>
        </w:rPr>
        <w:t>If you are not satisfied with this pensions decision you should contact me for clarification and further explanation of the matter in question.</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Many misunderstandings or incorrect information can be explained or put right quickly and easily by doing this.</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 xml:space="preserve">Please note that if you wish to appeal the </w:t>
      </w:r>
      <w:r w:rsidRPr="0064059B">
        <w:rPr>
          <w:rFonts w:asciiTheme="minorHAnsi" w:hAnsiTheme="minorHAnsi" w:cstheme="minorHAnsi"/>
          <w:b/>
          <w:bCs/>
          <w:sz w:val="22"/>
          <w:szCs w:val="22"/>
        </w:rPr>
        <w:t xml:space="preserve">employment </w:t>
      </w:r>
      <w:r w:rsidRPr="0064059B">
        <w:rPr>
          <w:rFonts w:asciiTheme="minorHAnsi" w:hAnsiTheme="minorHAnsi" w:cstheme="minorHAnsi"/>
          <w:sz w:val="22"/>
          <w:szCs w:val="22"/>
        </w:rPr>
        <w:t xml:space="preserve">decision to terminate your employment on the grounds of ill-health you need to </w:t>
      </w:r>
      <w:r w:rsidRPr="0064059B">
        <w:rPr>
          <w:rFonts w:asciiTheme="minorHAnsi" w:hAnsiTheme="minorHAnsi" w:cstheme="minorHAnsi"/>
          <w:sz w:val="22"/>
          <w:szCs w:val="22"/>
          <w:highlight w:val="green"/>
        </w:rPr>
        <w:t>#enter your appeal process#.</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 xml:space="preserve">If, following this, you are still not satisfied with the </w:t>
      </w:r>
      <w:r w:rsidRPr="0064059B">
        <w:rPr>
          <w:rFonts w:asciiTheme="minorHAnsi" w:hAnsiTheme="minorHAnsi" w:cstheme="minorHAnsi"/>
          <w:b/>
          <w:bCs/>
          <w:sz w:val="22"/>
          <w:szCs w:val="22"/>
        </w:rPr>
        <w:t>pension</w:t>
      </w:r>
      <w:r w:rsidRPr="0064059B">
        <w:rPr>
          <w:rFonts w:asciiTheme="minorHAnsi" w:hAnsiTheme="minorHAnsi" w:cstheme="minorHAnsi"/>
          <w:sz w:val="22"/>
          <w:szCs w:val="22"/>
        </w:rPr>
        <w:t xml:space="preserve"> decision you have the </w:t>
      </w:r>
      <w:r w:rsidR="00DB217D">
        <w:rPr>
          <w:rFonts w:asciiTheme="minorHAnsi" w:hAnsiTheme="minorHAnsi" w:cstheme="minorHAnsi"/>
          <w:sz w:val="22"/>
          <w:szCs w:val="22"/>
        </w:rPr>
        <w:t>r</w:t>
      </w:r>
      <w:r w:rsidR="009D1224" w:rsidRPr="0064059B">
        <w:rPr>
          <w:rFonts w:asciiTheme="minorHAnsi" w:hAnsiTheme="minorHAnsi" w:cstheme="minorHAnsi"/>
          <w:sz w:val="22"/>
          <w:szCs w:val="22"/>
        </w:rPr>
        <w:t>ight of appeal</w:t>
      </w:r>
      <w:r w:rsidRPr="0064059B">
        <w:rPr>
          <w:rFonts w:asciiTheme="minorHAnsi" w:hAnsiTheme="minorHAnsi" w:cstheme="minorHAnsi"/>
          <w:sz w:val="22"/>
          <w:szCs w:val="22"/>
        </w:rPr>
        <w:t xml:space="preserve">, within specified time limits, to </w:t>
      </w:r>
      <w:r w:rsidRPr="0064059B">
        <w:rPr>
          <w:rFonts w:asciiTheme="minorHAnsi" w:hAnsiTheme="minorHAnsi" w:cstheme="minorHAnsi"/>
          <w:sz w:val="22"/>
          <w:szCs w:val="22"/>
          <w:highlight w:val="green"/>
        </w:rPr>
        <w:t>#enter job title and contact details of specified person#</w:t>
      </w:r>
      <w:r w:rsidRPr="0064059B">
        <w:rPr>
          <w:rFonts w:asciiTheme="minorHAnsi" w:hAnsiTheme="minorHAnsi" w:cstheme="minorHAnsi"/>
          <w:sz w:val="22"/>
          <w:szCs w:val="22"/>
        </w:rPr>
        <w:t>.</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 xml:space="preserve">If you are not satisfied with his/her decision you can then appeal to a separate person nominated by </w:t>
      </w:r>
      <w:r w:rsidR="009A7456" w:rsidRPr="0064059B">
        <w:rPr>
          <w:rFonts w:asciiTheme="minorHAnsi" w:hAnsiTheme="minorHAnsi" w:cstheme="minorHAnsi"/>
          <w:sz w:val="22"/>
          <w:szCs w:val="22"/>
        </w:rPr>
        <w:t>Cambridgeshire County Council as Administering Authority of the Pension Fund</w:t>
      </w:r>
      <w:r w:rsidRPr="0064059B">
        <w:rPr>
          <w:rFonts w:asciiTheme="minorHAnsi" w:hAnsiTheme="minorHAnsi" w:cstheme="minorHAnsi"/>
          <w:sz w:val="22"/>
          <w:szCs w:val="22"/>
        </w:rPr>
        <w:t>.</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A leaflet on the appeals procedure is enclosed.</w:t>
      </w:r>
    </w:p>
    <w:p w14:paraId="776289E9" w14:textId="77777777" w:rsidR="00074383" w:rsidRPr="0064059B" w:rsidRDefault="00074383" w:rsidP="0046754C">
      <w:pPr>
        <w:tabs>
          <w:tab w:val="left" w:pos="0"/>
        </w:tabs>
        <w:spacing w:after="0"/>
        <w:ind w:right="-192"/>
        <w:rPr>
          <w:rStyle w:val="Strong"/>
          <w:rFonts w:asciiTheme="minorHAnsi" w:hAnsiTheme="minorHAnsi" w:cstheme="minorHAnsi"/>
          <w:b w:val="0"/>
          <w:color w:val="000000"/>
          <w:sz w:val="22"/>
          <w:szCs w:val="22"/>
        </w:rPr>
      </w:pPr>
    </w:p>
    <w:p w14:paraId="1A51B1B9" w14:textId="603D64C0" w:rsidR="00074383" w:rsidRPr="0064059B" w:rsidRDefault="00074383" w:rsidP="0046754C">
      <w:pPr>
        <w:tabs>
          <w:tab w:val="left" w:pos="0"/>
        </w:tabs>
        <w:spacing w:after="0"/>
        <w:ind w:right="-192"/>
        <w:rPr>
          <w:rStyle w:val="Strong"/>
          <w:rFonts w:asciiTheme="minorHAnsi" w:hAnsiTheme="minorHAnsi" w:cstheme="minorHAnsi"/>
          <w:b w:val="0"/>
          <w:color w:val="000000"/>
          <w:sz w:val="22"/>
          <w:szCs w:val="22"/>
        </w:rPr>
      </w:pPr>
      <w:r w:rsidRPr="0064059B">
        <w:rPr>
          <w:rStyle w:val="Strong"/>
          <w:rFonts w:asciiTheme="minorHAnsi" w:hAnsiTheme="minorHAnsi" w:cstheme="minorHAnsi"/>
          <w:b w:val="0"/>
          <w:color w:val="000000"/>
          <w:sz w:val="22"/>
          <w:szCs w:val="22"/>
        </w:rPr>
        <w:t>To apply to have your case reviewed in the future you should wait until further investigation is complete and treatment has progressed.</w:t>
      </w:r>
      <w:r w:rsidR="00937301" w:rsidRPr="0064059B">
        <w:rPr>
          <w:rStyle w:val="Strong"/>
          <w:rFonts w:asciiTheme="minorHAnsi" w:hAnsiTheme="minorHAnsi" w:cstheme="minorHAnsi"/>
          <w:b w:val="0"/>
          <w:color w:val="000000"/>
          <w:sz w:val="22"/>
          <w:szCs w:val="22"/>
        </w:rPr>
        <w:t xml:space="preserve"> </w:t>
      </w:r>
      <w:r w:rsidRPr="0064059B">
        <w:rPr>
          <w:rStyle w:val="Strong"/>
          <w:rFonts w:asciiTheme="minorHAnsi" w:hAnsiTheme="minorHAnsi" w:cstheme="minorHAnsi"/>
          <w:b w:val="0"/>
          <w:color w:val="000000"/>
          <w:sz w:val="22"/>
          <w:szCs w:val="22"/>
        </w:rPr>
        <w:t>I can not recommend when you should do this as there is no definitive ‘right time’; you should take advice from the medical professionals treating you as to when you have got to a position where the situation is clearer.</w:t>
      </w:r>
      <w:r w:rsidR="00937301" w:rsidRPr="0064059B">
        <w:rPr>
          <w:rStyle w:val="Strong"/>
          <w:rFonts w:asciiTheme="minorHAnsi" w:hAnsiTheme="minorHAnsi" w:cstheme="minorHAnsi"/>
          <w:b w:val="0"/>
          <w:color w:val="000000"/>
          <w:sz w:val="22"/>
          <w:szCs w:val="22"/>
        </w:rPr>
        <w:t xml:space="preserve"> </w:t>
      </w:r>
      <w:r w:rsidRPr="0064059B">
        <w:rPr>
          <w:rStyle w:val="Strong"/>
          <w:rFonts w:asciiTheme="minorHAnsi" w:hAnsiTheme="minorHAnsi" w:cstheme="minorHAnsi"/>
          <w:b w:val="0"/>
          <w:color w:val="000000"/>
          <w:sz w:val="22"/>
          <w:szCs w:val="22"/>
        </w:rPr>
        <w:t xml:space="preserve">At this point please contact </w:t>
      </w:r>
      <w:r w:rsidRPr="0064059B">
        <w:rPr>
          <w:rStyle w:val="Strong"/>
          <w:rFonts w:asciiTheme="minorHAnsi" w:hAnsiTheme="minorHAnsi" w:cstheme="minorHAnsi"/>
          <w:b w:val="0"/>
          <w:color w:val="000000"/>
          <w:sz w:val="22"/>
          <w:szCs w:val="22"/>
          <w:highlight w:val="lightGray"/>
        </w:rPr>
        <w:t>##enter contact details of who would deal with it##</w:t>
      </w:r>
      <w:r w:rsidRPr="0064059B">
        <w:rPr>
          <w:rStyle w:val="Strong"/>
          <w:rFonts w:asciiTheme="minorHAnsi" w:hAnsiTheme="minorHAnsi" w:cstheme="minorHAnsi"/>
          <w:b w:val="0"/>
          <w:color w:val="000000"/>
          <w:sz w:val="22"/>
          <w:szCs w:val="22"/>
        </w:rPr>
        <w:t xml:space="preserve"> to commence the process of having your case reviewed.</w:t>
      </w:r>
    </w:p>
    <w:p w14:paraId="4B1BC645" w14:textId="77777777" w:rsidR="00074383" w:rsidRPr="0064059B" w:rsidRDefault="00074383" w:rsidP="0046754C">
      <w:pPr>
        <w:tabs>
          <w:tab w:val="left" w:pos="0"/>
        </w:tabs>
        <w:spacing w:after="0"/>
        <w:ind w:right="-192"/>
        <w:rPr>
          <w:rStyle w:val="Strong"/>
          <w:rFonts w:asciiTheme="minorHAnsi" w:hAnsiTheme="minorHAnsi" w:cstheme="minorHAnsi"/>
          <w:b w:val="0"/>
          <w:color w:val="000000"/>
          <w:sz w:val="22"/>
          <w:szCs w:val="22"/>
        </w:rPr>
      </w:pPr>
    </w:p>
    <w:p w14:paraId="03922A86" w14:textId="77777777" w:rsidR="00074383" w:rsidRPr="0064059B" w:rsidRDefault="00074383" w:rsidP="0046754C">
      <w:pPr>
        <w:tabs>
          <w:tab w:val="clear" w:pos="284"/>
          <w:tab w:val="clear" w:pos="567"/>
          <w:tab w:val="clear" w:pos="1134"/>
          <w:tab w:val="clear" w:pos="1418"/>
          <w:tab w:val="left" w:pos="0"/>
          <w:tab w:val="left" w:pos="264"/>
          <w:tab w:val="left" w:pos="576"/>
          <w:tab w:val="left" w:pos="1128"/>
          <w:tab w:val="left" w:pos="1416"/>
          <w:tab w:val="left" w:pos="4536"/>
        </w:tabs>
        <w:spacing w:after="0"/>
        <w:ind w:right="-192"/>
        <w:rPr>
          <w:rFonts w:asciiTheme="minorHAnsi" w:hAnsiTheme="minorHAnsi" w:cstheme="minorHAnsi"/>
          <w:sz w:val="22"/>
          <w:szCs w:val="22"/>
        </w:rPr>
      </w:pPr>
      <w:r w:rsidRPr="0064059B">
        <w:rPr>
          <w:rFonts w:asciiTheme="minorHAnsi" w:hAnsiTheme="minorHAnsi" w:cstheme="minorHAnsi"/>
          <w:sz w:val="22"/>
          <w:szCs w:val="22"/>
        </w:rPr>
        <w:t>If you need any further information please feel free to contact me at the address above.</w:t>
      </w:r>
    </w:p>
    <w:p w14:paraId="197607E9" w14:textId="77777777" w:rsidR="00074383" w:rsidRPr="0064059B" w:rsidRDefault="00074383" w:rsidP="0046754C">
      <w:pPr>
        <w:tabs>
          <w:tab w:val="clear" w:pos="284"/>
          <w:tab w:val="clear" w:pos="567"/>
          <w:tab w:val="clear" w:pos="1134"/>
          <w:tab w:val="clear" w:pos="1418"/>
          <w:tab w:val="left" w:pos="0"/>
          <w:tab w:val="left" w:pos="264"/>
          <w:tab w:val="left" w:pos="576"/>
          <w:tab w:val="left" w:pos="1128"/>
          <w:tab w:val="left" w:pos="1416"/>
          <w:tab w:val="left" w:pos="4536"/>
        </w:tabs>
        <w:spacing w:after="0"/>
        <w:ind w:right="-192"/>
        <w:rPr>
          <w:rFonts w:asciiTheme="minorHAnsi" w:hAnsiTheme="minorHAnsi" w:cstheme="minorHAnsi"/>
          <w:sz w:val="22"/>
          <w:szCs w:val="22"/>
        </w:rPr>
      </w:pPr>
    </w:p>
    <w:p w14:paraId="601A3615" w14:textId="77777777" w:rsidR="00074383" w:rsidRPr="0064059B" w:rsidRDefault="00074383" w:rsidP="0046754C">
      <w:pPr>
        <w:tabs>
          <w:tab w:val="clear" w:pos="284"/>
          <w:tab w:val="clear" w:pos="567"/>
          <w:tab w:val="clear" w:pos="1134"/>
          <w:tab w:val="clear" w:pos="1418"/>
          <w:tab w:val="left" w:pos="0"/>
          <w:tab w:val="left" w:pos="264"/>
          <w:tab w:val="left" w:pos="576"/>
          <w:tab w:val="left" w:pos="1128"/>
          <w:tab w:val="left" w:pos="1416"/>
          <w:tab w:val="left" w:pos="4536"/>
        </w:tabs>
        <w:spacing w:after="0"/>
        <w:ind w:right="-192"/>
        <w:rPr>
          <w:rFonts w:asciiTheme="minorHAnsi" w:hAnsiTheme="minorHAnsi" w:cstheme="minorHAnsi"/>
          <w:sz w:val="22"/>
          <w:szCs w:val="22"/>
        </w:rPr>
      </w:pPr>
      <w:r w:rsidRPr="0064059B">
        <w:rPr>
          <w:rFonts w:asciiTheme="minorHAnsi" w:hAnsiTheme="minorHAnsi" w:cstheme="minorHAnsi"/>
          <w:sz w:val="22"/>
          <w:szCs w:val="22"/>
        </w:rPr>
        <w:t xml:space="preserve">Yours </w:t>
      </w:r>
      <w:r w:rsidR="00D226CE" w:rsidRPr="0064059B">
        <w:rPr>
          <w:rFonts w:asciiTheme="minorHAnsi" w:hAnsiTheme="minorHAnsi" w:cstheme="minorHAnsi"/>
          <w:sz w:val="22"/>
          <w:szCs w:val="22"/>
        </w:rPr>
        <w:t>s</w:t>
      </w:r>
      <w:r w:rsidRPr="0064059B">
        <w:rPr>
          <w:rFonts w:asciiTheme="minorHAnsi" w:hAnsiTheme="minorHAnsi" w:cstheme="minorHAnsi"/>
          <w:sz w:val="22"/>
          <w:szCs w:val="22"/>
        </w:rPr>
        <w:t>incerely</w:t>
      </w:r>
    </w:p>
    <w:p w14:paraId="6899A58F" w14:textId="77777777" w:rsidR="00074383" w:rsidRPr="0064059B" w:rsidRDefault="00074383" w:rsidP="0046754C">
      <w:pPr>
        <w:tabs>
          <w:tab w:val="clear" w:pos="284"/>
          <w:tab w:val="clear" w:pos="567"/>
          <w:tab w:val="clear" w:pos="1134"/>
          <w:tab w:val="clear" w:pos="1418"/>
          <w:tab w:val="left" w:pos="0"/>
          <w:tab w:val="left" w:pos="264"/>
          <w:tab w:val="left" w:pos="576"/>
          <w:tab w:val="left" w:pos="1128"/>
          <w:tab w:val="left" w:pos="1416"/>
          <w:tab w:val="left" w:pos="4536"/>
        </w:tabs>
        <w:spacing w:after="0"/>
        <w:ind w:right="-192"/>
        <w:rPr>
          <w:rFonts w:asciiTheme="minorHAnsi" w:hAnsiTheme="minorHAnsi" w:cstheme="minorHAnsi"/>
          <w:sz w:val="22"/>
          <w:szCs w:val="22"/>
        </w:rPr>
      </w:pPr>
    </w:p>
    <w:p w14:paraId="6971484C" w14:textId="77777777" w:rsidR="00074383" w:rsidRPr="0064059B" w:rsidRDefault="00074383" w:rsidP="0046754C">
      <w:pPr>
        <w:tabs>
          <w:tab w:val="clear" w:pos="284"/>
          <w:tab w:val="clear" w:pos="567"/>
          <w:tab w:val="clear" w:pos="1134"/>
          <w:tab w:val="clear" w:pos="1418"/>
          <w:tab w:val="left" w:pos="0"/>
          <w:tab w:val="left" w:pos="264"/>
          <w:tab w:val="left" w:pos="576"/>
          <w:tab w:val="left" w:pos="1128"/>
          <w:tab w:val="left" w:pos="1416"/>
          <w:tab w:val="left" w:pos="4536"/>
        </w:tabs>
        <w:spacing w:after="0"/>
        <w:ind w:right="-192"/>
        <w:rPr>
          <w:rFonts w:asciiTheme="minorHAnsi" w:hAnsiTheme="minorHAnsi" w:cstheme="minorHAnsi"/>
          <w:sz w:val="22"/>
          <w:szCs w:val="22"/>
        </w:rPr>
      </w:pPr>
    </w:p>
    <w:p w14:paraId="39EF7449" w14:textId="77777777" w:rsidR="00074383" w:rsidRPr="0064059B" w:rsidRDefault="00074383" w:rsidP="0046754C">
      <w:pPr>
        <w:tabs>
          <w:tab w:val="clear" w:pos="284"/>
          <w:tab w:val="clear" w:pos="567"/>
          <w:tab w:val="clear" w:pos="1134"/>
          <w:tab w:val="clear" w:pos="1418"/>
          <w:tab w:val="left" w:pos="0"/>
          <w:tab w:val="left" w:pos="264"/>
          <w:tab w:val="left" w:pos="576"/>
          <w:tab w:val="left" w:pos="1128"/>
          <w:tab w:val="left" w:pos="1416"/>
          <w:tab w:val="left" w:pos="4536"/>
        </w:tabs>
        <w:spacing w:after="0"/>
        <w:ind w:right="-192"/>
        <w:rPr>
          <w:rFonts w:asciiTheme="minorHAnsi" w:hAnsiTheme="minorHAnsi" w:cstheme="minorHAnsi"/>
          <w:sz w:val="22"/>
          <w:szCs w:val="22"/>
        </w:rPr>
      </w:pPr>
    </w:p>
    <w:p w14:paraId="324CE4D8" w14:textId="77777777" w:rsidR="00074383" w:rsidRPr="0064059B" w:rsidRDefault="00074383" w:rsidP="0046754C">
      <w:pPr>
        <w:tabs>
          <w:tab w:val="clear" w:pos="284"/>
          <w:tab w:val="clear" w:pos="567"/>
          <w:tab w:val="clear" w:pos="1134"/>
          <w:tab w:val="clear" w:pos="1418"/>
          <w:tab w:val="left" w:pos="0"/>
          <w:tab w:val="left" w:pos="264"/>
          <w:tab w:val="left" w:pos="576"/>
          <w:tab w:val="left" w:pos="1128"/>
          <w:tab w:val="left" w:pos="1416"/>
          <w:tab w:val="left" w:pos="4536"/>
        </w:tabs>
        <w:spacing w:after="0"/>
        <w:ind w:right="-192"/>
        <w:rPr>
          <w:rFonts w:asciiTheme="minorHAnsi" w:hAnsiTheme="minorHAnsi" w:cstheme="minorHAnsi"/>
          <w:sz w:val="22"/>
          <w:szCs w:val="22"/>
        </w:rPr>
      </w:pPr>
    </w:p>
    <w:p w14:paraId="4AF40185" w14:textId="77777777" w:rsidR="00074383" w:rsidRPr="0064059B" w:rsidRDefault="00074383" w:rsidP="0046754C">
      <w:pPr>
        <w:tabs>
          <w:tab w:val="clear" w:pos="284"/>
          <w:tab w:val="clear" w:pos="567"/>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highlight w:val="green"/>
        </w:rPr>
      </w:pPr>
      <w:r w:rsidRPr="0064059B">
        <w:rPr>
          <w:rFonts w:asciiTheme="minorHAnsi" w:hAnsiTheme="minorHAnsi" w:cstheme="minorHAnsi"/>
          <w:sz w:val="22"/>
          <w:szCs w:val="22"/>
          <w:highlight w:val="green"/>
        </w:rPr>
        <w:t>#name of individual authorised to make award#</w:t>
      </w:r>
    </w:p>
    <w:p w14:paraId="0DEB16FF" w14:textId="77777777" w:rsidR="00074383" w:rsidRPr="0064059B" w:rsidRDefault="00074383" w:rsidP="0046754C">
      <w:pPr>
        <w:tabs>
          <w:tab w:val="clear" w:pos="284"/>
          <w:tab w:val="clear" w:pos="567"/>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r w:rsidRPr="0064059B">
        <w:rPr>
          <w:rFonts w:asciiTheme="minorHAnsi" w:hAnsiTheme="minorHAnsi" w:cstheme="minorHAnsi"/>
          <w:sz w:val="22"/>
          <w:szCs w:val="22"/>
          <w:highlight w:val="green"/>
        </w:rPr>
        <w:t>#job title of individual authorised to make award#</w:t>
      </w:r>
    </w:p>
    <w:p w14:paraId="0EDDF9A6" w14:textId="77777777" w:rsidR="00074383" w:rsidRPr="0064059B" w:rsidRDefault="00074383" w:rsidP="0046754C">
      <w:pPr>
        <w:rPr>
          <w:rFonts w:asciiTheme="minorHAnsi" w:hAnsiTheme="minorHAnsi" w:cstheme="minorHAnsi"/>
          <w:sz w:val="22"/>
          <w:szCs w:val="22"/>
        </w:rPr>
      </w:pPr>
    </w:p>
    <w:p w14:paraId="74BF13F1" w14:textId="77777777" w:rsidR="00994AA4" w:rsidRPr="0064059B" w:rsidRDefault="00396768" w:rsidP="0046754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rPr>
          <w:rFonts w:asciiTheme="minorHAnsi" w:hAnsiTheme="minorHAnsi" w:cstheme="minorHAnsi"/>
          <w:sz w:val="22"/>
          <w:szCs w:val="22"/>
        </w:rPr>
      </w:pPr>
      <w:r w:rsidRPr="0064059B">
        <w:rPr>
          <w:rStyle w:val="Strong"/>
          <w:rFonts w:asciiTheme="minorHAnsi" w:hAnsiTheme="minorHAnsi" w:cstheme="minorHAnsi"/>
          <w:b w:val="0"/>
          <w:color w:val="000000"/>
          <w:sz w:val="22"/>
          <w:szCs w:val="22"/>
        </w:rPr>
        <w:t>Enclosures:</w:t>
      </w:r>
      <w:r w:rsidRPr="0064059B">
        <w:rPr>
          <w:rStyle w:val="Strong"/>
          <w:rFonts w:asciiTheme="minorHAnsi" w:hAnsiTheme="minorHAnsi" w:cstheme="minorHAnsi"/>
          <w:b w:val="0"/>
          <w:color w:val="000000"/>
          <w:sz w:val="22"/>
          <w:szCs w:val="22"/>
        </w:rPr>
        <w:tab/>
      </w:r>
      <w:r w:rsidR="003E02A6" w:rsidRPr="0064059B">
        <w:rPr>
          <w:rFonts w:asciiTheme="minorHAnsi" w:hAnsiTheme="minorHAnsi" w:cstheme="minorHAnsi"/>
          <w:sz w:val="22"/>
          <w:szCs w:val="22"/>
        </w:rPr>
        <w:t>RETIRE</w:t>
      </w:r>
      <w:r w:rsidR="00994AA4" w:rsidRPr="0064059B">
        <w:rPr>
          <w:rFonts w:asciiTheme="minorHAnsi" w:hAnsiTheme="minorHAnsi" w:cstheme="minorHAnsi"/>
          <w:sz w:val="22"/>
          <w:szCs w:val="22"/>
        </w:rPr>
        <w:t>1: Application to Receive Retirement Benefits</w:t>
      </w:r>
    </w:p>
    <w:p w14:paraId="616CFF0F" w14:textId="77777777" w:rsidR="00994AA4" w:rsidRPr="0064059B" w:rsidRDefault="00994AA4" w:rsidP="0046754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rPr>
          <w:rFonts w:asciiTheme="minorHAnsi" w:hAnsiTheme="minorHAnsi" w:cstheme="minorHAnsi"/>
          <w:sz w:val="22"/>
          <w:szCs w:val="22"/>
        </w:rPr>
      </w:pPr>
      <w:r w:rsidRPr="0064059B">
        <w:rPr>
          <w:rFonts w:asciiTheme="minorHAnsi" w:hAnsiTheme="minorHAnsi" w:cstheme="minorHAnsi"/>
          <w:sz w:val="22"/>
          <w:szCs w:val="22"/>
        </w:rPr>
        <w:tab/>
      </w:r>
      <w:r w:rsidRPr="0064059B">
        <w:rPr>
          <w:rFonts w:asciiTheme="minorHAnsi" w:hAnsiTheme="minorHAnsi" w:cstheme="minorHAnsi"/>
          <w:sz w:val="22"/>
          <w:szCs w:val="22"/>
        </w:rPr>
        <w:tab/>
      </w:r>
      <w:r w:rsidR="003E02A6" w:rsidRPr="0064059B">
        <w:rPr>
          <w:rFonts w:asciiTheme="minorHAnsi" w:hAnsiTheme="minorHAnsi" w:cstheme="minorHAnsi"/>
          <w:sz w:val="22"/>
          <w:szCs w:val="22"/>
        </w:rPr>
        <w:t>RETIRE</w:t>
      </w:r>
      <w:r w:rsidRPr="0064059B">
        <w:rPr>
          <w:rFonts w:asciiTheme="minorHAnsi" w:hAnsiTheme="minorHAnsi" w:cstheme="minorHAnsi"/>
          <w:sz w:val="22"/>
          <w:szCs w:val="22"/>
        </w:rPr>
        <w:t>2: Death Grant – Expression of Wish Form</w:t>
      </w:r>
    </w:p>
    <w:p w14:paraId="2D81BBB1" w14:textId="77777777" w:rsidR="00994AA4" w:rsidRPr="0064059B" w:rsidRDefault="003E02A6" w:rsidP="0046754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ind w:left="720" w:firstLine="720"/>
        <w:rPr>
          <w:rFonts w:asciiTheme="minorHAnsi" w:hAnsiTheme="minorHAnsi" w:cstheme="minorHAnsi"/>
          <w:sz w:val="22"/>
          <w:szCs w:val="22"/>
        </w:rPr>
      </w:pPr>
      <w:r w:rsidRPr="0064059B">
        <w:rPr>
          <w:rFonts w:asciiTheme="minorHAnsi" w:hAnsiTheme="minorHAnsi" w:cstheme="minorHAnsi"/>
          <w:sz w:val="22"/>
          <w:szCs w:val="22"/>
        </w:rPr>
        <w:t>RETIRE</w:t>
      </w:r>
      <w:r w:rsidR="00994AA4" w:rsidRPr="0064059B">
        <w:rPr>
          <w:rFonts w:asciiTheme="minorHAnsi" w:hAnsiTheme="minorHAnsi" w:cstheme="minorHAnsi"/>
          <w:sz w:val="22"/>
          <w:szCs w:val="22"/>
        </w:rPr>
        <w:t>3: Retirement Benefits Notes</w:t>
      </w:r>
    </w:p>
    <w:p w14:paraId="650A3596" w14:textId="77777777" w:rsidR="003C46C4" w:rsidRPr="0064059B" w:rsidRDefault="00994AA4" w:rsidP="0046754C">
      <w:pPr>
        <w:spacing w:after="0"/>
        <w:ind w:right="-192"/>
        <w:rPr>
          <w:rStyle w:val="Strong"/>
          <w:rFonts w:asciiTheme="minorHAnsi" w:hAnsiTheme="minorHAnsi" w:cstheme="minorHAnsi"/>
          <w:b w:val="0"/>
          <w:color w:val="000000"/>
          <w:sz w:val="22"/>
          <w:szCs w:val="22"/>
        </w:rPr>
      </w:pPr>
      <w:r w:rsidRPr="0064059B">
        <w:rPr>
          <w:rStyle w:val="Strong"/>
          <w:rFonts w:asciiTheme="minorHAnsi" w:hAnsiTheme="minorHAnsi" w:cstheme="minorHAnsi"/>
          <w:b w:val="0"/>
          <w:color w:val="000000"/>
          <w:sz w:val="22"/>
          <w:szCs w:val="22"/>
        </w:rPr>
        <w:tab/>
      </w:r>
      <w:r w:rsidRPr="0064059B">
        <w:rPr>
          <w:rStyle w:val="Strong"/>
          <w:rFonts w:asciiTheme="minorHAnsi" w:hAnsiTheme="minorHAnsi" w:cstheme="minorHAnsi"/>
          <w:b w:val="0"/>
          <w:color w:val="000000"/>
          <w:sz w:val="22"/>
          <w:szCs w:val="22"/>
        </w:rPr>
        <w:tab/>
      </w:r>
      <w:r w:rsidRPr="0064059B">
        <w:rPr>
          <w:rStyle w:val="Strong"/>
          <w:rFonts w:asciiTheme="minorHAnsi" w:hAnsiTheme="minorHAnsi" w:cstheme="minorHAnsi"/>
          <w:b w:val="0"/>
          <w:color w:val="000000"/>
          <w:sz w:val="22"/>
          <w:szCs w:val="22"/>
        </w:rPr>
        <w:tab/>
      </w:r>
      <w:r w:rsidRPr="0064059B">
        <w:rPr>
          <w:rStyle w:val="Strong"/>
          <w:rFonts w:asciiTheme="minorHAnsi" w:hAnsiTheme="minorHAnsi" w:cstheme="minorHAnsi"/>
          <w:b w:val="0"/>
          <w:color w:val="000000"/>
          <w:sz w:val="22"/>
          <w:szCs w:val="22"/>
        </w:rPr>
        <w:tab/>
      </w:r>
      <w:r w:rsidRPr="0064059B">
        <w:rPr>
          <w:rStyle w:val="Strong"/>
          <w:rFonts w:asciiTheme="minorHAnsi" w:hAnsiTheme="minorHAnsi" w:cstheme="minorHAnsi"/>
          <w:b w:val="0"/>
          <w:color w:val="000000"/>
          <w:sz w:val="22"/>
          <w:szCs w:val="22"/>
        </w:rPr>
        <w:tab/>
      </w:r>
      <w:r w:rsidR="00396768" w:rsidRPr="0064059B">
        <w:rPr>
          <w:rStyle w:val="Strong"/>
          <w:rFonts w:asciiTheme="minorHAnsi" w:hAnsiTheme="minorHAnsi" w:cstheme="minorHAnsi"/>
          <w:b w:val="0"/>
          <w:color w:val="000000"/>
          <w:sz w:val="22"/>
          <w:szCs w:val="22"/>
        </w:rPr>
        <w:t>Employer Decision Appeals Leaflet</w:t>
      </w:r>
    </w:p>
    <w:p w14:paraId="53B6B5D9" w14:textId="77777777" w:rsidR="00994AA4" w:rsidRPr="0064059B" w:rsidRDefault="00994AA4" w:rsidP="0046754C">
      <w:pPr>
        <w:rPr>
          <w:rFonts w:asciiTheme="minorHAnsi" w:hAnsiTheme="minorHAnsi" w:cstheme="minorHAnsi"/>
          <w:sz w:val="22"/>
          <w:szCs w:val="22"/>
        </w:rPr>
      </w:pPr>
      <w:r w:rsidRPr="0064059B">
        <w:rPr>
          <w:rFonts w:asciiTheme="minorHAnsi" w:hAnsiTheme="minorHAnsi" w:cstheme="minorHAnsi"/>
          <w:sz w:val="22"/>
          <w:szCs w:val="22"/>
        </w:rPr>
        <w:br w:type="page"/>
      </w:r>
    </w:p>
    <w:tbl>
      <w:tblPr>
        <w:tblStyle w:val="TableGridLight"/>
        <w:tblW w:w="9640" w:type="dxa"/>
        <w:tblLook w:val="01E0" w:firstRow="1" w:lastRow="1" w:firstColumn="1" w:lastColumn="1" w:noHBand="0" w:noVBand="0"/>
      </w:tblPr>
      <w:tblGrid>
        <w:gridCol w:w="2694"/>
        <w:gridCol w:w="6946"/>
      </w:tblGrid>
      <w:tr w:rsidR="00994AA4" w:rsidRPr="0064059B" w14:paraId="45320E17" w14:textId="77777777" w:rsidTr="00DB217D">
        <w:tc>
          <w:tcPr>
            <w:tcW w:w="2694" w:type="dxa"/>
          </w:tcPr>
          <w:p w14:paraId="236B376D" w14:textId="77777777" w:rsidR="00994AA4" w:rsidRPr="0064059B" w:rsidRDefault="00994AA4" w:rsidP="0046754C">
            <w:pPr>
              <w:tabs>
                <w:tab w:val="clear" w:pos="284"/>
                <w:tab w:val="left" w:pos="0"/>
              </w:tabs>
              <w:spacing w:after="0"/>
              <w:rPr>
                <w:rFonts w:asciiTheme="minorHAnsi" w:hAnsiTheme="minorHAnsi" w:cstheme="minorHAnsi"/>
                <w:sz w:val="22"/>
                <w:szCs w:val="22"/>
              </w:rPr>
            </w:pPr>
            <w:r w:rsidRPr="0064059B">
              <w:rPr>
                <w:rFonts w:asciiTheme="minorHAnsi" w:hAnsiTheme="minorHAnsi" w:cstheme="minorHAnsi"/>
                <w:sz w:val="22"/>
                <w:szCs w:val="22"/>
              </w:rPr>
              <w:lastRenderedPageBreak/>
              <w:t xml:space="preserve">No Ill-health pension and </w:t>
            </w:r>
            <w:r w:rsidR="00446A4D" w:rsidRPr="0064059B">
              <w:rPr>
                <w:rFonts w:asciiTheme="minorHAnsi" w:hAnsiTheme="minorHAnsi" w:cstheme="minorHAnsi"/>
                <w:sz w:val="22"/>
                <w:szCs w:val="22"/>
              </w:rPr>
              <w:t xml:space="preserve">55 </w:t>
            </w:r>
            <w:r w:rsidRPr="0064059B">
              <w:rPr>
                <w:rFonts w:asciiTheme="minorHAnsi" w:hAnsiTheme="minorHAnsi" w:cstheme="minorHAnsi"/>
                <w:sz w:val="22"/>
                <w:szCs w:val="22"/>
              </w:rPr>
              <w:t>or older but treatment not yet exhausted.</w:t>
            </w:r>
          </w:p>
          <w:p w14:paraId="633A1228" w14:textId="77777777" w:rsidR="00994AA4" w:rsidRPr="0064059B" w:rsidRDefault="00994AA4" w:rsidP="0046754C">
            <w:pPr>
              <w:tabs>
                <w:tab w:val="clear" w:pos="284"/>
                <w:tab w:val="left" w:pos="0"/>
              </w:tabs>
              <w:spacing w:after="0"/>
              <w:rPr>
                <w:rFonts w:asciiTheme="minorHAnsi" w:hAnsiTheme="minorHAnsi" w:cstheme="minorHAnsi"/>
                <w:sz w:val="22"/>
                <w:szCs w:val="22"/>
              </w:rPr>
            </w:pPr>
            <w:r w:rsidRPr="0064059B">
              <w:rPr>
                <w:rFonts w:asciiTheme="minorHAnsi" w:hAnsiTheme="minorHAnsi" w:cstheme="minorHAnsi"/>
                <w:sz w:val="22"/>
                <w:szCs w:val="22"/>
              </w:rPr>
              <w:t>(Northamptonshire Pension Fund version)</w:t>
            </w:r>
          </w:p>
        </w:tc>
        <w:tc>
          <w:tcPr>
            <w:tcW w:w="6946" w:type="dxa"/>
          </w:tcPr>
          <w:p w14:paraId="45D78643" w14:textId="77777777" w:rsidR="00994AA4" w:rsidRPr="0064059B" w:rsidRDefault="00994AA4" w:rsidP="0046754C">
            <w:pPr>
              <w:tabs>
                <w:tab w:val="clear" w:pos="284"/>
                <w:tab w:val="left" w:pos="0"/>
              </w:tabs>
              <w:spacing w:after="0"/>
              <w:rPr>
                <w:rFonts w:asciiTheme="minorHAnsi" w:hAnsiTheme="minorHAnsi" w:cstheme="minorHAnsi"/>
                <w:sz w:val="22"/>
                <w:szCs w:val="22"/>
              </w:rPr>
            </w:pPr>
            <w:bookmarkStart w:id="46" w:name="Finnotreat60NPF"/>
            <w:r w:rsidRPr="0064059B">
              <w:rPr>
                <w:rFonts w:asciiTheme="minorHAnsi" w:hAnsiTheme="minorHAnsi" w:cstheme="minorHAnsi"/>
                <w:sz w:val="22"/>
                <w:szCs w:val="22"/>
              </w:rPr>
              <w:t xml:space="preserve">To be used when individual is </w:t>
            </w:r>
            <w:r w:rsidR="00B74F5B" w:rsidRPr="0064059B">
              <w:rPr>
                <w:rFonts w:asciiTheme="minorHAnsi" w:hAnsiTheme="minorHAnsi" w:cstheme="minorHAnsi"/>
                <w:sz w:val="22"/>
                <w:szCs w:val="22"/>
              </w:rPr>
              <w:t>55</w:t>
            </w:r>
            <w:r w:rsidRPr="0064059B">
              <w:rPr>
                <w:rFonts w:asciiTheme="minorHAnsi" w:hAnsiTheme="minorHAnsi" w:cstheme="minorHAnsi"/>
                <w:sz w:val="22"/>
                <w:szCs w:val="22"/>
              </w:rPr>
              <w:t xml:space="preserve">+ and is dismissed without ill-health pension but where there is a </w:t>
            </w:r>
            <w:r w:rsidRPr="0064059B">
              <w:rPr>
                <w:rFonts w:asciiTheme="minorHAnsi" w:hAnsiTheme="minorHAnsi" w:cstheme="minorHAnsi"/>
                <w:sz w:val="22"/>
                <w:szCs w:val="22"/>
                <w:u w:val="single"/>
              </w:rPr>
              <w:t>clear</w:t>
            </w:r>
            <w:r w:rsidRPr="0064059B">
              <w:rPr>
                <w:rFonts w:asciiTheme="minorHAnsi" w:hAnsiTheme="minorHAnsi" w:cstheme="minorHAnsi"/>
                <w:sz w:val="22"/>
                <w:szCs w:val="22"/>
              </w:rPr>
              <w:t xml:space="preserve"> chance that their treatment may not actually succeed – discuss with Pensions before sending.</w:t>
            </w:r>
            <w:bookmarkEnd w:id="46"/>
          </w:p>
          <w:p w14:paraId="78468A3C" w14:textId="77777777" w:rsidR="00994AA4" w:rsidRPr="0064059B" w:rsidRDefault="00737647" w:rsidP="0046754C">
            <w:pPr>
              <w:tabs>
                <w:tab w:val="clear" w:pos="284"/>
                <w:tab w:val="left" w:pos="0"/>
              </w:tabs>
              <w:spacing w:after="0"/>
              <w:rPr>
                <w:rFonts w:asciiTheme="minorHAnsi" w:hAnsiTheme="minorHAnsi" w:cstheme="minorHAnsi"/>
                <w:sz w:val="22"/>
                <w:szCs w:val="22"/>
              </w:rPr>
            </w:pPr>
            <w:hyperlink w:anchor="chooser" w:history="1">
              <w:r w:rsidR="00994AA4" w:rsidRPr="0064059B">
                <w:rPr>
                  <w:rStyle w:val="Hyperlink"/>
                  <w:rFonts w:asciiTheme="minorHAnsi" w:hAnsiTheme="minorHAnsi" w:cstheme="minorHAnsi"/>
                  <w:sz w:val="22"/>
                  <w:szCs w:val="22"/>
                </w:rPr>
                <w:t>RETURN to Letter Chooser</w:t>
              </w:r>
            </w:hyperlink>
          </w:p>
        </w:tc>
      </w:tr>
    </w:tbl>
    <w:p w14:paraId="2C537095" w14:textId="77777777" w:rsidR="00994AA4" w:rsidRPr="0064059B" w:rsidRDefault="00994AA4" w:rsidP="0046754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left" w:pos="0"/>
        </w:tabs>
        <w:spacing w:after="0"/>
        <w:rPr>
          <w:rFonts w:asciiTheme="minorHAnsi" w:hAnsiTheme="minorHAnsi" w:cstheme="minorHAnsi"/>
          <w:sz w:val="22"/>
          <w:szCs w:val="22"/>
        </w:rPr>
      </w:pPr>
    </w:p>
    <w:p w14:paraId="1812D102" w14:textId="77777777" w:rsidR="00994AA4" w:rsidRPr="0064059B" w:rsidRDefault="00994AA4" w:rsidP="0046754C">
      <w:pPr>
        <w:spacing w:after="0"/>
        <w:rPr>
          <w:rFonts w:asciiTheme="minorHAnsi" w:hAnsiTheme="minorHAnsi" w:cstheme="minorHAnsi"/>
          <w:sz w:val="22"/>
          <w:szCs w:val="22"/>
        </w:rPr>
      </w:pPr>
      <w:r w:rsidRPr="0064059B">
        <w:rPr>
          <w:rFonts w:asciiTheme="minorHAnsi" w:hAnsiTheme="minorHAnsi" w:cstheme="minorHAnsi"/>
          <w:sz w:val="22"/>
          <w:szCs w:val="22"/>
        </w:rPr>
        <w:t xml:space="preserve">Dear </w:t>
      </w:r>
      <w:r w:rsidRPr="0064059B">
        <w:rPr>
          <w:rFonts w:asciiTheme="minorHAnsi" w:hAnsiTheme="minorHAnsi" w:cstheme="minorHAnsi"/>
          <w:sz w:val="22"/>
          <w:szCs w:val="22"/>
          <w:highlight w:val="lightGray"/>
        </w:rPr>
        <w:t>#name#</w:t>
      </w:r>
    </w:p>
    <w:p w14:paraId="24E8FB24" w14:textId="77777777" w:rsidR="00994AA4" w:rsidRPr="0064059B" w:rsidRDefault="00994AA4" w:rsidP="0046754C">
      <w:pPr>
        <w:spacing w:after="0"/>
        <w:rPr>
          <w:rFonts w:asciiTheme="minorHAnsi" w:hAnsiTheme="minorHAnsi" w:cstheme="minorHAnsi"/>
          <w:sz w:val="22"/>
          <w:szCs w:val="22"/>
        </w:rPr>
      </w:pPr>
    </w:p>
    <w:p w14:paraId="18F75D83" w14:textId="77777777" w:rsidR="00994AA4" w:rsidRPr="00DB217D" w:rsidRDefault="00994AA4" w:rsidP="0046754C">
      <w:pPr>
        <w:tabs>
          <w:tab w:val="clear" w:pos="851"/>
          <w:tab w:val="left" w:pos="4536"/>
          <w:tab w:val="left" w:pos="6237"/>
        </w:tabs>
        <w:spacing w:after="0"/>
        <w:ind w:right="-192"/>
        <w:rPr>
          <w:rFonts w:asciiTheme="minorHAnsi" w:hAnsiTheme="minorHAnsi" w:cstheme="minorHAnsi"/>
          <w:b/>
          <w:sz w:val="22"/>
          <w:szCs w:val="22"/>
        </w:rPr>
      </w:pPr>
      <w:r w:rsidRPr="00DB217D">
        <w:rPr>
          <w:rFonts w:asciiTheme="minorHAnsi" w:hAnsiTheme="minorHAnsi" w:cstheme="minorHAnsi"/>
          <w:b/>
          <w:sz w:val="22"/>
          <w:szCs w:val="22"/>
        </w:rPr>
        <w:t>Your pension benefit award following dismissal from employment on grounds of ill-health</w:t>
      </w:r>
    </w:p>
    <w:p w14:paraId="64CB1E5D" w14:textId="77777777" w:rsidR="00994AA4" w:rsidRPr="0064059B" w:rsidRDefault="00994AA4" w:rsidP="0046754C">
      <w:pPr>
        <w:tabs>
          <w:tab w:val="left" w:pos="0"/>
          <w:tab w:val="left" w:pos="4536"/>
          <w:tab w:val="left" w:pos="6237"/>
        </w:tabs>
        <w:spacing w:after="0"/>
        <w:ind w:right="-192"/>
        <w:rPr>
          <w:rFonts w:asciiTheme="minorHAnsi" w:hAnsiTheme="minorHAnsi" w:cstheme="minorHAnsi"/>
          <w:sz w:val="22"/>
          <w:szCs w:val="22"/>
        </w:rPr>
      </w:pPr>
    </w:p>
    <w:p w14:paraId="5F58C354" w14:textId="79741046" w:rsidR="00994AA4" w:rsidRPr="0064059B" w:rsidRDefault="00994AA4" w:rsidP="0046754C">
      <w:pPr>
        <w:spacing w:after="0"/>
        <w:ind w:right="-192"/>
        <w:rPr>
          <w:rFonts w:asciiTheme="minorHAnsi" w:hAnsiTheme="minorHAnsi" w:cstheme="minorHAnsi"/>
          <w:sz w:val="22"/>
          <w:szCs w:val="22"/>
        </w:rPr>
      </w:pPr>
      <w:r w:rsidRPr="0064059B">
        <w:rPr>
          <w:rFonts w:asciiTheme="minorHAnsi" w:hAnsiTheme="minorHAnsi" w:cstheme="minorHAnsi"/>
          <w:sz w:val="22"/>
          <w:szCs w:val="22"/>
        </w:rPr>
        <w:t>Your employment has been terminated on the grounds of ill-health.</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 xml:space="preserve">To qualify for an ill-health pension it is a requirement of the Pension Regulations that </w:t>
      </w:r>
      <w:r w:rsidRPr="0064059B">
        <w:rPr>
          <w:rFonts w:asciiTheme="minorHAnsi" w:hAnsiTheme="minorHAnsi" w:cstheme="minorHAnsi"/>
          <w:sz w:val="22"/>
          <w:szCs w:val="22"/>
          <w:highlight w:val="green"/>
        </w:rPr>
        <w:t>#employer name#</w:t>
      </w:r>
      <w:r w:rsidRPr="0064059B">
        <w:rPr>
          <w:rFonts w:asciiTheme="minorHAnsi" w:hAnsiTheme="minorHAnsi" w:cstheme="minorHAnsi"/>
          <w:sz w:val="22"/>
          <w:szCs w:val="22"/>
        </w:rPr>
        <w:t xml:space="preserve"> has a certificate from a suitably qualified,</w:t>
      </w:r>
      <w:r w:rsidR="00671230" w:rsidRPr="0064059B">
        <w:rPr>
          <w:rFonts w:asciiTheme="minorHAnsi" w:hAnsiTheme="minorHAnsi" w:cstheme="minorHAnsi"/>
          <w:sz w:val="22"/>
          <w:szCs w:val="22"/>
        </w:rPr>
        <w:t xml:space="preserve"> independent doctor</w:t>
      </w:r>
      <w:r w:rsidRPr="0064059B">
        <w:rPr>
          <w:rFonts w:asciiTheme="minorHAnsi" w:hAnsiTheme="minorHAnsi" w:cstheme="minorHAnsi"/>
          <w:sz w:val="22"/>
          <w:szCs w:val="22"/>
        </w:rPr>
        <w:t xml:space="preserve">, to indicate that you are incapable of doing your job until your </w:t>
      </w:r>
      <w:r w:rsidR="00B74F5B" w:rsidRPr="0064059B">
        <w:rPr>
          <w:rFonts w:asciiTheme="minorHAnsi" w:hAnsiTheme="minorHAnsi" w:cstheme="minorHAnsi"/>
          <w:sz w:val="22"/>
          <w:szCs w:val="22"/>
        </w:rPr>
        <w:t xml:space="preserve">normal pension age at least and are </w:t>
      </w:r>
      <w:r w:rsidR="00B74F5B" w:rsidRPr="0064059B">
        <w:rPr>
          <w:rFonts w:asciiTheme="minorHAnsi" w:hAnsiTheme="minorHAnsi" w:cstheme="minorHAnsi"/>
          <w:sz w:val="22"/>
          <w:szCs w:val="22"/>
          <w:lang w:eastAsia="en-GB"/>
        </w:rPr>
        <w:t xml:space="preserve">not immediately capable of undertaking any </w:t>
      </w:r>
      <w:r w:rsidR="00B74F5B" w:rsidRPr="0064059B">
        <w:rPr>
          <w:rFonts w:asciiTheme="minorHAnsi" w:hAnsiTheme="minorHAnsi" w:cstheme="minorHAnsi"/>
          <w:sz w:val="22"/>
          <w:szCs w:val="22"/>
        </w:rPr>
        <w:t>gainful employment</w:t>
      </w:r>
      <w:r w:rsidRPr="0064059B">
        <w:rPr>
          <w:rFonts w:asciiTheme="minorHAnsi" w:hAnsiTheme="minorHAnsi" w:cstheme="minorHAnsi"/>
          <w:sz w:val="22"/>
          <w:szCs w:val="22"/>
        </w:rPr>
        <w:t>.</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The</w:t>
      </w:r>
      <w:r w:rsidR="00671230" w:rsidRPr="0064059B">
        <w:rPr>
          <w:rFonts w:asciiTheme="minorHAnsi" w:hAnsiTheme="minorHAnsi" w:cstheme="minorHAnsi"/>
          <w:sz w:val="22"/>
          <w:szCs w:val="22"/>
        </w:rPr>
        <w:t xml:space="preserve"> independent doctor</w:t>
      </w:r>
      <w:r w:rsidRPr="0064059B">
        <w:rPr>
          <w:rFonts w:asciiTheme="minorHAnsi" w:hAnsiTheme="minorHAnsi" w:cstheme="minorHAnsi"/>
          <w:sz w:val="22"/>
          <w:szCs w:val="22"/>
        </w:rPr>
        <w:t xml:space="preserve"> has decided not to issue such a certificate because </w:t>
      </w:r>
      <w:r w:rsidRPr="0064059B">
        <w:rPr>
          <w:rFonts w:asciiTheme="minorHAnsi" w:hAnsiTheme="minorHAnsi" w:cstheme="minorHAnsi"/>
          <w:sz w:val="22"/>
          <w:szCs w:val="22"/>
          <w:highlight w:val="lightGray"/>
        </w:rPr>
        <w:t xml:space="preserve">## summarise key wording from report received with the </w:t>
      </w:r>
      <w:r w:rsidR="001F718D" w:rsidRPr="0064059B">
        <w:rPr>
          <w:rFonts w:asciiTheme="minorHAnsi" w:hAnsiTheme="minorHAnsi" w:cstheme="minorHAnsi"/>
          <w:sz w:val="22"/>
          <w:szCs w:val="22"/>
          <w:highlight w:val="lightGray"/>
        </w:rPr>
        <w:t>IHCERTA1</w:t>
      </w:r>
      <w:r w:rsidRPr="0064059B">
        <w:rPr>
          <w:rFonts w:asciiTheme="minorHAnsi" w:hAnsiTheme="minorHAnsi" w:cstheme="minorHAnsi"/>
          <w:sz w:val="22"/>
          <w:szCs w:val="22"/>
          <w:highlight w:val="lightGray"/>
        </w:rPr>
        <w:t>#.</w:t>
      </w:r>
    </w:p>
    <w:p w14:paraId="6B4A5CC8" w14:textId="77777777" w:rsidR="00994AA4" w:rsidRPr="0064059B" w:rsidRDefault="00994AA4" w:rsidP="0046754C">
      <w:pPr>
        <w:tabs>
          <w:tab w:val="left" w:pos="0"/>
          <w:tab w:val="left" w:pos="4536"/>
          <w:tab w:val="left" w:pos="6237"/>
        </w:tabs>
        <w:spacing w:after="0"/>
        <w:ind w:right="-192"/>
        <w:rPr>
          <w:rFonts w:asciiTheme="minorHAnsi" w:hAnsiTheme="minorHAnsi" w:cstheme="minorHAnsi"/>
          <w:sz w:val="22"/>
          <w:szCs w:val="22"/>
        </w:rPr>
      </w:pPr>
    </w:p>
    <w:p w14:paraId="1ED65ABF" w14:textId="77777777" w:rsidR="00994AA4" w:rsidRPr="0064059B" w:rsidRDefault="00994AA4" w:rsidP="0046754C">
      <w:pPr>
        <w:tabs>
          <w:tab w:val="left" w:pos="0"/>
        </w:tabs>
        <w:spacing w:after="0"/>
        <w:ind w:right="-192"/>
        <w:rPr>
          <w:rFonts w:asciiTheme="minorHAnsi" w:hAnsiTheme="minorHAnsi" w:cstheme="minorHAnsi"/>
          <w:sz w:val="22"/>
          <w:szCs w:val="22"/>
        </w:rPr>
      </w:pPr>
      <w:r w:rsidRPr="0064059B">
        <w:rPr>
          <w:rFonts w:asciiTheme="minorHAnsi" w:hAnsiTheme="minorHAnsi" w:cstheme="minorHAnsi"/>
          <w:sz w:val="22"/>
          <w:szCs w:val="22"/>
        </w:rPr>
        <w:t xml:space="preserve">However, I have been told that, </w:t>
      </w:r>
      <w:r w:rsidRPr="0064059B">
        <w:rPr>
          <w:rFonts w:asciiTheme="minorHAnsi" w:hAnsiTheme="minorHAnsi" w:cstheme="minorHAnsi"/>
          <w:sz w:val="22"/>
          <w:szCs w:val="22"/>
          <w:highlight w:val="lightGray"/>
        </w:rPr>
        <w:t>#summarise circumstance e.g. once further tests and treatment have been carried out, once treatment is further advanced#</w:t>
      </w:r>
      <w:r w:rsidRPr="0064059B">
        <w:rPr>
          <w:rFonts w:asciiTheme="minorHAnsi" w:hAnsiTheme="minorHAnsi" w:cstheme="minorHAnsi"/>
          <w:sz w:val="22"/>
          <w:szCs w:val="22"/>
        </w:rPr>
        <w:t>, it may become clear, with hindsight, that you do actually meet the above criteria.</w:t>
      </w:r>
    </w:p>
    <w:p w14:paraId="20640F0E" w14:textId="77777777" w:rsidR="00994AA4" w:rsidRPr="0064059B" w:rsidRDefault="00994AA4" w:rsidP="0046754C">
      <w:pPr>
        <w:tabs>
          <w:tab w:val="left" w:pos="0"/>
        </w:tabs>
        <w:spacing w:after="0"/>
        <w:ind w:right="-192"/>
        <w:rPr>
          <w:rFonts w:asciiTheme="minorHAnsi" w:hAnsiTheme="minorHAnsi" w:cstheme="minorHAnsi"/>
          <w:sz w:val="22"/>
          <w:szCs w:val="22"/>
        </w:rPr>
      </w:pPr>
    </w:p>
    <w:p w14:paraId="39A2525F" w14:textId="77777777" w:rsidR="00994AA4" w:rsidRPr="0064059B" w:rsidRDefault="00994AA4" w:rsidP="0046754C">
      <w:pPr>
        <w:tabs>
          <w:tab w:val="left" w:pos="0"/>
        </w:tabs>
        <w:spacing w:after="0"/>
        <w:ind w:right="-192"/>
        <w:rPr>
          <w:rFonts w:asciiTheme="minorHAnsi" w:hAnsiTheme="minorHAnsi" w:cstheme="minorHAnsi"/>
          <w:sz w:val="22"/>
          <w:szCs w:val="22"/>
        </w:rPr>
      </w:pPr>
      <w:r w:rsidRPr="0064059B">
        <w:rPr>
          <w:rFonts w:asciiTheme="minorHAnsi" w:hAnsiTheme="minorHAnsi" w:cstheme="minorHAnsi"/>
          <w:sz w:val="22"/>
          <w:szCs w:val="22"/>
        </w:rPr>
        <w:t xml:space="preserve">The </w:t>
      </w:r>
      <w:r w:rsidR="003E1E82" w:rsidRPr="0064059B">
        <w:rPr>
          <w:rFonts w:asciiTheme="minorHAnsi" w:hAnsiTheme="minorHAnsi" w:cstheme="minorHAnsi"/>
          <w:sz w:val="22"/>
          <w:szCs w:val="22"/>
        </w:rPr>
        <w:t>Local Government Pension Scheme</w:t>
      </w:r>
      <w:r w:rsidRPr="0064059B">
        <w:rPr>
          <w:rFonts w:asciiTheme="minorHAnsi" w:hAnsiTheme="minorHAnsi" w:cstheme="minorHAnsi"/>
          <w:sz w:val="22"/>
          <w:szCs w:val="22"/>
        </w:rPr>
        <w:t xml:space="preserve"> Regulations make the following provision for circumstances such as yours.</w:t>
      </w:r>
    </w:p>
    <w:p w14:paraId="233EC887" w14:textId="77777777" w:rsidR="00994AA4" w:rsidRPr="0064059B" w:rsidRDefault="00994AA4" w:rsidP="0046754C">
      <w:pPr>
        <w:tabs>
          <w:tab w:val="left" w:pos="0"/>
        </w:tabs>
        <w:spacing w:after="0"/>
        <w:ind w:right="-192"/>
        <w:rPr>
          <w:rFonts w:asciiTheme="minorHAnsi" w:hAnsiTheme="minorHAnsi" w:cstheme="minorHAnsi"/>
          <w:sz w:val="22"/>
          <w:szCs w:val="22"/>
        </w:rPr>
      </w:pPr>
    </w:p>
    <w:p w14:paraId="3A9F977E" w14:textId="05B9E6A9" w:rsidR="00994AA4" w:rsidRPr="0064059B" w:rsidRDefault="00994AA4" w:rsidP="0046754C">
      <w:pPr>
        <w:numPr>
          <w:ilvl w:val="0"/>
          <w:numId w:val="21"/>
        </w:numP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right="-192" w:hanging="567"/>
        <w:rPr>
          <w:rFonts w:asciiTheme="minorHAnsi" w:hAnsiTheme="minorHAnsi" w:cstheme="minorHAnsi"/>
          <w:sz w:val="22"/>
          <w:szCs w:val="22"/>
        </w:rPr>
      </w:pPr>
      <w:r w:rsidRPr="0064059B">
        <w:rPr>
          <w:rFonts w:asciiTheme="minorHAnsi" w:hAnsiTheme="minorHAnsi" w:cstheme="minorHAnsi"/>
          <w:sz w:val="22"/>
          <w:szCs w:val="22"/>
        </w:rPr>
        <w:t xml:space="preserve">At the current time </w:t>
      </w:r>
      <w:r w:rsidRPr="0064059B">
        <w:rPr>
          <w:rFonts w:asciiTheme="minorHAnsi" w:hAnsiTheme="minorHAnsi" w:cstheme="minorHAnsi"/>
          <w:sz w:val="22"/>
          <w:szCs w:val="22"/>
          <w:highlight w:val="green"/>
        </w:rPr>
        <w:t>##employer name##</w:t>
      </w:r>
      <w:r w:rsidRPr="0064059B">
        <w:rPr>
          <w:rFonts w:asciiTheme="minorHAnsi" w:hAnsiTheme="minorHAnsi" w:cstheme="minorHAnsi"/>
          <w:sz w:val="22"/>
          <w:szCs w:val="22"/>
        </w:rPr>
        <w:t xml:space="preserve"> has decided that you are entitled to a deferred pension benefit following the cessation of your pensionable employment as </w:t>
      </w:r>
      <w:r w:rsidRPr="0064059B">
        <w:rPr>
          <w:rFonts w:asciiTheme="minorHAnsi" w:hAnsiTheme="minorHAnsi" w:cstheme="minorHAnsi"/>
          <w:sz w:val="22"/>
          <w:szCs w:val="22"/>
          <w:highlight w:val="lightGray"/>
        </w:rPr>
        <w:t>#job title#</w:t>
      </w:r>
      <w:r w:rsidRPr="0064059B">
        <w:rPr>
          <w:rFonts w:asciiTheme="minorHAnsi" w:hAnsiTheme="minorHAnsi" w:cstheme="minorHAnsi"/>
          <w:sz w:val="22"/>
          <w:szCs w:val="22"/>
        </w:rPr>
        <w:t xml:space="preserve"> on </w:t>
      </w:r>
      <w:r w:rsidRPr="0064059B">
        <w:rPr>
          <w:rFonts w:asciiTheme="minorHAnsi" w:hAnsiTheme="minorHAnsi" w:cstheme="minorHAnsi"/>
          <w:sz w:val="22"/>
          <w:szCs w:val="22"/>
          <w:highlight w:val="lightGray"/>
        </w:rPr>
        <w:t>#last day of employment#</w:t>
      </w:r>
      <w:r w:rsidRPr="0064059B">
        <w:rPr>
          <w:rFonts w:asciiTheme="minorHAnsi" w:hAnsiTheme="minorHAnsi" w:cstheme="minorHAnsi"/>
          <w:sz w:val="22"/>
          <w:szCs w:val="22"/>
        </w:rPr>
        <w:t>.</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 xml:space="preserve">As you are over age </w:t>
      </w:r>
      <w:r w:rsidR="00B74F5B" w:rsidRPr="0064059B">
        <w:rPr>
          <w:rFonts w:asciiTheme="minorHAnsi" w:hAnsiTheme="minorHAnsi" w:cstheme="minorHAnsi"/>
          <w:sz w:val="22"/>
          <w:szCs w:val="22"/>
        </w:rPr>
        <w:t>55</w:t>
      </w:r>
      <w:r w:rsidRPr="0064059B">
        <w:rPr>
          <w:rFonts w:asciiTheme="minorHAnsi" w:hAnsiTheme="minorHAnsi" w:cstheme="minorHAnsi"/>
          <w:sz w:val="22"/>
          <w:szCs w:val="22"/>
        </w:rPr>
        <w:t xml:space="preserve"> you can choose to have this paid immediately although it may be reduced for early payment.</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 xml:space="preserve">If you choose not to take pension now it would normally be payable from your </w:t>
      </w:r>
      <w:r w:rsidR="00B74F5B" w:rsidRPr="0064059B">
        <w:rPr>
          <w:rFonts w:asciiTheme="minorHAnsi" w:hAnsiTheme="minorHAnsi" w:cstheme="minorHAnsi"/>
          <w:sz w:val="22"/>
          <w:szCs w:val="22"/>
        </w:rPr>
        <w:t>normal pension age</w:t>
      </w:r>
      <w:r w:rsidRPr="0064059B">
        <w:rPr>
          <w:rFonts w:asciiTheme="minorHAnsi" w:hAnsiTheme="minorHAnsi" w:cstheme="minorHAnsi"/>
          <w:sz w:val="22"/>
          <w:szCs w:val="22"/>
        </w:rPr>
        <w:t xml:space="preserve"> although you could opt for payment from any time between now and your 75</w:t>
      </w:r>
      <w:r w:rsidRPr="0064059B">
        <w:rPr>
          <w:rFonts w:asciiTheme="minorHAnsi" w:hAnsiTheme="minorHAnsi" w:cstheme="minorHAnsi"/>
          <w:sz w:val="22"/>
          <w:szCs w:val="22"/>
          <w:vertAlign w:val="superscript"/>
        </w:rPr>
        <w:t>th</w:t>
      </w:r>
      <w:r w:rsidRPr="0064059B">
        <w:rPr>
          <w:rFonts w:asciiTheme="minorHAnsi" w:hAnsiTheme="minorHAnsi" w:cstheme="minorHAnsi"/>
          <w:sz w:val="22"/>
          <w:szCs w:val="22"/>
        </w:rPr>
        <w:t xml:space="preserve"> birthday.</w:t>
      </w:r>
      <w:r w:rsidR="00937301" w:rsidRPr="0064059B">
        <w:rPr>
          <w:rFonts w:asciiTheme="minorHAnsi" w:hAnsiTheme="minorHAnsi" w:cstheme="minorHAnsi"/>
          <w:sz w:val="22"/>
          <w:szCs w:val="22"/>
        </w:rPr>
        <w:t xml:space="preserve"> </w:t>
      </w:r>
    </w:p>
    <w:p w14:paraId="17839C4F" w14:textId="77777777" w:rsidR="00994AA4" w:rsidRPr="0064059B" w:rsidRDefault="00994AA4" w:rsidP="0046754C">
      <w:pP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right="-192" w:hanging="567"/>
        <w:rPr>
          <w:rFonts w:asciiTheme="minorHAnsi" w:hAnsiTheme="minorHAnsi" w:cstheme="minorHAnsi"/>
          <w:sz w:val="22"/>
          <w:szCs w:val="22"/>
        </w:rPr>
      </w:pPr>
    </w:p>
    <w:p w14:paraId="2F104CE1" w14:textId="62C699B9" w:rsidR="00994AA4" w:rsidRPr="0064059B" w:rsidRDefault="00994AA4" w:rsidP="0046754C">
      <w:pPr>
        <w:spacing w:after="0"/>
        <w:ind w:left="567" w:right="-192" w:hanging="567"/>
        <w:rPr>
          <w:rFonts w:asciiTheme="minorHAnsi" w:hAnsiTheme="minorHAnsi" w:cstheme="minorHAnsi"/>
          <w:sz w:val="22"/>
          <w:szCs w:val="22"/>
        </w:rPr>
      </w:pPr>
      <w:r w:rsidRPr="0064059B">
        <w:rPr>
          <w:rFonts w:asciiTheme="minorHAnsi" w:hAnsiTheme="minorHAnsi" w:cstheme="minorHAnsi"/>
          <w:sz w:val="22"/>
          <w:szCs w:val="22"/>
        </w:rPr>
        <w:tab/>
      </w:r>
      <w:r w:rsidRPr="0064059B">
        <w:rPr>
          <w:rFonts w:asciiTheme="minorHAnsi" w:hAnsiTheme="minorHAnsi" w:cstheme="minorHAnsi"/>
          <w:sz w:val="22"/>
          <w:szCs w:val="22"/>
        </w:rPr>
        <w:tab/>
        <w:t xml:space="preserve">Your pension benefits </w:t>
      </w:r>
      <w:r w:rsidR="00B74F5B" w:rsidRPr="0064059B">
        <w:rPr>
          <w:rFonts w:asciiTheme="minorHAnsi" w:hAnsiTheme="minorHAnsi" w:cstheme="minorHAnsi"/>
          <w:sz w:val="22"/>
          <w:szCs w:val="22"/>
        </w:rPr>
        <w:t xml:space="preserve">in respect of membership before 1 April 2014 </w:t>
      </w:r>
      <w:r w:rsidRPr="0064059B">
        <w:rPr>
          <w:rFonts w:asciiTheme="minorHAnsi" w:hAnsiTheme="minorHAnsi" w:cstheme="minorHAnsi"/>
          <w:sz w:val="22"/>
          <w:szCs w:val="22"/>
        </w:rPr>
        <w:t>will be based on ‘Final Pay’. This is normally the pensionable pay in respect of your final year of scheme membership.</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If you work part-time it is increased to the full time equivalent amount.</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If your final pay for one of the two immediately preceding years is greater this will be used. If you have suffered a reduction or restriction in your pensionable pay in the last ten years an alternative period can sometimes be used when determining ‘Final Pay’.</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 xml:space="preserve">If you believe this applies to you please </w:t>
      </w:r>
      <w:r w:rsidR="0008530D" w:rsidRPr="0064059B">
        <w:rPr>
          <w:rFonts w:asciiTheme="minorHAnsi" w:hAnsiTheme="minorHAnsi" w:cstheme="minorHAnsi"/>
          <w:sz w:val="22"/>
          <w:szCs w:val="22"/>
        </w:rPr>
        <w:t>get in touch</w:t>
      </w:r>
      <w:r w:rsidRPr="0064059B">
        <w:rPr>
          <w:rFonts w:asciiTheme="minorHAnsi" w:hAnsiTheme="minorHAnsi" w:cstheme="minorHAnsi"/>
          <w:sz w:val="22"/>
          <w:szCs w:val="22"/>
        </w:rPr>
        <w:t xml:space="preserve"> within two weeks of the date of this letter on 01604 366537.</w:t>
      </w:r>
    </w:p>
    <w:p w14:paraId="1F6226D6" w14:textId="77777777" w:rsidR="00994AA4" w:rsidRPr="0064059B" w:rsidRDefault="00994AA4" w:rsidP="0046754C">
      <w:pP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right="-192" w:hanging="567"/>
        <w:rPr>
          <w:rFonts w:asciiTheme="minorHAnsi" w:hAnsiTheme="minorHAnsi" w:cstheme="minorHAnsi"/>
          <w:sz w:val="22"/>
          <w:szCs w:val="22"/>
        </w:rPr>
      </w:pPr>
    </w:p>
    <w:p w14:paraId="1378A414" w14:textId="025F77AC" w:rsidR="00994AA4" w:rsidRPr="0064059B" w:rsidRDefault="00994AA4" w:rsidP="0046754C">
      <w:pPr>
        <w:pStyle w:val="Default"/>
        <w:ind w:left="600"/>
        <w:rPr>
          <w:rStyle w:val="Strong"/>
          <w:rFonts w:asciiTheme="minorHAnsi" w:hAnsiTheme="minorHAnsi" w:cstheme="minorHAnsi"/>
          <w:b w:val="0"/>
          <w:bCs w:val="0"/>
          <w:sz w:val="22"/>
          <w:szCs w:val="22"/>
        </w:rPr>
      </w:pPr>
      <w:r w:rsidRPr="0064059B">
        <w:rPr>
          <w:rStyle w:val="Strong"/>
          <w:rFonts w:asciiTheme="minorHAnsi" w:hAnsiTheme="minorHAnsi" w:cstheme="minorHAnsi"/>
          <w:b w:val="0"/>
          <w:sz w:val="22"/>
          <w:szCs w:val="22"/>
        </w:rPr>
        <w:t xml:space="preserve">If you choose to claim your pension you should complete the enclosed </w:t>
      </w:r>
      <w:r w:rsidR="003E02A6" w:rsidRPr="0064059B">
        <w:rPr>
          <w:rStyle w:val="Strong"/>
          <w:rFonts w:asciiTheme="minorHAnsi" w:hAnsiTheme="minorHAnsi" w:cstheme="minorHAnsi"/>
          <w:b w:val="0"/>
          <w:sz w:val="22"/>
          <w:szCs w:val="22"/>
        </w:rPr>
        <w:t>RETIRE</w:t>
      </w:r>
      <w:r w:rsidRPr="0064059B">
        <w:rPr>
          <w:rStyle w:val="Strong"/>
          <w:rFonts w:asciiTheme="minorHAnsi" w:hAnsiTheme="minorHAnsi" w:cstheme="minorHAnsi"/>
          <w:b w:val="0"/>
          <w:sz w:val="22"/>
          <w:szCs w:val="22"/>
        </w:rPr>
        <w:t xml:space="preserve">1: </w:t>
      </w:r>
      <w:r w:rsidRPr="0064059B">
        <w:rPr>
          <w:rFonts w:asciiTheme="minorHAnsi" w:hAnsiTheme="minorHAnsi" w:cstheme="minorHAnsi"/>
          <w:sz w:val="22"/>
          <w:szCs w:val="22"/>
        </w:rPr>
        <w:t xml:space="preserve">Application to Receive Retirement </w:t>
      </w:r>
      <w:r w:rsidR="00712F08" w:rsidRPr="0064059B">
        <w:rPr>
          <w:rFonts w:asciiTheme="minorHAnsi" w:hAnsiTheme="minorHAnsi" w:cstheme="minorHAnsi"/>
          <w:sz w:val="22"/>
          <w:szCs w:val="22"/>
        </w:rPr>
        <w:t>Benefits and</w:t>
      </w:r>
      <w:r w:rsidRPr="0064059B">
        <w:rPr>
          <w:rStyle w:val="Strong"/>
          <w:rFonts w:asciiTheme="minorHAnsi" w:hAnsiTheme="minorHAnsi" w:cstheme="minorHAnsi"/>
          <w:b w:val="0"/>
          <w:sz w:val="22"/>
          <w:szCs w:val="22"/>
        </w:rPr>
        <w:t xml:space="preserve"> return it to </w:t>
      </w:r>
      <w:r w:rsidR="0008530D" w:rsidRPr="0064059B">
        <w:rPr>
          <w:rStyle w:val="Strong"/>
          <w:rFonts w:asciiTheme="minorHAnsi" w:hAnsiTheme="minorHAnsi" w:cstheme="minorHAnsi"/>
          <w:b w:val="0"/>
          <w:sz w:val="22"/>
          <w:szCs w:val="22"/>
        </w:rPr>
        <w:t>us</w:t>
      </w:r>
      <w:r w:rsidRPr="0064059B">
        <w:rPr>
          <w:rStyle w:val="Strong"/>
          <w:rFonts w:asciiTheme="minorHAnsi" w:hAnsiTheme="minorHAnsi" w:cstheme="minorHAnsi"/>
          <w:b w:val="0"/>
          <w:sz w:val="22"/>
          <w:szCs w:val="22"/>
        </w:rPr>
        <w:t xml:space="preserve"> at the address given in the </w:t>
      </w:r>
      <w:r w:rsidR="003E02A6" w:rsidRPr="0064059B">
        <w:rPr>
          <w:rStyle w:val="Strong"/>
          <w:rFonts w:asciiTheme="minorHAnsi" w:hAnsiTheme="minorHAnsi" w:cstheme="minorHAnsi"/>
          <w:b w:val="0"/>
          <w:sz w:val="22"/>
          <w:szCs w:val="22"/>
        </w:rPr>
        <w:t>RETIRE</w:t>
      </w:r>
      <w:r w:rsidRPr="0064059B">
        <w:rPr>
          <w:rStyle w:val="Strong"/>
          <w:rFonts w:asciiTheme="minorHAnsi" w:hAnsiTheme="minorHAnsi" w:cstheme="minorHAnsi"/>
          <w:b w:val="0"/>
          <w:sz w:val="22"/>
          <w:szCs w:val="22"/>
        </w:rPr>
        <w:t xml:space="preserve">3: </w:t>
      </w:r>
      <w:r w:rsidRPr="0064059B">
        <w:rPr>
          <w:rFonts w:asciiTheme="minorHAnsi" w:hAnsiTheme="minorHAnsi" w:cstheme="minorHAnsi"/>
          <w:sz w:val="22"/>
          <w:szCs w:val="22"/>
        </w:rPr>
        <w:t>Retirement Benefits Notes</w:t>
      </w:r>
      <w:r w:rsidRPr="0064059B">
        <w:rPr>
          <w:rStyle w:val="Strong"/>
          <w:rFonts w:asciiTheme="minorHAnsi" w:hAnsiTheme="minorHAnsi" w:cstheme="minorHAnsi"/>
          <w:b w:val="0"/>
          <w:sz w:val="22"/>
          <w:szCs w:val="22"/>
        </w:rPr>
        <w:t xml:space="preserve">, together with your completed </w:t>
      </w:r>
      <w:r w:rsidR="003E02A6" w:rsidRPr="0064059B">
        <w:rPr>
          <w:rStyle w:val="Strong"/>
          <w:rFonts w:asciiTheme="minorHAnsi" w:hAnsiTheme="minorHAnsi" w:cstheme="minorHAnsi"/>
          <w:b w:val="0"/>
          <w:sz w:val="22"/>
          <w:szCs w:val="22"/>
        </w:rPr>
        <w:t>RETIRE</w:t>
      </w:r>
      <w:r w:rsidRPr="0064059B">
        <w:rPr>
          <w:rStyle w:val="Strong"/>
          <w:rFonts w:asciiTheme="minorHAnsi" w:hAnsiTheme="minorHAnsi" w:cstheme="minorHAnsi"/>
          <w:b w:val="0"/>
          <w:sz w:val="22"/>
          <w:szCs w:val="22"/>
        </w:rPr>
        <w:t xml:space="preserve">2: </w:t>
      </w:r>
      <w:r w:rsidRPr="0064059B">
        <w:rPr>
          <w:rFonts w:asciiTheme="minorHAnsi" w:hAnsiTheme="minorHAnsi" w:cstheme="minorHAnsi"/>
          <w:sz w:val="22"/>
          <w:szCs w:val="22"/>
        </w:rPr>
        <w:t>Death Grant – Expression of Wish Form should you wish, and</w:t>
      </w:r>
      <w:r w:rsidRPr="0064059B">
        <w:rPr>
          <w:rStyle w:val="Strong"/>
          <w:rFonts w:asciiTheme="minorHAnsi" w:hAnsiTheme="minorHAnsi" w:cstheme="minorHAnsi"/>
          <w:b w:val="0"/>
          <w:sz w:val="22"/>
          <w:szCs w:val="22"/>
        </w:rPr>
        <w:t xml:space="preserve"> any necessary certificates.</w:t>
      </w:r>
      <w:r w:rsidR="00937301" w:rsidRPr="0064059B">
        <w:rPr>
          <w:rStyle w:val="Strong"/>
          <w:rFonts w:asciiTheme="minorHAnsi" w:hAnsiTheme="minorHAnsi" w:cstheme="minorHAnsi"/>
          <w:b w:val="0"/>
          <w:sz w:val="22"/>
          <w:szCs w:val="22"/>
        </w:rPr>
        <w:t xml:space="preserve"> </w:t>
      </w:r>
      <w:r w:rsidRPr="0064059B">
        <w:rPr>
          <w:rStyle w:val="Strong"/>
          <w:rFonts w:asciiTheme="minorHAnsi" w:hAnsiTheme="minorHAnsi" w:cstheme="minorHAnsi"/>
          <w:b w:val="0"/>
          <w:sz w:val="22"/>
          <w:szCs w:val="22"/>
        </w:rPr>
        <w:t>It is important that you read the notes carefully and seek clarification on any points that you are uncertain of before signing and returning your application.</w:t>
      </w:r>
    </w:p>
    <w:p w14:paraId="163B5FEC" w14:textId="77777777" w:rsidR="00994AA4" w:rsidRPr="0064059B" w:rsidRDefault="00994AA4" w:rsidP="0046754C">
      <w:pPr>
        <w:spacing w:after="0"/>
        <w:ind w:right="-192"/>
        <w:rPr>
          <w:rStyle w:val="Strong"/>
          <w:rFonts w:asciiTheme="minorHAnsi" w:hAnsiTheme="minorHAnsi" w:cstheme="minorHAnsi"/>
          <w:b w:val="0"/>
          <w:color w:val="000000"/>
          <w:sz w:val="22"/>
          <w:szCs w:val="22"/>
        </w:rPr>
      </w:pPr>
    </w:p>
    <w:p w14:paraId="7EDB8D3D" w14:textId="6205DA5A" w:rsidR="00994AA4" w:rsidRPr="0064059B" w:rsidRDefault="00994AA4" w:rsidP="0046754C">
      <w:pP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right="-192" w:hanging="567"/>
        <w:rPr>
          <w:rFonts w:asciiTheme="minorHAnsi" w:hAnsiTheme="minorHAnsi" w:cstheme="minorHAnsi"/>
          <w:sz w:val="22"/>
          <w:szCs w:val="22"/>
        </w:rPr>
      </w:pPr>
      <w:r w:rsidRPr="0064059B">
        <w:rPr>
          <w:rStyle w:val="Strong"/>
          <w:rFonts w:asciiTheme="minorHAnsi" w:hAnsiTheme="minorHAnsi" w:cstheme="minorHAnsi"/>
          <w:b w:val="0"/>
          <w:color w:val="000000"/>
          <w:sz w:val="22"/>
          <w:szCs w:val="22"/>
        </w:rPr>
        <w:tab/>
        <w:t xml:space="preserve">Once </w:t>
      </w:r>
      <w:r w:rsidR="0008530D" w:rsidRPr="0064059B">
        <w:rPr>
          <w:rStyle w:val="Strong"/>
          <w:rFonts w:asciiTheme="minorHAnsi" w:hAnsiTheme="minorHAnsi" w:cstheme="minorHAnsi"/>
          <w:b w:val="0"/>
          <w:color w:val="000000"/>
          <w:sz w:val="22"/>
          <w:szCs w:val="22"/>
        </w:rPr>
        <w:t>we’ve</w:t>
      </w:r>
      <w:r w:rsidRPr="0064059B">
        <w:rPr>
          <w:rStyle w:val="Strong"/>
          <w:rFonts w:asciiTheme="minorHAnsi" w:hAnsiTheme="minorHAnsi" w:cstheme="minorHAnsi"/>
          <w:b w:val="0"/>
          <w:color w:val="000000"/>
          <w:sz w:val="22"/>
          <w:szCs w:val="22"/>
        </w:rPr>
        <w:t xml:space="preserve"> </w:t>
      </w:r>
      <w:r w:rsidR="002A60A9" w:rsidRPr="0064059B">
        <w:rPr>
          <w:rStyle w:val="Strong"/>
          <w:rFonts w:asciiTheme="minorHAnsi" w:hAnsiTheme="minorHAnsi" w:cstheme="minorHAnsi"/>
          <w:b w:val="0"/>
          <w:color w:val="000000"/>
          <w:sz w:val="22"/>
          <w:szCs w:val="22"/>
        </w:rPr>
        <w:t>receive</w:t>
      </w:r>
      <w:r w:rsidR="0008530D" w:rsidRPr="0064059B">
        <w:rPr>
          <w:rStyle w:val="Strong"/>
          <w:rFonts w:asciiTheme="minorHAnsi" w:hAnsiTheme="minorHAnsi" w:cstheme="minorHAnsi"/>
          <w:b w:val="0"/>
          <w:color w:val="000000"/>
          <w:sz w:val="22"/>
          <w:szCs w:val="22"/>
        </w:rPr>
        <w:t>d</w:t>
      </w:r>
      <w:r w:rsidRPr="0064059B">
        <w:rPr>
          <w:rStyle w:val="Strong"/>
          <w:rFonts w:asciiTheme="minorHAnsi" w:hAnsiTheme="minorHAnsi" w:cstheme="minorHAnsi"/>
          <w:b w:val="0"/>
          <w:color w:val="000000"/>
          <w:sz w:val="22"/>
          <w:szCs w:val="22"/>
        </w:rPr>
        <w:t xml:space="preserve"> your completed application </w:t>
      </w:r>
      <w:r w:rsidR="0008530D" w:rsidRPr="0064059B">
        <w:rPr>
          <w:rStyle w:val="Strong"/>
          <w:rFonts w:asciiTheme="minorHAnsi" w:hAnsiTheme="minorHAnsi" w:cstheme="minorHAnsi"/>
          <w:b w:val="0"/>
          <w:color w:val="000000"/>
          <w:sz w:val="22"/>
          <w:szCs w:val="22"/>
        </w:rPr>
        <w:t>we’ll</w:t>
      </w:r>
      <w:r w:rsidRPr="0064059B">
        <w:rPr>
          <w:rStyle w:val="Strong"/>
          <w:rFonts w:asciiTheme="minorHAnsi" w:hAnsiTheme="minorHAnsi" w:cstheme="minorHAnsi"/>
          <w:b w:val="0"/>
          <w:color w:val="000000"/>
          <w:sz w:val="22"/>
          <w:szCs w:val="22"/>
        </w:rPr>
        <w:t xml:space="preserve"> process and pay your benefits and notify you of the value. Please note, delay in returning the form may also adversely affect your entitlement to interest if benefits are paid late.</w:t>
      </w:r>
    </w:p>
    <w:p w14:paraId="47C65951" w14:textId="77777777" w:rsidR="00994AA4" w:rsidRPr="0064059B" w:rsidRDefault="00994AA4" w:rsidP="0046754C">
      <w:pPr>
        <w:tabs>
          <w:tab w:val="clear" w:pos="567"/>
          <w:tab w:val="left" w:pos="0"/>
        </w:tabs>
        <w:spacing w:after="0"/>
        <w:ind w:right="-192"/>
        <w:rPr>
          <w:rFonts w:asciiTheme="minorHAnsi" w:hAnsiTheme="minorHAnsi" w:cstheme="minorHAnsi"/>
          <w:bCs/>
          <w:color w:val="000000"/>
          <w:sz w:val="22"/>
          <w:szCs w:val="22"/>
        </w:rPr>
      </w:pPr>
    </w:p>
    <w:p w14:paraId="1F5D5185" w14:textId="77777777" w:rsidR="00994AA4" w:rsidRPr="0064059B" w:rsidRDefault="00994AA4" w:rsidP="0046754C">
      <w:pPr>
        <w:numPr>
          <w:ilvl w:val="0"/>
          <w:numId w:val="21"/>
        </w:numP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after="0"/>
        <w:ind w:left="567" w:right="-192" w:hanging="567"/>
        <w:rPr>
          <w:rFonts w:asciiTheme="minorHAnsi" w:hAnsiTheme="minorHAnsi" w:cstheme="minorHAnsi"/>
          <w:sz w:val="22"/>
          <w:szCs w:val="22"/>
        </w:rPr>
      </w:pPr>
      <w:r w:rsidRPr="0064059B">
        <w:rPr>
          <w:rFonts w:asciiTheme="minorHAnsi" w:hAnsiTheme="minorHAnsi" w:cstheme="minorHAnsi"/>
          <w:sz w:val="22"/>
          <w:szCs w:val="22"/>
        </w:rPr>
        <w:t>Once further investigation and treatment is complete your case can be looked at again:</w:t>
      </w:r>
    </w:p>
    <w:p w14:paraId="5A0D0DAB" w14:textId="77777777" w:rsidR="00994AA4" w:rsidRPr="0064059B" w:rsidRDefault="00994AA4" w:rsidP="0046754C">
      <w:pPr>
        <w:tabs>
          <w:tab w:val="left" w:pos="0"/>
        </w:tabs>
        <w:spacing w:after="0"/>
        <w:ind w:right="-192"/>
        <w:rPr>
          <w:rFonts w:asciiTheme="minorHAnsi" w:hAnsiTheme="minorHAnsi" w:cstheme="minorHAnsi"/>
          <w:sz w:val="22"/>
          <w:szCs w:val="22"/>
        </w:rPr>
      </w:pPr>
    </w:p>
    <w:p w14:paraId="41D2355C" w14:textId="6C76A2CC" w:rsidR="00994AA4" w:rsidRPr="0064059B" w:rsidRDefault="00994AA4" w:rsidP="0046754C">
      <w:pPr>
        <w:numPr>
          <w:ilvl w:val="0"/>
          <w:numId w:val="2"/>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 w:val="num" w:pos="1134"/>
        </w:tabs>
        <w:spacing w:after="0"/>
        <w:ind w:left="1134" w:right="-192" w:hanging="567"/>
        <w:rPr>
          <w:rFonts w:asciiTheme="minorHAnsi" w:hAnsiTheme="minorHAnsi" w:cstheme="minorHAnsi"/>
          <w:bCs/>
          <w:color w:val="000000"/>
          <w:sz w:val="22"/>
          <w:szCs w:val="22"/>
        </w:rPr>
      </w:pPr>
      <w:r w:rsidRPr="0064059B">
        <w:rPr>
          <w:rFonts w:asciiTheme="minorHAnsi" w:hAnsiTheme="minorHAnsi" w:cstheme="minorHAnsi"/>
          <w:sz w:val="22"/>
          <w:szCs w:val="22"/>
        </w:rPr>
        <w:t>If the</w:t>
      </w:r>
      <w:r w:rsidR="00671230" w:rsidRPr="0064059B">
        <w:rPr>
          <w:rFonts w:asciiTheme="minorHAnsi" w:hAnsiTheme="minorHAnsi" w:cstheme="minorHAnsi"/>
          <w:sz w:val="22"/>
          <w:szCs w:val="22"/>
        </w:rPr>
        <w:t xml:space="preserve"> independent doctor</w:t>
      </w:r>
      <w:r w:rsidRPr="0064059B">
        <w:rPr>
          <w:rFonts w:asciiTheme="minorHAnsi" w:hAnsiTheme="minorHAnsi" w:cstheme="minorHAnsi"/>
          <w:sz w:val="22"/>
          <w:szCs w:val="22"/>
        </w:rPr>
        <w:t xml:space="preserve"> is prepared to certify, at that time and with the benefit of hindsight, that it is now apparent that you did meet the criteria for an ill-health pension on the date of leaving the above decision will be changed and will be back-dated to the day after you left.</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A decision on which tier of ill-health benefits you receive will also be made, again with the application of hindsight, and any enhancement that is due will be made.</w:t>
      </w:r>
    </w:p>
    <w:p w14:paraId="3855D4E7" w14:textId="77777777" w:rsidR="00994AA4" w:rsidRPr="0064059B" w:rsidRDefault="00994AA4" w:rsidP="0046754C">
      <w:pPr>
        <w:spacing w:after="0"/>
        <w:ind w:left="567" w:right="-192"/>
        <w:rPr>
          <w:rFonts w:asciiTheme="minorHAnsi" w:hAnsiTheme="minorHAnsi" w:cstheme="minorHAnsi"/>
          <w:bCs/>
          <w:color w:val="000000"/>
          <w:sz w:val="22"/>
          <w:szCs w:val="22"/>
        </w:rPr>
      </w:pPr>
    </w:p>
    <w:p w14:paraId="4FD56A86" w14:textId="0E580AD0" w:rsidR="00994AA4" w:rsidRPr="0064059B" w:rsidRDefault="00994AA4" w:rsidP="0046754C">
      <w:pPr>
        <w:numPr>
          <w:ilvl w:val="0"/>
          <w:numId w:val="2"/>
        </w:numPr>
        <w:tabs>
          <w:tab w:val="clear" w:pos="284"/>
          <w:tab w:val="clear" w:pos="567"/>
          <w:tab w:val="clear" w:pos="720"/>
          <w:tab w:val="clear" w:pos="851"/>
          <w:tab w:val="clear" w:pos="1418"/>
          <w:tab w:val="clear" w:pos="1701"/>
          <w:tab w:val="clear" w:pos="1985"/>
          <w:tab w:val="clear" w:pos="2268"/>
          <w:tab w:val="clear" w:pos="2552"/>
          <w:tab w:val="clear" w:pos="2835"/>
          <w:tab w:val="clear" w:pos="3119"/>
          <w:tab w:val="clear" w:pos="3402"/>
          <w:tab w:val="clear" w:pos="3686"/>
          <w:tab w:val="num" w:pos="1134"/>
        </w:tabs>
        <w:spacing w:after="0"/>
        <w:ind w:left="1134" w:right="-192" w:hanging="567"/>
        <w:rPr>
          <w:rFonts w:asciiTheme="minorHAnsi" w:hAnsiTheme="minorHAnsi" w:cstheme="minorHAnsi"/>
          <w:sz w:val="22"/>
          <w:szCs w:val="22"/>
        </w:rPr>
      </w:pPr>
      <w:r w:rsidRPr="0064059B">
        <w:rPr>
          <w:rFonts w:asciiTheme="minorHAnsi" w:hAnsiTheme="minorHAnsi" w:cstheme="minorHAnsi"/>
          <w:sz w:val="22"/>
          <w:szCs w:val="22"/>
        </w:rPr>
        <w:lastRenderedPageBreak/>
        <w:t>It is possible that the</w:t>
      </w:r>
      <w:r w:rsidR="00671230" w:rsidRPr="0064059B">
        <w:rPr>
          <w:rFonts w:asciiTheme="minorHAnsi" w:hAnsiTheme="minorHAnsi" w:cstheme="minorHAnsi"/>
          <w:sz w:val="22"/>
          <w:szCs w:val="22"/>
        </w:rPr>
        <w:t xml:space="preserve"> independent doctor</w:t>
      </w:r>
      <w:r w:rsidRPr="0064059B">
        <w:rPr>
          <w:rFonts w:asciiTheme="minorHAnsi" w:hAnsiTheme="minorHAnsi" w:cstheme="minorHAnsi"/>
          <w:sz w:val="22"/>
          <w:szCs w:val="22"/>
        </w:rPr>
        <w:t xml:space="preserve"> will decide that the new information does not materially change your case.</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In these circumstances the decision in 1. above will continue to apply.</w:t>
      </w:r>
    </w:p>
    <w:p w14:paraId="496470E5" w14:textId="77777777" w:rsidR="00994AA4" w:rsidRPr="0064059B" w:rsidRDefault="00994AA4" w:rsidP="0046754C">
      <w:pPr>
        <w:tabs>
          <w:tab w:val="left" w:pos="0"/>
        </w:tabs>
        <w:spacing w:after="0"/>
        <w:ind w:right="-192"/>
        <w:rPr>
          <w:rFonts w:asciiTheme="minorHAnsi" w:hAnsiTheme="minorHAnsi" w:cstheme="minorHAnsi"/>
          <w:sz w:val="22"/>
          <w:szCs w:val="22"/>
        </w:rPr>
      </w:pPr>
    </w:p>
    <w:p w14:paraId="2D4BCF58" w14:textId="77777777" w:rsidR="00994AA4" w:rsidRPr="0064059B" w:rsidRDefault="00994AA4" w:rsidP="0046754C">
      <w:pPr>
        <w:tabs>
          <w:tab w:val="left" w:pos="0"/>
        </w:tabs>
        <w:spacing w:after="0"/>
        <w:ind w:right="-192"/>
        <w:rPr>
          <w:rStyle w:val="Strong"/>
          <w:rFonts w:asciiTheme="minorHAnsi" w:hAnsiTheme="minorHAnsi" w:cstheme="minorHAnsi"/>
          <w:b w:val="0"/>
          <w:color w:val="000000"/>
          <w:sz w:val="22"/>
          <w:szCs w:val="22"/>
        </w:rPr>
      </w:pPr>
      <w:r w:rsidRPr="0064059B">
        <w:rPr>
          <w:rFonts w:asciiTheme="minorHAnsi" w:hAnsiTheme="minorHAnsi" w:cstheme="minorHAnsi"/>
          <w:sz w:val="22"/>
          <w:szCs w:val="22"/>
        </w:rPr>
        <w:t xml:space="preserve">This decision has been made in accordance with the </w:t>
      </w:r>
      <w:r w:rsidRPr="0064059B">
        <w:rPr>
          <w:rStyle w:val="Strong"/>
          <w:rFonts w:asciiTheme="minorHAnsi" w:hAnsiTheme="minorHAnsi" w:cstheme="minorHAnsi"/>
          <w:b w:val="0"/>
          <w:color w:val="000000"/>
          <w:sz w:val="22"/>
          <w:szCs w:val="22"/>
        </w:rPr>
        <w:t>Local Government Pension Scheme Regulations 20</w:t>
      </w:r>
      <w:r w:rsidR="00B74F5B" w:rsidRPr="0064059B">
        <w:rPr>
          <w:rStyle w:val="Strong"/>
          <w:rFonts w:asciiTheme="minorHAnsi" w:hAnsiTheme="minorHAnsi" w:cstheme="minorHAnsi"/>
          <w:b w:val="0"/>
          <w:color w:val="000000"/>
          <w:sz w:val="22"/>
          <w:szCs w:val="22"/>
        </w:rPr>
        <w:t>13</w:t>
      </w:r>
      <w:r w:rsidRPr="0064059B">
        <w:rPr>
          <w:rStyle w:val="Strong"/>
          <w:rFonts w:asciiTheme="minorHAnsi" w:hAnsiTheme="minorHAnsi" w:cstheme="minorHAnsi"/>
          <w:b w:val="0"/>
          <w:color w:val="000000"/>
          <w:sz w:val="22"/>
          <w:szCs w:val="22"/>
        </w:rPr>
        <w:t>.</w:t>
      </w:r>
    </w:p>
    <w:p w14:paraId="505E27C1" w14:textId="77777777" w:rsidR="00994AA4" w:rsidRPr="0064059B" w:rsidRDefault="00994AA4" w:rsidP="0046754C">
      <w:pPr>
        <w:tabs>
          <w:tab w:val="left" w:pos="0"/>
        </w:tabs>
        <w:spacing w:after="0"/>
        <w:ind w:right="-192"/>
        <w:rPr>
          <w:rStyle w:val="Strong"/>
          <w:rFonts w:asciiTheme="minorHAnsi" w:hAnsiTheme="minorHAnsi" w:cstheme="minorHAnsi"/>
          <w:b w:val="0"/>
          <w:color w:val="000000"/>
          <w:sz w:val="22"/>
          <w:szCs w:val="22"/>
        </w:rPr>
      </w:pPr>
    </w:p>
    <w:p w14:paraId="4727E736" w14:textId="1311B0AA" w:rsidR="00994AA4" w:rsidRPr="0064059B" w:rsidRDefault="009D1224" w:rsidP="0046754C">
      <w:pPr>
        <w:tabs>
          <w:tab w:val="clear" w:pos="284"/>
          <w:tab w:val="clear" w:pos="567"/>
          <w:tab w:val="clear" w:pos="1134"/>
          <w:tab w:val="clear" w:pos="1418"/>
          <w:tab w:val="left" w:pos="0"/>
          <w:tab w:val="left" w:pos="264"/>
          <w:tab w:val="left" w:pos="576"/>
          <w:tab w:val="left" w:pos="1128"/>
          <w:tab w:val="left" w:pos="1416"/>
          <w:tab w:val="left" w:pos="4536"/>
        </w:tabs>
        <w:spacing w:after="0"/>
        <w:ind w:right="-192"/>
        <w:rPr>
          <w:rFonts w:asciiTheme="minorHAnsi" w:hAnsiTheme="minorHAnsi" w:cstheme="minorHAnsi"/>
          <w:b/>
          <w:sz w:val="22"/>
          <w:szCs w:val="22"/>
        </w:rPr>
      </w:pPr>
      <w:r w:rsidRPr="0064059B">
        <w:rPr>
          <w:rFonts w:asciiTheme="minorHAnsi" w:hAnsiTheme="minorHAnsi" w:cstheme="minorHAnsi"/>
          <w:b/>
          <w:sz w:val="22"/>
          <w:szCs w:val="22"/>
        </w:rPr>
        <w:t>Right of appeal</w:t>
      </w:r>
    </w:p>
    <w:p w14:paraId="60DDE320" w14:textId="574E043D" w:rsidR="00994AA4" w:rsidRPr="0064059B" w:rsidRDefault="00994AA4" w:rsidP="0046754C">
      <w:pPr>
        <w:tabs>
          <w:tab w:val="clear" w:pos="284"/>
          <w:tab w:val="clear" w:pos="567"/>
          <w:tab w:val="clear" w:pos="1134"/>
          <w:tab w:val="clear" w:pos="1418"/>
          <w:tab w:val="left" w:pos="0"/>
          <w:tab w:val="left" w:pos="264"/>
          <w:tab w:val="left" w:pos="576"/>
          <w:tab w:val="left" w:pos="1128"/>
          <w:tab w:val="left" w:pos="1416"/>
          <w:tab w:val="left" w:pos="4536"/>
        </w:tabs>
        <w:spacing w:after="0"/>
        <w:ind w:right="-192"/>
        <w:rPr>
          <w:rFonts w:asciiTheme="minorHAnsi" w:hAnsiTheme="minorHAnsi" w:cstheme="minorHAnsi"/>
          <w:sz w:val="22"/>
          <w:szCs w:val="22"/>
        </w:rPr>
      </w:pPr>
      <w:r w:rsidRPr="0064059B">
        <w:rPr>
          <w:rFonts w:asciiTheme="minorHAnsi" w:hAnsiTheme="minorHAnsi" w:cstheme="minorHAnsi"/>
          <w:sz w:val="22"/>
          <w:szCs w:val="22"/>
        </w:rPr>
        <w:t>If you are not satisfied with this pensions decision you should contact me for clarification and further explanation of the matter in question.</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Many misunderstandings or incorrect information can be explained or put right quickly and easily by doing this.</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 xml:space="preserve">Please note that if you wish to appeal the </w:t>
      </w:r>
      <w:r w:rsidRPr="0064059B">
        <w:rPr>
          <w:rFonts w:asciiTheme="minorHAnsi" w:hAnsiTheme="minorHAnsi" w:cstheme="minorHAnsi"/>
          <w:b/>
          <w:bCs/>
          <w:sz w:val="22"/>
          <w:szCs w:val="22"/>
        </w:rPr>
        <w:t xml:space="preserve">employment </w:t>
      </w:r>
      <w:r w:rsidRPr="0064059B">
        <w:rPr>
          <w:rFonts w:asciiTheme="minorHAnsi" w:hAnsiTheme="minorHAnsi" w:cstheme="minorHAnsi"/>
          <w:sz w:val="22"/>
          <w:szCs w:val="22"/>
        </w:rPr>
        <w:t xml:space="preserve">decision to terminate your employment on the grounds of ill-health you need to </w:t>
      </w:r>
      <w:r w:rsidRPr="0064059B">
        <w:rPr>
          <w:rFonts w:asciiTheme="minorHAnsi" w:hAnsiTheme="minorHAnsi" w:cstheme="minorHAnsi"/>
          <w:sz w:val="22"/>
          <w:szCs w:val="22"/>
          <w:highlight w:val="green"/>
        </w:rPr>
        <w:t>#enter your appeal process#.</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 xml:space="preserve">If, following this, you are still not satisfied with the </w:t>
      </w:r>
      <w:r w:rsidRPr="0064059B">
        <w:rPr>
          <w:rFonts w:asciiTheme="minorHAnsi" w:hAnsiTheme="minorHAnsi" w:cstheme="minorHAnsi"/>
          <w:b/>
          <w:bCs/>
          <w:sz w:val="22"/>
          <w:szCs w:val="22"/>
        </w:rPr>
        <w:t>pension</w:t>
      </w:r>
      <w:r w:rsidRPr="0064059B">
        <w:rPr>
          <w:rFonts w:asciiTheme="minorHAnsi" w:hAnsiTheme="minorHAnsi" w:cstheme="minorHAnsi"/>
          <w:sz w:val="22"/>
          <w:szCs w:val="22"/>
        </w:rPr>
        <w:t xml:space="preserve"> decision you have the </w:t>
      </w:r>
      <w:r w:rsidR="00DB217D">
        <w:rPr>
          <w:rFonts w:asciiTheme="minorHAnsi" w:hAnsiTheme="minorHAnsi" w:cstheme="minorHAnsi"/>
          <w:sz w:val="22"/>
          <w:szCs w:val="22"/>
        </w:rPr>
        <w:t>r</w:t>
      </w:r>
      <w:r w:rsidR="009D1224" w:rsidRPr="0064059B">
        <w:rPr>
          <w:rFonts w:asciiTheme="minorHAnsi" w:hAnsiTheme="minorHAnsi" w:cstheme="minorHAnsi"/>
          <w:sz w:val="22"/>
          <w:szCs w:val="22"/>
        </w:rPr>
        <w:t>ight of appeal</w:t>
      </w:r>
      <w:r w:rsidRPr="0064059B">
        <w:rPr>
          <w:rFonts w:asciiTheme="minorHAnsi" w:hAnsiTheme="minorHAnsi" w:cstheme="minorHAnsi"/>
          <w:sz w:val="22"/>
          <w:szCs w:val="22"/>
        </w:rPr>
        <w:t xml:space="preserve">, within specified time limits, to </w:t>
      </w:r>
      <w:r w:rsidRPr="0064059B">
        <w:rPr>
          <w:rFonts w:asciiTheme="minorHAnsi" w:hAnsiTheme="minorHAnsi" w:cstheme="minorHAnsi"/>
          <w:sz w:val="22"/>
          <w:szCs w:val="22"/>
          <w:highlight w:val="green"/>
        </w:rPr>
        <w:t>#enter job title and contact details of specified person#</w:t>
      </w:r>
      <w:r w:rsidRPr="0064059B">
        <w:rPr>
          <w:rFonts w:asciiTheme="minorHAnsi" w:hAnsiTheme="minorHAnsi" w:cstheme="minorHAnsi"/>
          <w:sz w:val="22"/>
          <w:szCs w:val="22"/>
        </w:rPr>
        <w:t>.</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 xml:space="preserve">If you are not satisfied with his/her decision you can then appeal to a separate person nominated by </w:t>
      </w:r>
      <w:r w:rsidR="009D1224" w:rsidRPr="0064059B">
        <w:rPr>
          <w:rFonts w:asciiTheme="minorHAnsi" w:hAnsiTheme="minorHAnsi" w:cstheme="minorHAnsi"/>
          <w:sz w:val="22"/>
          <w:szCs w:val="22"/>
        </w:rPr>
        <w:t xml:space="preserve">West Northamptonshire Council </w:t>
      </w:r>
      <w:r w:rsidR="009A7456" w:rsidRPr="0064059B">
        <w:rPr>
          <w:rFonts w:asciiTheme="minorHAnsi" w:hAnsiTheme="minorHAnsi" w:cstheme="minorHAnsi"/>
          <w:sz w:val="22"/>
          <w:szCs w:val="22"/>
        </w:rPr>
        <w:t>as Administering Authority of the Pension Fund</w:t>
      </w:r>
      <w:r w:rsidRPr="0064059B">
        <w:rPr>
          <w:rFonts w:asciiTheme="minorHAnsi" w:hAnsiTheme="minorHAnsi" w:cstheme="minorHAnsi"/>
          <w:sz w:val="22"/>
          <w:szCs w:val="22"/>
        </w:rPr>
        <w:t>.</w:t>
      </w:r>
      <w:r w:rsidR="00937301" w:rsidRPr="0064059B">
        <w:rPr>
          <w:rFonts w:asciiTheme="minorHAnsi" w:hAnsiTheme="minorHAnsi" w:cstheme="minorHAnsi"/>
          <w:sz w:val="22"/>
          <w:szCs w:val="22"/>
        </w:rPr>
        <w:t xml:space="preserve"> </w:t>
      </w:r>
      <w:r w:rsidRPr="0064059B">
        <w:rPr>
          <w:rFonts w:asciiTheme="minorHAnsi" w:hAnsiTheme="minorHAnsi" w:cstheme="minorHAnsi"/>
          <w:sz w:val="22"/>
          <w:szCs w:val="22"/>
        </w:rPr>
        <w:t>A leaflet on the appeals procedure is enclosed.</w:t>
      </w:r>
    </w:p>
    <w:p w14:paraId="3B5F1AAB" w14:textId="77777777" w:rsidR="00994AA4" w:rsidRPr="0064059B" w:rsidRDefault="00994AA4" w:rsidP="0046754C">
      <w:pPr>
        <w:tabs>
          <w:tab w:val="left" w:pos="0"/>
        </w:tabs>
        <w:spacing w:after="0"/>
        <w:ind w:right="-192"/>
        <w:rPr>
          <w:rStyle w:val="Strong"/>
          <w:rFonts w:asciiTheme="minorHAnsi" w:hAnsiTheme="minorHAnsi" w:cstheme="minorHAnsi"/>
          <w:b w:val="0"/>
          <w:color w:val="000000"/>
          <w:sz w:val="22"/>
          <w:szCs w:val="22"/>
        </w:rPr>
      </w:pPr>
    </w:p>
    <w:p w14:paraId="4A8ED601" w14:textId="2F97FBC0" w:rsidR="00994AA4" w:rsidRPr="0064059B" w:rsidRDefault="00994AA4" w:rsidP="0046754C">
      <w:pPr>
        <w:tabs>
          <w:tab w:val="left" w:pos="0"/>
        </w:tabs>
        <w:spacing w:after="0"/>
        <w:ind w:right="-192"/>
        <w:rPr>
          <w:rStyle w:val="Strong"/>
          <w:rFonts w:asciiTheme="minorHAnsi" w:hAnsiTheme="minorHAnsi" w:cstheme="minorHAnsi"/>
          <w:b w:val="0"/>
          <w:color w:val="000000"/>
          <w:sz w:val="22"/>
          <w:szCs w:val="22"/>
        </w:rPr>
      </w:pPr>
      <w:r w:rsidRPr="0064059B">
        <w:rPr>
          <w:rStyle w:val="Strong"/>
          <w:rFonts w:asciiTheme="minorHAnsi" w:hAnsiTheme="minorHAnsi" w:cstheme="minorHAnsi"/>
          <w:b w:val="0"/>
          <w:color w:val="000000"/>
          <w:sz w:val="22"/>
          <w:szCs w:val="22"/>
        </w:rPr>
        <w:t>To apply to have your case reviewed in the future you should wait until further investigation is complete and treatment has progressed.</w:t>
      </w:r>
      <w:r w:rsidR="00937301" w:rsidRPr="0064059B">
        <w:rPr>
          <w:rStyle w:val="Strong"/>
          <w:rFonts w:asciiTheme="minorHAnsi" w:hAnsiTheme="minorHAnsi" w:cstheme="minorHAnsi"/>
          <w:b w:val="0"/>
          <w:color w:val="000000"/>
          <w:sz w:val="22"/>
          <w:szCs w:val="22"/>
        </w:rPr>
        <w:t xml:space="preserve"> </w:t>
      </w:r>
      <w:r w:rsidRPr="0064059B">
        <w:rPr>
          <w:rStyle w:val="Strong"/>
          <w:rFonts w:asciiTheme="minorHAnsi" w:hAnsiTheme="minorHAnsi" w:cstheme="minorHAnsi"/>
          <w:b w:val="0"/>
          <w:color w:val="000000"/>
          <w:sz w:val="22"/>
          <w:szCs w:val="22"/>
        </w:rPr>
        <w:t>I can not recommend when you should do this as there is no definitive ‘right time’; you should take advice from the medical professionals treating you as to when you have got to a position where the situation is clearer.</w:t>
      </w:r>
      <w:r w:rsidR="00937301" w:rsidRPr="0064059B">
        <w:rPr>
          <w:rStyle w:val="Strong"/>
          <w:rFonts w:asciiTheme="minorHAnsi" w:hAnsiTheme="minorHAnsi" w:cstheme="minorHAnsi"/>
          <w:b w:val="0"/>
          <w:color w:val="000000"/>
          <w:sz w:val="22"/>
          <w:szCs w:val="22"/>
        </w:rPr>
        <w:t xml:space="preserve"> </w:t>
      </w:r>
      <w:r w:rsidRPr="0064059B">
        <w:rPr>
          <w:rStyle w:val="Strong"/>
          <w:rFonts w:asciiTheme="minorHAnsi" w:hAnsiTheme="minorHAnsi" w:cstheme="minorHAnsi"/>
          <w:b w:val="0"/>
          <w:color w:val="000000"/>
          <w:sz w:val="22"/>
          <w:szCs w:val="22"/>
        </w:rPr>
        <w:t xml:space="preserve">At this point please contact </w:t>
      </w:r>
      <w:r w:rsidRPr="0064059B">
        <w:rPr>
          <w:rStyle w:val="Strong"/>
          <w:rFonts w:asciiTheme="minorHAnsi" w:hAnsiTheme="minorHAnsi" w:cstheme="minorHAnsi"/>
          <w:b w:val="0"/>
          <w:color w:val="000000"/>
          <w:sz w:val="22"/>
          <w:szCs w:val="22"/>
          <w:highlight w:val="lightGray"/>
        </w:rPr>
        <w:t>##enter contact details of who would deal with it##</w:t>
      </w:r>
      <w:r w:rsidRPr="0064059B">
        <w:rPr>
          <w:rStyle w:val="Strong"/>
          <w:rFonts w:asciiTheme="minorHAnsi" w:hAnsiTheme="minorHAnsi" w:cstheme="minorHAnsi"/>
          <w:b w:val="0"/>
          <w:color w:val="000000"/>
          <w:sz w:val="22"/>
          <w:szCs w:val="22"/>
        </w:rPr>
        <w:t xml:space="preserve"> to commence the process of having your case reviewed.</w:t>
      </w:r>
    </w:p>
    <w:p w14:paraId="64B4D3EE" w14:textId="77777777" w:rsidR="00994AA4" w:rsidRPr="0064059B" w:rsidRDefault="00994AA4" w:rsidP="0046754C">
      <w:pPr>
        <w:tabs>
          <w:tab w:val="left" w:pos="0"/>
        </w:tabs>
        <w:spacing w:after="0"/>
        <w:ind w:right="-192"/>
        <w:rPr>
          <w:rStyle w:val="Strong"/>
          <w:rFonts w:asciiTheme="minorHAnsi" w:hAnsiTheme="minorHAnsi" w:cstheme="minorHAnsi"/>
          <w:b w:val="0"/>
          <w:color w:val="000000"/>
          <w:sz w:val="22"/>
          <w:szCs w:val="22"/>
        </w:rPr>
      </w:pPr>
    </w:p>
    <w:p w14:paraId="08333D10" w14:textId="77777777" w:rsidR="00994AA4" w:rsidRPr="0064059B" w:rsidRDefault="00994AA4" w:rsidP="0046754C">
      <w:pPr>
        <w:tabs>
          <w:tab w:val="clear" w:pos="284"/>
          <w:tab w:val="clear" w:pos="567"/>
          <w:tab w:val="clear" w:pos="1134"/>
          <w:tab w:val="clear" w:pos="1418"/>
          <w:tab w:val="left" w:pos="0"/>
          <w:tab w:val="left" w:pos="264"/>
          <w:tab w:val="left" w:pos="576"/>
          <w:tab w:val="left" w:pos="1128"/>
          <w:tab w:val="left" w:pos="1416"/>
          <w:tab w:val="left" w:pos="4536"/>
        </w:tabs>
        <w:spacing w:after="0"/>
        <w:ind w:right="-192"/>
        <w:rPr>
          <w:rFonts w:asciiTheme="minorHAnsi" w:hAnsiTheme="minorHAnsi" w:cstheme="minorHAnsi"/>
          <w:sz w:val="22"/>
          <w:szCs w:val="22"/>
        </w:rPr>
      </w:pPr>
      <w:r w:rsidRPr="0064059B">
        <w:rPr>
          <w:rFonts w:asciiTheme="minorHAnsi" w:hAnsiTheme="minorHAnsi" w:cstheme="minorHAnsi"/>
          <w:sz w:val="22"/>
          <w:szCs w:val="22"/>
        </w:rPr>
        <w:t>If you need any further information please feel free to contact me at the address above.</w:t>
      </w:r>
    </w:p>
    <w:p w14:paraId="30BA3BFF" w14:textId="77777777" w:rsidR="00994AA4" w:rsidRPr="0064059B" w:rsidRDefault="00994AA4" w:rsidP="0046754C">
      <w:pPr>
        <w:tabs>
          <w:tab w:val="clear" w:pos="284"/>
          <w:tab w:val="clear" w:pos="567"/>
          <w:tab w:val="clear" w:pos="1134"/>
          <w:tab w:val="clear" w:pos="1418"/>
          <w:tab w:val="left" w:pos="0"/>
          <w:tab w:val="left" w:pos="264"/>
          <w:tab w:val="left" w:pos="576"/>
          <w:tab w:val="left" w:pos="1128"/>
          <w:tab w:val="left" w:pos="1416"/>
          <w:tab w:val="left" w:pos="4536"/>
        </w:tabs>
        <w:spacing w:after="0"/>
        <w:ind w:right="-192"/>
        <w:rPr>
          <w:rFonts w:asciiTheme="minorHAnsi" w:hAnsiTheme="minorHAnsi" w:cstheme="minorHAnsi"/>
          <w:sz w:val="22"/>
          <w:szCs w:val="22"/>
        </w:rPr>
      </w:pPr>
    </w:p>
    <w:p w14:paraId="739C6D6A" w14:textId="77777777" w:rsidR="00994AA4" w:rsidRPr="0064059B" w:rsidRDefault="00994AA4" w:rsidP="0046754C">
      <w:pPr>
        <w:tabs>
          <w:tab w:val="clear" w:pos="284"/>
          <w:tab w:val="clear" w:pos="567"/>
          <w:tab w:val="clear" w:pos="1134"/>
          <w:tab w:val="clear" w:pos="1418"/>
          <w:tab w:val="left" w:pos="0"/>
          <w:tab w:val="left" w:pos="264"/>
          <w:tab w:val="left" w:pos="576"/>
          <w:tab w:val="left" w:pos="1128"/>
          <w:tab w:val="left" w:pos="1416"/>
          <w:tab w:val="left" w:pos="4536"/>
        </w:tabs>
        <w:spacing w:after="0"/>
        <w:ind w:right="-192"/>
        <w:rPr>
          <w:rFonts w:asciiTheme="minorHAnsi" w:hAnsiTheme="minorHAnsi" w:cstheme="minorHAnsi"/>
          <w:sz w:val="22"/>
          <w:szCs w:val="22"/>
        </w:rPr>
      </w:pPr>
      <w:r w:rsidRPr="0064059B">
        <w:rPr>
          <w:rFonts w:asciiTheme="minorHAnsi" w:hAnsiTheme="minorHAnsi" w:cstheme="minorHAnsi"/>
          <w:sz w:val="22"/>
          <w:szCs w:val="22"/>
        </w:rPr>
        <w:t xml:space="preserve">Yours </w:t>
      </w:r>
      <w:r w:rsidR="001C4804" w:rsidRPr="0064059B">
        <w:rPr>
          <w:rFonts w:asciiTheme="minorHAnsi" w:hAnsiTheme="minorHAnsi" w:cstheme="minorHAnsi"/>
          <w:sz w:val="22"/>
          <w:szCs w:val="22"/>
        </w:rPr>
        <w:t>s</w:t>
      </w:r>
      <w:r w:rsidRPr="0064059B">
        <w:rPr>
          <w:rFonts w:asciiTheme="minorHAnsi" w:hAnsiTheme="minorHAnsi" w:cstheme="minorHAnsi"/>
          <w:sz w:val="22"/>
          <w:szCs w:val="22"/>
        </w:rPr>
        <w:t>incerely</w:t>
      </w:r>
    </w:p>
    <w:p w14:paraId="531E7C29" w14:textId="77777777" w:rsidR="00994AA4" w:rsidRPr="0064059B" w:rsidRDefault="00994AA4" w:rsidP="0046754C">
      <w:pPr>
        <w:tabs>
          <w:tab w:val="clear" w:pos="284"/>
          <w:tab w:val="clear" w:pos="567"/>
          <w:tab w:val="clear" w:pos="1134"/>
          <w:tab w:val="clear" w:pos="1418"/>
          <w:tab w:val="left" w:pos="0"/>
          <w:tab w:val="left" w:pos="264"/>
          <w:tab w:val="left" w:pos="576"/>
          <w:tab w:val="left" w:pos="1128"/>
          <w:tab w:val="left" w:pos="1416"/>
          <w:tab w:val="left" w:pos="4536"/>
        </w:tabs>
        <w:spacing w:after="0"/>
        <w:ind w:right="-192"/>
        <w:rPr>
          <w:rFonts w:asciiTheme="minorHAnsi" w:hAnsiTheme="minorHAnsi" w:cstheme="minorHAnsi"/>
          <w:sz w:val="22"/>
          <w:szCs w:val="22"/>
        </w:rPr>
      </w:pPr>
    </w:p>
    <w:p w14:paraId="538E0616" w14:textId="77777777" w:rsidR="00994AA4" w:rsidRPr="0064059B" w:rsidRDefault="00994AA4" w:rsidP="0046754C">
      <w:pPr>
        <w:tabs>
          <w:tab w:val="clear" w:pos="284"/>
          <w:tab w:val="clear" w:pos="567"/>
          <w:tab w:val="clear" w:pos="1134"/>
          <w:tab w:val="clear" w:pos="1418"/>
          <w:tab w:val="left" w:pos="0"/>
          <w:tab w:val="left" w:pos="264"/>
          <w:tab w:val="left" w:pos="576"/>
          <w:tab w:val="left" w:pos="1128"/>
          <w:tab w:val="left" w:pos="1416"/>
          <w:tab w:val="left" w:pos="4536"/>
        </w:tabs>
        <w:spacing w:after="0"/>
        <w:ind w:right="-192"/>
        <w:rPr>
          <w:rFonts w:asciiTheme="minorHAnsi" w:hAnsiTheme="minorHAnsi" w:cstheme="minorHAnsi"/>
          <w:sz w:val="22"/>
          <w:szCs w:val="22"/>
        </w:rPr>
      </w:pPr>
    </w:p>
    <w:p w14:paraId="0A8C67FE" w14:textId="77777777" w:rsidR="00994AA4" w:rsidRPr="0064059B" w:rsidRDefault="00994AA4" w:rsidP="0046754C">
      <w:pPr>
        <w:tabs>
          <w:tab w:val="clear" w:pos="284"/>
          <w:tab w:val="clear" w:pos="567"/>
          <w:tab w:val="clear" w:pos="1134"/>
          <w:tab w:val="clear" w:pos="1418"/>
          <w:tab w:val="left" w:pos="0"/>
          <w:tab w:val="left" w:pos="264"/>
          <w:tab w:val="left" w:pos="576"/>
          <w:tab w:val="left" w:pos="1128"/>
          <w:tab w:val="left" w:pos="1416"/>
          <w:tab w:val="left" w:pos="4536"/>
        </w:tabs>
        <w:spacing w:after="0"/>
        <w:ind w:right="-192"/>
        <w:rPr>
          <w:rFonts w:asciiTheme="minorHAnsi" w:hAnsiTheme="minorHAnsi" w:cstheme="minorHAnsi"/>
          <w:sz w:val="22"/>
          <w:szCs w:val="22"/>
        </w:rPr>
      </w:pPr>
    </w:p>
    <w:p w14:paraId="477E2143" w14:textId="77777777" w:rsidR="00994AA4" w:rsidRPr="0064059B" w:rsidRDefault="00994AA4" w:rsidP="0046754C">
      <w:pPr>
        <w:tabs>
          <w:tab w:val="clear" w:pos="284"/>
          <w:tab w:val="clear" w:pos="567"/>
          <w:tab w:val="clear" w:pos="1134"/>
          <w:tab w:val="clear" w:pos="1418"/>
          <w:tab w:val="left" w:pos="0"/>
          <w:tab w:val="left" w:pos="264"/>
          <w:tab w:val="left" w:pos="576"/>
          <w:tab w:val="left" w:pos="1128"/>
          <w:tab w:val="left" w:pos="1416"/>
          <w:tab w:val="left" w:pos="4536"/>
        </w:tabs>
        <w:spacing w:after="0"/>
        <w:ind w:right="-192"/>
        <w:rPr>
          <w:rFonts w:asciiTheme="minorHAnsi" w:hAnsiTheme="minorHAnsi" w:cstheme="minorHAnsi"/>
          <w:sz w:val="22"/>
          <w:szCs w:val="22"/>
        </w:rPr>
      </w:pPr>
    </w:p>
    <w:p w14:paraId="4CCEE4B3" w14:textId="77777777" w:rsidR="00994AA4" w:rsidRPr="0064059B" w:rsidRDefault="00994AA4" w:rsidP="0046754C">
      <w:pPr>
        <w:tabs>
          <w:tab w:val="clear" w:pos="284"/>
          <w:tab w:val="clear" w:pos="567"/>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highlight w:val="green"/>
        </w:rPr>
      </w:pPr>
      <w:r w:rsidRPr="0064059B">
        <w:rPr>
          <w:rFonts w:asciiTheme="minorHAnsi" w:hAnsiTheme="minorHAnsi" w:cstheme="minorHAnsi"/>
          <w:sz w:val="22"/>
          <w:szCs w:val="22"/>
          <w:highlight w:val="green"/>
        </w:rPr>
        <w:t>#name of individual authorised to make award#</w:t>
      </w:r>
    </w:p>
    <w:p w14:paraId="38288D4E" w14:textId="77777777" w:rsidR="00994AA4" w:rsidRPr="0064059B" w:rsidRDefault="00994AA4" w:rsidP="0046754C">
      <w:pPr>
        <w:tabs>
          <w:tab w:val="clear" w:pos="284"/>
          <w:tab w:val="clear" w:pos="567"/>
          <w:tab w:val="clear" w:pos="1134"/>
          <w:tab w:val="clear" w:pos="1418"/>
          <w:tab w:val="left" w:pos="264"/>
          <w:tab w:val="left" w:pos="576"/>
          <w:tab w:val="left" w:pos="1128"/>
          <w:tab w:val="left" w:pos="1416"/>
          <w:tab w:val="left" w:pos="4536"/>
        </w:tabs>
        <w:spacing w:after="0"/>
        <w:ind w:right="-192"/>
        <w:rPr>
          <w:rFonts w:asciiTheme="minorHAnsi" w:hAnsiTheme="minorHAnsi" w:cstheme="minorHAnsi"/>
          <w:sz w:val="22"/>
          <w:szCs w:val="22"/>
        </w:rPr>
      </w:pPr>
      <w:r w:rsidRPr="0064059B">
        <w:rPr>
          <w:rFonts w:asciiTheme="minorHAnsi" w:hAnsiTheme="minorHAnsi" w:cstheme="minorHAnsi"/>
          <w:sz w:val="22"/>
          <w:szCs w:val="22"/>
          <w:highlight w:val="green"/>
        </w:rPr>
        <w:t>#job title of individual authorised to make award#</w:t>
      </w:r>
    </w:p>
    <w:p w14:paraId="06C1C0DB" w14:textId="77777777" w:rsidR="00994AA4" w:rsidRPr="0064059B" w:rsidRDefault="00994AA4" w:rsidP="0046754C">
      <w:pPr>
        <w:rPr>
          <w:rFonts w:asciiTheme="minorHAnsi" w:hAnsiTheme="minorHAnsi" w:cstheme="minorHAnsi"/>
          <w:sz w:val="22"/>
          <w:szCs w:val="22"/>
        </w:rPr>
      </w:pPr>
    </w:p>
    <w:p w14:paraId="52104B07" w14:textId="77777777" w:rsidR="00994AA4" w:rsidRPr="0064059B" w:rsidRDefault="00994AA4" w:rsidP="0046754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rPr>
          <w:rFonts w:asciiTheme="minorHAnsi" w:hAnsiTheme="minorHAnsi" w:cstheme="minorHAnsi"/>
          <w:sz w:val="22"/>
          <w:szCs w:val="22"/>
        </w:rPr>
      </w:pPr>
      <w:r w:rsidRPr="0064059B">
        <w:rPr>
          <w:rStyle w:val="Strong"/>
          <w:rFonts w:asciiTheme="minorHAnsi" w:hAnsiTheme="minorHAnsi" w:cstheme="minorHAnsi"/>
          <w:b w:val="0"/>
          <w:color w:val="000000"/>
          <w:sz w:val="22"/>
          <w:szCs w:val="22"/>
        </w:rPr>
        <w:t>Enclosures:</w:t>
      </w:r>
      <w:r w:rsidRPr="0064059B">
        <w:rPr>
          <w:rStyle w:val="Strong"/>
          <w:rFonts w:asciiTheme="minorHAnsi" w:hAnsiTheme="minorHAnsi" w:cstheme="minorHAnsi"/>
          <w:b w:val="0"/>
          <w:color w:val="000000"/>
          <w:sz w:val="22"/>
          <w:szCs w:val="22"/>
        </w:rPr>
        <w:tab/>
      </w:r>
      <w:r w:rsidR="003E02A6" w:rsidRPr="0064059B">
        <w:rPr>
          <w:rFonts w:asciiTheme="minorHAnsi" w:hAnsiTheme="minorHAnsi" w:cstheme="minorHAnsi"/>
          <w:sz w:val="22"/>
          <w:szCs w:val="22"/>
        </w:rPr>
        <w:t>RETIRE</w:t>
      </w:r>
      <w:r w:rsidRPr="0064059B">
        <w:rPr>
          <w:rFonts w:asciiTheme="minorHAnsi" w:hAnsiTheme="minorHAnsi" w:cstheme="minorHAnsi"/>
          <w:sz w:val="22"/>
          <w:szCs w:val="22"/>
        </w:rPr>
        <w:t>1: Application to Receive Retirement Benefits</w:t>
      </w:r>
    </w:p>
    <w:p w14:paraId="561B3198" w14:textId="77777777" w:rsidR="00994AA4" w:rsidRPr="0064059B" w:rsidRDefault="00994AA4" w:rsidP="0046754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rPr>
          <w:rFonts w:asciiTheme="minorHAnsi" w:hAnsiTheme="minorHAnsi" w:cstheme="minorHAnsi"/>
          <w:sz w:val="22"/>
          <w:szCs w:val="22"/>
        </w:rPr>
      </w:pPr>
      <w:r w:rsidRPr="0064059B">
        <w:rPr>
          <w:rFonts w:asciiTheme="minorHAnsi" w:hAnsiTheme="minorHAnsi" w:cstheme="minorHAnsi"/>
          <w:sz w:val="22"/>
          <w:szCs w:val="22"/>
        </w:rPr>
        <w:tab/>
      </w:r>
      <w:r w:rsidRPr="0064059B">
        <w:rPr>
          <w:rFonts w:asciiTheme="minorHAnsi" w:hAnsiTheme="minorHAnsi" w:cstheme="minorHAnsi"/>
          <w:sz w:val="22"/>
          <w:szCs w:val="22"/>
        </w:rPr>
        <w:tab/>
      </w:r>
      <w:r w:rsidR="003E02A6" w:rsidRPr="0064059B">
        <w:rPr>
          <w:rFonts w:asciiTheme="minorHAnsi" w:hAnsiTheme="minorHAnsi" w:cstheme="minorHAnsi"/>
          <w:sz w:val="22"/>
          <w:szCs w:val="22"/>
        </w:rPr>
        <w:t>RETIRE</w:t>
      </w:r>
      <w:r w:rsidRPr="0064059B">
        <w:rPr>
          <w:rFonts w:asciiTheme="minorHAnsi" w:hAnsiTheme="minorHAnsi" w:cstheme="minorHAnsi"/>
          <w:sz w:val="22"/>
          <w:szCs w:val="22"/>
        </w:rPr>
        <w:t>2: Death Grant – Expression of Wish Form</w:t>
      </w:r>
    </w:p>
    <w:p w14:paraId="6C4A7D31" w14:textId="77777777" w:rsidR="00994AA4" w:rsidRPr="0064059B" w:rsidRDefault="003E02A6" w:rsidP="0046754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ind w:left="720" w:firstLine="720"/>
        <w:rPr>
          <w:rFonts w:asciiTheme="minorHAnsi" w:hAnsiTheme="minorHAnsi" w:cstheme="minorHAnsi"/>
          <w:sz w:val="22"/>
          <w:szCs w:val="22"/>
        </w:rPr>
      </w:pPr>
      <w:r w:rsidRPr="0064059B">
        <w:rPr>
          <w:rFonts w:asciiTheme="minorHAnsi" w:hAnsiTheme="minorHAnsi" w:cstheme="minorHAnsi"/>
          <w:sz w:val="22"/>
          <w:szCs w:val="22"/>
        </w:rPr>
        <w:t>RETIRE</w:t>
      </w:r>
      <w:r w:rsidR="00994AA4" w:rsidRPr="0064059B">
        <w:rPr>
          <w:rFonts w:asciiTheme="minorHAnsi" w:hAnsiTheme="minorHAnsi" w:cstheme="minorHAnsi"/>
          <w:sz w:val="22"/>
          <w:szCs w:val="22"/>
        </w:rPr>
        <w:t>3: Retirement Benefits Notes</w:t>
      </w:r>
    </w:p>
    <w:p w14:paraId="00B1AD00" w14:textId="77777777" w:rsidR="00074383" w:rsidRPr="0064059B" w:rsidRDefault="00994AA4" w:rsidP="0046754C">
      <w:pPr>
        <w:rPr>
          <w:rFonts w:asciiTheme="minorHAnsi" w:hAnsiTheme="minorHAnsi" w:cstheme="minorHAnsi"/>
          <w:sz w:val="22"/>
          <w:szCs w:val="22"/>
        </w:rPr>
      </w:pPr>
      <w:r w:rsidRPr="0064059B">
        <w:rPr>
          <w:rStyle w:val="Strong"/>
          <w:rFonts w:asciiTheme="minorHAnsi" w:hAnsiTheme="minorHAnsi" w:cstheme="minorHAnsi"/>
          <w:b w:val="0"/>
          <w:color w:val="000000"/>
          <w:sz w:val="22"/>
          <w:szCs w:val="22"/>
        </w:rPr>
        <w:tab/>
      </w:r>
      <w:r w:rsidRPr="0064059B">
        <w:rPr>
          <w:rStyle w:val="Strong"/>
          <w:rFonts w:asciiTheme="minorHAnsi" w:hAnsiTheme="minorHAnsi" w:cstheme="minorHAnsi"/>
          <w:b w:val="0"/>
          <w:color w:val="000000"/>
          <w:sz w:val="22"/>
          <w:szCs w:val="22"/>
        </w:rPr>
        <w:tab/>
      </w:r>
      <w:r w:rsidRPr="0064059B">
        <w:rPr>
          <w:rStyle w:val="Strong"/>
          <w:rFonts w:asciiTheme="minorHAnsi" w:hAnsiTheme="minorHAnsi" w:cstheme="minorHAnsi"/>
          <w:b w:val="0"/>
          <w:color w:val="000000"/>
          <w:sz w:val="22"/>
          <w:szCs w:val="22"/>
        </w:rPr>
        <w:tab/>
      </w:r>
      <w:r w:rsidRPr="0064059B">
        <w:rPr>
          <w:rStyle w:val="Strong"/>
          <w:rFonts w:asciiTheme="minorHAnsi" w:hAnsiTheme="minorHAnsi" w:cstheme="minorHAnsi"/>
          <w:b w:val="0"/>
          <w:color w:val="000000"/>
          <w:sz w:val="22"/>
          <w:szCs w:val="22"/>
        </w:rPr>
        <w:tab/>
      </w:r>
      <w:r w:rsidRPr="0064059B">
        <w:rPr>
          <w:rStyle w:val="Strong"/>
          <w:rFonts w:asciiTheme="minorHAnsi" w:hAnsiTheme="minorHAnsi" w:cstheme="minorHAnsi"/>
          <w:b w:val="0"/>
          <w:color w:val="000000"/>
          <w:sz w:val="22"/>
          <w:szCs w:val="22"/>
        </w:rPr>
        <w:tab/>
        <w:t>Employer Decision Appeals Leaflet</w:t>
      </w:r>
    </w:p>
    <w:sectPr w:rsidR="00074383" w:rsidRPr="0064059B" w:rsidSect="00780D2C">
      <w:pgSz w:w="11906" w:h="16838"/>
      <w:pgMar w:top="539" w:right="1226"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EA39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1C7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17C43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6279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4401E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82F2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6ADC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9E3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8EEA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67CDB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240CD7"/>
    <w:multiLevelType w:val="hybridMultilevel"/>
    <w:tmpl w:val="8D78B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077581"/>
    <w:multiLevelType w:val="hybridMultilevel"/>
    <w:tmpl w:val="3F80A03E"/>
    <w:lvl w:ilvl="0" w:tplc="1532A17C">
      <w:start w:val="1"/>
      <w:numFmt w:val="decimal"/>
      <w:lvlText w:val="%1."/>
      <w:lvlJc w:val="left"/>
      <w:pPr>
        <w:tabs>
          <w:tab w:val="num" w:pos="555"/>
        </w:tabs>
        <w:ind w:left="555" w:hanging="43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4271BFB"/>
    <w:multiLevelType w:val="hybridMultilevel"/>
    <w:tmpl w:val="58BE0914"/>
    <w:lvl w:ilvl="0" w:tplc="F9ACE1DC">
      <w:start w:val="1"/>
      <w:numFmt w:val="bullet"/>
      <w:lvlText w:val=""/>
      <w:lvlJc w:val="left"/>
      <w:pPr>
        <w:tabs>
          <w:tab w:val="num" w:pos="1509"/>
        </w:tabs>
        <w:ind w:left="1509" w:hanging="360"/>
      </w:pPr>
      <w:rPr>
        <w:rFonts w:ascii="Symbol" w:hAnsi="Symbol" w:hint="default"/>
      </w:rPr>
    </w:lvl>
    <w:lvl w:ilvl="1" w:tplc="08090003" w:tentative="1">
      <w:start w:val="1"/>
      <w:numFmt w:val="bullet"/>
      <w:lvlText w:val="o"/>
      <w:lvlJc w:val="left"/>
      <w:pPr>
        <w:tabs>
          <w:tab w:val="num" w:pos="1509"/>
        </w:tabs>
        <w:ind w:left="1509" w:hanging="360"/>
      </w:pPr>
      <w:rPr>
        <w:rFonts w:ascii="Courier New" w:hAnsi="Courier New" w:cs="Courier New" w:hint="default"/>
      </w:rPr>
    </w:lvl>
    <w:lvl w:ilvl="2" w:tplc="08090005" w:tentative="1">
      <w:start w:val="1"/>
      <w:numFmt w:val="bullet"/>
      <w:lvlText w:val=""/>
      <w:lvlJc w:val="left"/>
      <w:pPr>
        <w:tabs>
          <w:tab w:val="num" w:pos="2229"/>
        </w:tabs>
        <w:ind w:left="2229" w:hanging="360"/>
      </w:pPr>
      <w:rPr>
        <w:rFonts w:ascii="Wingdings" w:hAnsi="Wingdings" w:hint="default"/>
      </w:rPr>
    </w:lvl>
    <w:lvl w:ilvl="3" w:tplc="08090001" w:tentative="1">
      <w:start w:val="1"/>
      <w:numFmt w:val="bullet"/>
      <w:lvlText w:val=""/>
      <w:lvlJc w:val="left"/>
      <w:pPr>
        <w:tabs>
          <w:tab w:val="num" w:pos="2949"/>
        </w:tabs>
        <w:ind w:left="2949" w:hanging="360"/>
      </w:pPr>
      <w:rPr>
        <w:rFonts w:ascii="Symbol" w:hAnsi="Symbol" w:hint="default"/>
      </w:rPr>
    </w:lvl>
    <w:lvl w:ilvl="4" w:tplc="08090003" w:tentative="1">
      <w:start w:val="1"/>
      <w:numFmt w:val="bullet"/>
      <w:lvlText w:val="o"/>
      <w:lvlJc w:val="left"/>
      <w:pPr>
        <w:tabs>
          <w:tab w:val="num" w:pos="3669"/>
        </w:tabs>
        <w:ind w:left="3669" w:hanging="360"/>
      </w:pPr>
      <w:rPr>
        <w:rFonts w:ascii="Courier New" w:hAnsi="Courier New" w:cs="Courier New" w:hint="default"/>
      </w:rPr>
    </w:lvl>
    <w:lvl w:ilvl="5" w:tplc="08090005" w:tentative="1">
      <w:start w:val="1"/>
      <w:numFmt w:val="bullet"/>
      <w:lvlText w:val=""/>
      <w:lvlJc w:val="left"/>
      <w:pPr>
        <w:tabs>
          <w:tab w:val="num" w:pos="4389"/>
        </w:tabs>
        <w:ind w:left="4389" w:hanging="360"/>
      </w:pPr>
      <w:rPr>
        <w:rFonts w:ascii="Wingdings" w:hAnsi="Wingdings" w:hint="default"/>
      </w:rPr>
    </w:lvl>
    <w:lvl w:ilvl="6" w:tplc="08090001" w:tentative="1">
      <w:start w:val="1"/>
      <w:numFmt w:val="bullet"/>
      <w:lvlText w:val=""/>
      <w:lvlJc w:val="left"/>
      <w:pPr>
        <w:tabs>
          <w:tab w:val="num" w:pos="5109"/>
        </w:tabs>
        <w:ind w:left="5109" w:hanging="360"/>
      </w:pPr>
      <w:rPr>
        <w:rFonts w:ascii="Symbol" w:hAnsi="Symbol" w:hint="default"/>
      </w:rPr>
    </w:lvl>
    <w:lvl w:ilvl="7" w:tplc="08090003" w:tentative="1">
      <w:start w:val="1"/>
      <w:numFmt w:val="bullet"/>
      <w:lvlText w:val="o"/>
      <w:lvlJc w:val="left"/>
      <w:pPr>
        <w:tabs>
          <w:tab w:val="num" w:pos="5829"/>
        </w:tabs>
        <w:ind w:left="5829" w:hanging="360"/>
      </w:pPr>
      <w:rPr>
        <w:rFonts w:ascii="Courier New" w:hAnsi="Courier New" w:cs="Courier New" w:hint="default"/>
      </w:rPr>
    </w:lvl>
    <w:lvl w:ilvl="8" w:tplc="08090005" w:tentative="1">
      <w:start w:val="1"/>
      <w:numFmt w:val="bullet"/>
      <w:lvlText w:val=""/>
      <w:lvlJc w:val="left"/>
      <w:pPr>
        <w:tabs>
          <w:tab w:val="num" w:pos="6549"/>
        </w:tabs>
        <w:ind w:left="6549" w:hanging="360"/>
      </w:pPr>
      <w:rPr>
        <w:rFonts w:ascii="Wingdings" w:hAnsi="Wingdings" w:hint="default"/>
      </w:rPr>
    </w:lvl>
  </w:abstractNum>
  <w:abstractNum w:abstractNumId="13" w15:restartNumberingAfterBreak="0">
    <w:nsid w:val="24451FE3"/>
    <w:multiLevelType w:val="hybridMultilevel"/>
    <w:tmpl w:val="177EA2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73255F"/>
    <w:multiLevelType w:val="hybridMultilevel"/>
    <w:tmpl w:val="98D23BC2"/>
    <w:lvl w:ilvl="0" w:tplc="1532A17C">
      <w:start w:val="1"/>
      <w:numFmt w:val="decimal"/>
      <w:lvlText w:val="%1."/>
      <w:lvlJc w:val="left"/>
      <w:pPr>
        <w:tabs>
          <w:tab w:val="num" w:pos="555"/>
        </w:tabs>
        <w:ind w:left="555" w:hanging="43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B30661E"/>
    <w:multiLevelType w:val="hybridMultilevel"/>
    <w:tmpl w:val="A9ACCF64"/>
    <w:lvl w:ilvl="0" w:tplc="04090001">
      <w:start w:val="1"/>
      <w:numFmt w:val="bullet"/>
      <w:lvlText w:val=""/>
      <w:lvlJc w:val="left"/>
      <w:pPr>
        <w:tabs>
          <w:tab w:val="num" w:pos="1608"/>
        </w:tabs>
        <w:ind w:left="1608" w:hanging="360"/>
      </w:pPr>
      <w:rPr>
        <w:rFonts w:ascii="Symbol" w:hAnsi="Symbol" w:hint="default"/>
      </w:rPr>
    </w:lvl>
    <w:lvl w:ilvl="1" w:tplc="04090003" w:tentative="1">
      <w:start w:val="1"/>
      <w:numFmt w:val="bullet"/>
      <w:lvlText w:val="o"/>
      <w:lvlJc w:val="left"/>
      <w:pPr>
        <w:tabs>
          <w:tab w:val="num" w:pos="2328"/>
        </w:tabs>
        <w:ind w:left="2328" w:hanging="360"/>
      </w:pPr>
      <w:rPr>
        <w:rFonts w:ascii="Courier New" w:hAnsi="Courier New" w:cs="Courier New" w:hint="default"/>
      </w:rPr>
    </w:lvl>
    <w:lvl w:ilvl="2" w:tplc="04090005" w:tentative="1">
      <w:start w:val="1"/>
      <w:numFmt w:val="bullet"/>
      <w:lvlText w:val=""/>
      <w:lvlJc w:val="left"/>
      <w:pPr>
        <w:tabs>
          <w:tab w:val="num" w:pos="3048"/>
        </w:tabs>
        <w:ind w:left="3048" w:hanging="360"/>
      </w:pPr>
      <w:rPr>
        <w:rFonts w:ascii="Wingdings" w:hAnsi="Wingdings" w:hint="default"/>
      </w:rPr>
    </w:lvl>
    <w:lvl w:ilvl="3" w:tplc="04090001" w:tentative="1">
      <w:start w:val="1"/>
      <w:numFmt w:val="bullet"/>
      <w:lvlText w:val=""/>
      <w:lvlJc w:val="left"/>
      <w:pPr>
        <w:tabs>
          <w:tab w:val="num" w:pos="3768"/>
        </w:tabs>
        <w:ind w:left="3768" w:hanging="360"/>
      </w:pPr>
      <w:rPr>
        <w:rFonts w:ascii="Symbol" w:hAnsi="Symbol" w:hint="default"/>
      </w:rPr>
    </w:lvl>
    <w:lvl w:ilvl="4" w:tplc="04090003" w:tentative="1">
      <w:start w:val="1"/>
      <w:numFmt w:val="bullet"/>
      <w:lvlText w:val="o"/>
      <w:lvlJc w:val="left"/>
      <w:pPr>
        <w:tabs>
          <w:tab w:val="num" w:pos="4488"/>
        </w:tabs>
        <w:ind w:left="4488" w:hanging="360"/>
      </w:pPr>
      <w:rPr>
        <w:rFonts w:ascii="Courier New" w:hAnsi="Courier New" w:cs="Courier New" w:hint="default"/>
      </w:rPr>
    </w:lvl>
    <w:lvl w:ilvl="5" w:tplc="04090005" w:tentative="1">
      <w:start w:val="1"/>
      <w:numFmt w:val="bullet"/>
      <w:lvlText w:val=""/>
      <w:lvlJc w:val="left"/>
      <w:pPr>
        <w:tabs>
          <w:tab w:val="num" w:pos="5208"/>
        </w:tabs>
        <w:ind w:left="5208" w:hanging="360"/>
      </w:pPr>
      <w:rPr>
        <w:rFonts w:ascii="Wingdings" w:hAnsi="Wingdings" w:hint="default"/>
      </w:rPr>
    </w:lvl>
    <w:lvl w:ilvl="6" w:tplc="04090001" w:tentative="1">
      <w:start w:val="1"/>
      <w:numFmt w:val="bullet"/>
      <w:lvlText w:val=""/>
      <w:lvlJc w:val="left"/>
      <w:pPr>
        <w:tabs>
          <w:tab w:val="num" w:pos="5928"/>
        </w:tabs>
        <w:ind w:left="5928" w:hanging="360"/>
      </w:pPr>
      <w:rPr>
        <w:rFonts w:ascii="Symbol" w:hAnsi="Symbol" w:hint="default"/>
      </w:rPr>
    </w:lvl>
    <w:lvl w:ilvl="7" w:tplc="04090003" w:tentative="1">
      <w:start w:val="1"/>
      <w:numFmt w:val="bullet"/>
      <w:lvlText w:val="o"/>
      <w:lvlJc w:val="left"/>
      <w:pPr>
        <w:tabs>
          <w:tab w:val="num" w:pos="6648"/>
        </w:tabs>
        <w:ind w:left="6648" w:hanging="360"/>
      </w:pPr>
      <w:rPr>
        <w:rFonts w:ascii="Courier New" w:hAnsi="Courier New" w:cs="Courier New" w:hint="default"/>
      </w:rPr>
    </w:lvl>
    <w:lvl w:ilvl="8" w:tplc="04090005" w:tentative="1">
      <w:start w:val="1"/>
      <w:numFmt w:val="bullet"/>
      <w:lvlText w:val=""/>
      <w:lvlJc w:val="left"/>
      <w:pPr>
        <w:tabs>
          <w:tab w:val="num" w:pos="7368"/>
        </w:tabs>
        <w:ind w:left="7368" w:hanging="360"/>
      </w:pPr>
      <w:rPr>
        <w:rFonts w:ascii="Wingdings" w:hAnsi="Wingdings" w:hint="default"/>
      </w:rPr>
    </w:lvl>
  </w:abstractNum>
  <w:abstractNum w:abstractNumId="16" w15:restartNumberingAfterBreak="0">
    <w:nsid w:val="423A71A1"/>
    <w:multiLevelType w:val="hybridMultilevel"/>
    <w:tmpl w:val="FE0221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47DA4701"/>
    <w:multiLevelType w:val="hybridMultilevel"/>
    <w:tmpl w:val="86EC7A8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8" w15:restartNumberingAfterBreak="0">
    <w:nsid w:val="4AFB50EB"/>
    <w:multiLevelType w:val="hybridMultilevel"/>
    <w:tmpl w:val="2610AA8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9" w15:restartNumberingAfterBreak="0">
    <w:nsid w:val="6852570E"/>
    <w:multiLevelType w:val="hybridMultilevel"/>
    <w:tmpl w:val="1992797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AF871FA"/>
    <w:multiLevelType w:val="hybridMultilevel"/>
    <w:tmpl w:val="9738EA8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7F356D55"/>
    <w:multiLevelType w:val="hybridMultilevel"/>
    <w:tmpl w:val="31808742"/>
    <w:lvl w:ilvl="0" w:tplc="2D64AE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9784303">
    <w:abstractNumId w:val="14"/>
  </w:num>
  <w:num w:numId="2" w16cid:durableId="2135827326">
    <w:abstractNumId w:val="19"/>
  </w:num>
  <w:num w:numId="3" w16cid:durableId="1698656253">
    <w:abstractNumId w:val="20"/>
  </w:num>
  <w:num w:numId="4" w16cid:durableId="380061606">
    <w:abstractNumId w:val="16"/>
  </w:num>
  <w:num w:numId="5" w16cid:durableId="609240048">
    <w:abstractNumId w:val="15"/>
  </w:num>
  <w:num w:numId="6" w16cid:durableId="866255949">
    <w:abstractNumId w:val="18"/>
  </w:num>
  <w:num w:numId="7" w16cid:durableId="1228345607">
    <w:abstractNumId w:val="13"/>
  </w:num>
  <w:num w:numId="8" w16cid:durableId="1470516498">
    <w:abstractNumId w:val="10"/>
  </w:num>
  <w:num w:numId="9" w16cid:durableId="858543218">
    <w:abstractNumId w:val="9"/>
  </w:num>
  <w:num w:numId="10" w16cid:durableId="315956615">
    <w:abstractNumId w:val="7"/>
  </w:num>
  <w:num w:numId="11" w16cid:durableId="2044935913">
    <w:abstractNumId w:val="6"/>
  </w:num>
  <w:num w:numId="12" w16cid:durableId="998267328">
    <w:abstractNumId w:val="5"/>
  </w:num>
  <w:num w:numId="13" w16cid:durableId="1659457354">
    <w:abstractNumId w:val="4"/>
  </w:num>
  <w:num w:numId="14" w16cid:durableId="136651169">
    <w:abstractNumId w:val="8"/>
  </w:num>
  <w:num w:numId="15" w16cid:durableId="1986664409">
    <w:abstractNumId w:val="3"/>
  </w:num>
  <w:num w:numId="16" w16cid:durableId="2024359343">
    <w:abstractNumId w:val="2"/>
  </w:num>
  <w:num w:numId="17" w16cid:durableId="662124812">
    <w:abstractNumId w:val="1"/>
  </w:num>
  <w:num w:numId="18" w16cid:durableId="1310867431">
    <w:abstractNumId w:val="0"/>
  </w:num>
  <w:num w:numId="19" w16cid:durableId="257179296">
    <w:abstractNumId w:val="11"/>
  </w:num>
  <w:num w:numId="20" w16cid:durableId="1420298366">
    <w:abstractNumId w:val="21"/>
  </w:num>
  <w:num w:numId="21" w16cid:durableId="79643976">
    <w:abstractNumId w:val="17"/>
  </w:num>
  <w:num w:numId="22" w16cid:durableId="15594355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C4E"/>
    <w:rsid w:val="00004934"/>
    <w:rsid w:val="00013C5D"/>
    <w:rsid w:val="00021001"/>
    <w:rsid w:val="00024A8C"/>
    <w:rsid w:val="00027014"/>
    <w:rsid w:val="00057D6A"/>
    <w:rsid w:val="00074383"/>
    <w:rsid w:val="00083A06"/>
    <w:rsid w:val="000849CB"/>
    <w:rsid w:val="0008530D"/>
    <w:rsid w:val="000C346E"/>
    <w:rsid w:val="000C6002"/>
    <w:rsid w:val="000D096F"/>
    <w:rsid w:val="000D11FA"/>
    <w:rsid w:val="000D6D14"/>
    <w:rsid w:val="000F5CBC"/>
    <w:rsid w:val="00132A82"/>
    <w:rsid w:val="00140AD7"/>
    <w:rsid w:val="00145A53"/>
    <w:rsid w:val="00184605"/>
    <w:rsid w:val="001B277C"/>
    <w:rsid w:val="001B4CB0"/>
    <w:rsid w:val="001C4804"/>
    <w:rsid w:val="001E4D96"/>
    <w:rsid w:val="001F718D"/>
    <w:rsid w:val="00211CC3"/>
    <w:rsid w:val="00224EE1"/>
    <w:rsid w:val="00232E67"/>
    <w:rsid w:val="00247215"/>
    <w:rsid w:val="00250661"/>
    <w:rsid w:val="002548A2"/>
    <w:rsid w:val="00261FFD"/>
    <w:rsid w:val="002A60A9"/>
    <w:rsid w:val="002B150F"/>
    <w:rsid w:val="002B2816"/>
    <w:rsid w:val="002B34F0"/>
    <w:rsid w:val="002B7D1C"/>
    <w:rsid w:val="002D2833"/>
    <w:rsid w:val="002F0DF8"/>
    <w:rsid w:val="002F63E9"/>
    <w:rsid w:val="002F72F8"/>
    <w:rsid w:val="00300BEE"/>
    <w:rsid w:val="00303A05"/>
    <w:rsid w:val="00314C24"/>
    <w:rsid w:val="00337826"/>
    <w:rsid w:val="00356F0E"/>
    <w:rsid w:val="00361E74"/>
    <w:rsid w:val="003735C8"/>
    <w:rsid w:val="00374712"/>
    <w:rsid w:val="00374F43"/>
    <w:rsid w:val="00396768"/>
    <w:rsid w:val="00396853"/>
    <w:rsid w:val="003C46C4"/>
    <w:rsid w:val="003C4EC0"/>
    <w:rsid w:val="003D379F"/>
    <w:rsid w:val="003E02A6"/>
    <w:rsid w:val="003E1E82"/>
    <w:rsid w:val="0042502D"/>
    <w:rsid w:val="00427A60"/>
    <w:rsid w:val="00446A4D"/>
    <w:rsid w:val="0046754C"/>
    <w:rsid w:val="00473302"/>
    <w:rsid w:val="00477995"/>
    <w:rsid w:val="00481ECF"/>
    <w:rsid w:val="004B74DB"/>
    <w:rsid w:val="004E0926"/>
    <w:rsid w:val="004F0E2D"/>
    <w:rsid w:val="004F1470"/>
    <w:rsid w:val="004F59A6"/>
    <w:rsid w:val="00571D97"/>
    <w:rsid w:val="00572848"/>
    <w:rsid w:val="00573AE2"/>
    <w:rsid w:val="00573AE3"/>
    <w:rsid w:val="00576BEB"/>
    <w:rsid w:val="00580856"/>
    <w:rsid w:val="005A44B3"/>
    <w:rsid w:val="005D2721"/>
    <w:rsid w:val="00600C2B"/>
    <w:rsid w:val="00625A33"/>
    <w:rsid w:val="0064059B"/>
    <w:rsid w:val="00641432"/>
    <w:rsid w:val="0065759C"/>
    <w:rsid w:val="006616CA"/>
    <w:rsid w:val="00667D11"/>
    <w:rsid w:val="00671230"/>
    <w:rsid w:val="00694C34"/>
    <w:rsid w:val="006B45A0"/>
    <w:rsid w:val="006C53A5"/>
    <w:rsid w:val="006E7CE8"/>
    <w:rsid w:val="00712F08"/>
    <w:rsid w:val="00737647"/>
    <w:rsid w:val="007460ED"/>
    <w:rsid w:val="00755844"/>
    <w:rsid w:val="007629C3"/>
    <w:rsid w:val="00774DD3"/>
    <w:rsid w:val="00775E0E"/>
    <w:rsid w:val="00780D2C"/>
    <w:rsid w:val="00782CF5"/>
    <w:rsid w:val="007E2928"/>
    <w:rsid w:val="007E4A94"/>
    <w:rsid w:val="00814A12"/>
    <w:rsid w:val="00817F4D"/>
    <w:rsid w:val="0084039C"/>
    <w:rsid w:val="00847223"/>
    <w:rsid w:val="00885525"/>
    <w:rsid w:val="008B6FF4"/>
    <w:rsid w:val="008C282C"/>
    <w:rsid w:val="008E729C"/>
    <w:rsid w:val="00924949"/>
    <w:rsid w:val="00937301"/>
    <w:rsid w:val="0095116C"/>
    <w:rsid w:val="00991DA4"/>
    <w:rsid w:val="00994AA4"/>
    <w:rsid w:val="009A7456"/>
    <w:rsid w:val="009A745B"/>
    <w:rsid w:val="009D1224"/>
    <w:rsid w:val="009D1759"/>
    <w:rsid w:val="009D5324"/>
    <w:rsid w:val="00A34BC8"/>
    <w:rsid w:val="00A54B9A"/>
    <w:rsid w:val="00A659AC"/>
    <w:rsid w:val="00AA0A58"/>
    <w:rsid w:val="00AB685E"/>
    <w:rsid w:val="00AC6833"/>
    <w:rsid w:val="00AC77EB"/>
    <w:rsid w:val="00AD6442"/>
    <w:rsid w:val="00AE11F3"/>
    <w:rsid w:val="00AF75B7"/>
    <w:rsid w:val="00B60DEA"/>
    <w:rsid w:val="00B65611"/>
    <w:rsid w:val="00B71132"/>
    <w:rsid w:val="00B74F5B"/>
    <w:rsid w:val="00B94110"/>
    <w:rsid w:val="00BB0F0C"/>
    <w:rsid w:val="00BC7F1E"/>
    <w:rsid w:val="00BD32B5"/>
    <w:rsid w:val="00C23EB0"/>
    <w:rsid w:val="00C3165D"/>
    <w:rsid w:val="00C558CD"/>
    <w:rsid w:val="00C61A64"/>
    <w:rsid w:val="00C71DB3"/>
    <w:rsid w:val="00C7483E"/>
    <w:rsid w:val="00C75F37"/>
    <w:rsid w:val="00C9104F"/>
    <w:rsid w:val="00CA7E80"/>
    <w:rsid w:val="00CC00BC"/>
    <w:rsid w:val="00CC6124"/>
    <w:rsid w:val="00CE528E"/>
    <w:rsid w:val="00D1649F"/>
    <w:rsid w:val="00D226CE"/>
    <w:rsid w:val="00D25F0C"/>
    <w:rsid w:val="00D45CCE"/>
    <w:rsid w:val="00D821F3"/>
    <w:rsid w:val="00D946EE"/>
    <w:rsid w:val="00DB217D"/>
    <w:rsid w:val="00DB603D"/>
    <w:rsid w:val="00DB618A"/>
    <w:rsid w:val="00DC1603"/>
    <w:rsid w:val="00DC6D74"/>
    <w:rsid w:val="00DD4878"/>
    <w:rsid w:val="00DE01ED"/>
    <w:rsid w:val="00DE2A66"/>
    <w:rsid w:val="00DF079C"/>
    <w:rsid w:val="00DF3EAD"/>
    <w:rsid w:val="00E06841"/>
    <w:rsid w:val="00E12243"/>
    <w:rsid w:val="00E31C37"/>
    <w:rsid w:val="00E3518C"/>
    <w:rsid w:val="00E60C61"/>
    <w:rsid w:val="00E73D1C"/>
    <w:rsid w:val="00E83445"/>
    <w:rsid w:val="00E86C4E"/>
    <w:rsid w:val="00E86D7A"/>
    <w:rsid w:val="00EA2377"/>
    <w:rsid w:val="00EC451D"/>
    <w:rsid w:val="00ED66CC"/>
    <w:rsid w:val="00ED6EF5"/>
    <w:rsid w:val="00F35C48"/>
    <w:rsid w:val="00F36CF3"/>
    <w:rsid w:val="00F655D7"/>
    <w:rsid w:val="00F72621"/>
    <w:rsid w:val="00F920A3"/>
    <w:rsid w:val="00FC1007"/>
    <w:rsid w:val="00FD5BDC"/>
    <w:rsid w:val="00FE2720"/>
    <w:rsid w:val="00FE7863"/>
    <w:rsid w:val="00FF1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162DB"/>
  <w15:chartTrackingRefBased/>
  <w15:docId w15:val="{5962ADE1-DFF9-4463-9643-85B771F58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1E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s>
      <w:spacing w:after="120"/>
    </w:pPr>
    <w:rPr>
      <w:rFonts w:ascii="Arial" w:hAnsi="Arial"/>
      <w:sz w:val="24"/>
      <w:szCs w:val="24"/>
      <w:lang w:eastAsia="en-US"/>
    </w:rPr>
  </w:style>
  <w:style w:type="paragraph" w:styleId="Heading1">
    <w:name w:val="heading 1"/>
    <w:basedOn w:val="Normal"/>
    <w:next w:val="Normal"/>
    <w:qFormat/>
    <w:rsid w:val="00140AD7"/>
    <w:pPr>
      <w:tabs>
        <w:tab w:val="clear" w:pos="851"/>
      </w:tabs>
      <w:ind w:right="-192"/>
      <w:outlineLvl w:val="0"/>
    </w:pPr>
    <w:rPr>
      <w:rFonts w:ascii="Calibri" w:hAnsi="Calibri" w:cs="Calibri"/>
      <w:b/>
      <w:sz w:val="26"/>
      <w:szCs w:val="26"/>
    </w:rPr>
  </w:style>
  <w:style w:type="paragraph" w:styleId="Heading2">
    <w:name w:val="heading 2"/>
    <w:basedOn w:val="Normal"/>
    <w:next w:val="Normal"/>
    <w:qFormat/>
    <w:rsid w:val="00140AD7"/>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240" w:after="240"/>
      <w:outlineLvl w:val="1"/>
    </w:pPr>
    <w:rPr>
      <w:rFonts w:ascii="Calibri" w:hAnsi="Calibri"/>
      <w:b/>
      <w:bCs/>
      <w:iCs/>
      <w:color w:val="61207F"/>
      <w:szCs w:val="28"/>
    </w:rPr>
  </w:style>
  <w:style w:type="paragraph" w:styleId="Heading3">
    <w:name w:val="heading 3"/>
    <w:basedOn w:val="Normal"/>
    <w:next w:val="Normal"/>
    <w:link w:val="Heading3Char"/>
    <w:uiPriority w:val="9"/>
    <w:unhideWhenUsed/>
    <w:qFormat/>
    <w:rsid w:val="00300BEE"/>
    <w:pPr>
      <w:spacing w:before="240" w:after="240"/>
      <w:outlineLvl w:val="2"/>
    </w:pPr>
    <w:rPr>
      <w:rFonts w:ascii="Calibri" w:hAnsi="Calibri" w:cs="Calibri"/>
      <w:b/>
      <w:color w:val="244D7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character" w:customStyle="1" w:styleId="CharChar1">
    <w:name w:val="Char Char1"/>
    <w:rPr>
      <w:rFonts w:ascii="Arial" w:hAnsi="Arial"/>
      <w:b/>
      <w:lang w:eastAsia="en-US"/>
    </w:rPr>
  </w:style>
  <w:style w:type="character" w:customStyle="1" w:styleId="CharChar">
    <w:name w:val="Char Char"/>
    <w:semiHidden/>
    <w:rPr>
      <w:rFonts w:ascii="Cambria" w:hAnsi="Cambria"/>
      <w:b/>
      <w:bCs/>
      <w:i/>
      <w:iCs/>
      <w:sz w:val="28"/>
      <w:szCs w:val="28"/>
      <w:lang w:eastAsia="en-US"/>
    </w:rPr>
  </w:style>
  <w:style w:type="paragraph" w:styleId="NormalWeb">
    <w:name w:val="Normal (Web)"/>
    <w:basedOn w:val="Normal"/>
    <w:semiHidden/>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s>
      <w:spacing w:before="100" w:beforeAutospacing="1" w:after="100" w:afterAutospacing="1"/>
    </w:pPr>
    <w:rPr>
      <w:rFonts w:ascii="Times New Roman" w:hAnsi="Times New Roman"/>
    </w:rPr>
  </w:style>
  <w:style w:type="character" w:styleId="Hyperlink">
    <w:name w:val="Hyperlink"/>
    <w:unhideWhenUsed/>
    <w:rPr>
      <w:color w:val="0000FF"/>
      <w:u w:val="single"/>
    </w:rPr>
  </w:style>
  <w:style w:type="paragraph" w:styleId="BalloonText">
    <w:name w:val="Balloon Text"/>
    <w:basedOn w:val="Normal"/>
    <w:link w:val="BalloonTextChar"/>
    <w:uiPriority w:val="99"/>
    <w:semiHidden/>
    <w:unhideWhenUsed/>
    <w:rsid w:val="00E86C4E"/>
    <w:pPr>
      <w:spacing w:after="0"/>
    </w:pPr>
    <w:rPr>
      <w:rFonts w:ascii="Tahoma" w:hAnsi="Tahoma" w:cs="Tahoma"/>
      <w:sz w:val="16"/>
      <w:szCs w:val="16"/>
    </w:rPr>
  </w:style>
  <w:style w:type="character" w:customStyle="1" w:styleId="BalloonTextChar">
    <w:name w:val="Balloon Text Char"/>
    <w:link w:val="BalloonText"/>
    <w:uiPriority w:val="99"/>
    <w:semiHidden/>
    <w:rsid w:val="00E86C4E"/>
    <w:rPr>
      <w:rFonts w:ascii="Tahoma" w:hAnsi="Tahoma" w:cs="Tahoma"/>
      <w:sz w:val="16"/>
      <w:szCs w:val="16"/>
      <w:lang w:eastAsia="en-US"/>
    </w:rPr>
  </w:style>
  <w:style w:type="paragraph" w:styleId="ListParagraph">
    <w:name w:val="List Paragraph"/>
    <w:basedOn w:val="Normal"/>
    <w:uiPriority w:val="34"/>
    <w:qFormat/>
    <w:rsid w:val="00AE11F3"/>
    <w:pPr>
      <w:ind w:left="720"/>
    </w:pPr>
  </w:style>
  <w:style w:type="character" w:styleId="FollowedHyperlink">
    <w:name w:val="FollowedHyperlink"/>
    <w:uiPriority w:val="99"/>
    <w:semiHidden/>
    <w:unhideWhenUsed/>
    <w:rsid w:val="00694C34"/>
    <w:rPr>
      <w:color w:val="800080"/>
      <w:u w:val="single"/>
    </w:rPr>
  </w:style>
  <w:style w:type="character" w:styleId="CommentReference">
    <w:name w:val="annotation reference"/>
    <w:semiHidden/>
    <w:rsid w:val="002B150F"/>
    <w:rPr>
      <w:sz w:val="16"/>
      <w:szCs w:val="16"/>
    </w:rPr>
  </w:style>
  <w:style w:type="paragraph" w:styleId="CommentText">
    <w:name w:val="annotation text"/>
    <w:basedOn w:val="Normal"/>
    <w:semiHidden/>
    <w:rsid w:val="002B150F"/>
    <w:rPr>
      <w:sz w:val="20"/>
      <w:szCs w:val="20"/>
    </w:rPr>
  </w:style>
  <w:style w:type="paragraph" w:styleId="CommentSubject">
    <w:name w:val="annotation subject"/>
    <w:basedOn w:val="CommentText"/>
    <w:next w:val="CommentText"/>
    <w:semiHidden/>
    <w:rsid w:val="002B150F"/>
    <w:rPr>
      <w:b/>
      <w:bCs/>
    </w:rPr>
  </w:style>
  <w:style w:type="paragraph" w:customStyle="1" w:styleId="Default">
    <w:name w:val="Default"/>
    <w:rsid w:val="000F5CBC"/>
    <w:pPr>
      <w:autoSpaceDE w:val="0"/>
      <w:autoSpaceDN w:val="0"/>
      <w:adjustRightInd w:val="0"/>
    </w:pPr>
    <w:rPr>
      <w:rFonts w:ascii="Arial" w:hAnsi="Arial" w:cs="Arial"/>
      <w:color w:val="000000"/>
      <w:sz w:val="24"/>
      <w:szCs w:val="24"/>
    </w:rPr>
  </w:style>
  <w:style w:type="character" w:customStyle="1" w:styleId="Heading3Char">
    <w:name w:val="Heading 3 Char"/>
    <w:basedOn w:val="DefaultParagraphFont"/>
    <w:link w:val="Heading3"/>
    <w:uiPriority w:val="9"/>
    <w:rsid w:val="00300BEE"/>
    <w:rPr>
      <w:rFonts w:ascii="Calibri" w:hAnsi="Calibri" w:cs="Calibri"/>
      <w:b/>
      <w:color w:val="244D7A"/>
      <w:sz w:val="24"/>
      <w:szCs w:val="22"/>
      <w:lang w:eastAsia="en-US"/>
    </w:rPr>
  </w:style>
  <w:style w:type="table" w:styleId="TableGridLight">
    <w:name w:val="Grid Table Light"/>
    <w:basedOn w:val="TableNormal"/>
    <w:uiPriority w:val="40"/>
    <w:rsid w:val="0024721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0FB9B7-C2CA-4590-BEF5-508093BCA6B2}"/>
</file>

<file path=customXml/itemProps2.xml><?xml version="1.0" encoding="utf-8"?>
<ds:datastoreItem xmlns:ds="http://schemas.openxmlformats.org/officeDocument/2006/customXml" ds:itemID="{BE6BD80E-8422-413A-95B9-DB490DC6B6D8}"/>
</file>

<file path=customXml/itemProps3.xml><?xml version="1.0" encoding="utf-8"?>
<ds:datastoreItem xmlns:ds="http://schemas.openxmlformats.org/officeDocument/2006/customXml" ds:itemID="{6868B6D6-AA8B-488E-88BA-43FE7D94C1D5}"/>
</file>

<file path=docProps/app.xml><?xml version="1.0" encoding="utf-8"?>
<Properties xmlns="http://schemas.openxmlformats.org/officeDocument/2006/extended-properties" xmlns:vt="http://schemas.openxmlformats.org/officeDocument/2006/docPropsVTypes">
  <Template>Normal</Template>
  <TotalTime>0</TotalTime>
  <Pages>49</Pages>
  <Words>18728</Words>
  <Characters>99261</Characters>
  <Application>Microsoft Office Word</Application>
  <DocSecurity>0</DocSecurity>
  <Lines>827</Lines>
  <Paragraphs>235</Paragraphs>
  <ScaleCrop>false</ScaleCrop>
  <HeadingPairs>
    <vt:vector size="2" baseType="variant">
      <vt:variant>
        <vt:lpstr>Title</vt:lpstr>
      </vt:variant>
      <vt:variant>
        <vt:i4>1</vt:i4>
      </vt:variant>
    </vt:vector>
  </HeadingPairs>
  <TitlesOfParts>
    <vt:vector size="1" baseType="lpstr">
      <vt:lpstr>Ill-Health Toolkit: Suggested Letter Format</vt:lpstr>
    </vt:vector>
  </TitlesOfParts>
  <Company>Northamptonshire County Council</Company>
  <LinksUpToDate>false</LinksUpToDate>
  <CharactersWithSpaces>117754</CharactersWithSpaces>
  <SharedDoc>false</SharedDoc>
  <HLinks>
    <vt:vector size="336" baseType="variant">
      <vt:variant>
        <vt:i4>6422655</vt:i4>
      </vt:variant>
      <vt:variant>
        <vt:i4>165</vt:i4>
      </vt:variant>
      <vt:variant>
        <vt:i4>0</vt:i4>
      </vt:variant>
      <vt:variant>
        <vt:i4>5</vt:i4>
      </vt:variant>
      <vt:variant>
        <vt:lpwstr/>
      </vt:variant>
      <vt:variant>
        <vt:lpwstr>chooser</vt:lpwstr>
      </vt:variant>
      <vt:variant>
        <vt:i4>6422655</vt:i4>
      </vt:variant>
      <vt:variant>
        <vt:i4>162</vt:i4>
      </vt:variant>
      <vt:variant>
        <vt:i4>0</vt:i4>
      </vt:variant>
      <vt:variant>
        <vt:i4>5</vt:i4>
      </vt:variant>
      <vt:variant>
        <vt:lpwstr/>
      </vt:variant>
      <vt:variant>
        <vt:lpwstr>chooser</vt:lpwstr>
      </vt:variant>
      <vt:variant>
        <vt:i4>6422655</vt:i4>
      </vt:variant>
      <vt:variant>
        <vt:i4>159</vt:i4>
      </vt:variant>
      <vt:variant>
        <vt:i4>0</vt:i4>
      </vt:variant>
      <vt:variant>
        <vt:i4>5</vt:i4>
      </vt:variant>
      <vt:variant>
        <vt:lpwstr/>
      </vt:variant>
      <vt:variant>
        <vt:lpwstr>chooser</vt:lpwstr>
      </vt:variant>
      <vt:variant>
        <vt:i4>6422655</vt:i4>
      </vt:variant>
      <vt:variant>
        <vt:i4>156</vt:i4>
      </vt:variant>
      <vt:variant>
        <vt:i4>0</vt:i4>
      </vt:variant>
      <vt:variant>
        <vt:i4>5</vt:i4>
      </vt:variant>
      <vt:variant>
        <vt:lpwstr/>
      </vt:variant>
      <vt:variant>
        <vt:lpwstr>chooser</vt:lpwstr>
      </vt:variant>
      <vt:variant>
        <vt:i4>6422655</vt:i4>
      </vt:variant>
      <vt:variant>
        <vt:i4>153</vt:i4>
      </vt:variant>
      <vt:variant>
        <vt:i4>0</vt:i4>
      </vt:variant>
      <vt:variant>
        <vt:i4>5</vt:i4>
      </vt:variant>
      <vt:variant>
        <vt:lpwstr/>
      </vt:variant>
      <vt:variant>
        <vt:lpwstr>chooser</vt:lpwstr>
      </vt:variant>
      <vt:variant>
        <vt:i4>6422655</vt:i4>
      </vt:variant>
      <vt:variant>
        <vt:i4>150</vt:i4>
      </vt:variant>
      <vt:variant>
        <vt:i4>0</vt:i4>
      </vt:variant>
      <vt:variant>
        <vt:i4>5</vt:i4>
      </vt:variant>
      <vt:variant>
        <vt:lpwstr/>
      </vt:variant>
      <vt:variant>
        <vt:lpwstr>chooser</vt:lpwstr>
      </vt:variant>
      <vt:variant>
        <vt:i4>6422655</vt:i4>
      </vt:variant>
      <vt:variant>
        <vt:i4>147</vt:i4>
      </vt:variant>
      <vt:variant>
        <vt:i4>0</vt:i4>
      </vt:variant>
      <vt:variant>
        <vt:i4>5</vt:i4>
      </vt:variant>
      <vt:variant>
        <vt:lpwstr/>
      </vt:variant>
      <vt:variant>
        <vt:lpwstr>chooser</vt:lpwstr>
      </vt:variant>
      <vt:variant>
        <vt:i4>6422655</vt:i4>
      </vt:variant>
      <vt:variant>
        <vt:i4>144</vt:i4>
      </vt:variant>
      <vt:variant>
        <vt:i4>0</vt:i4>
      </vt:variant>
      <vt:variant>
        <vt:i4>5</vt:i4>
      </vt:variant>
      <vt:variant>
        <vt:lpwstr/>
      </vt:variant>
      <vt:variant>
        <vt:lpwstr>chooser</vt:lpwstr>
      </vt:variant>
      <vt:variant>
        <vt:i4>6422655</vt:i4>
      </vt:variant>
      <vt:variant>
        <vt:i4>141</vt:i4>
      </vt:variant>
      <vt:variant>
        <vt:i4>0</vt:i4>
      </vt:variant>
      <vt:variant>
        <vt:i4>5</vt:i4>
      </vt:variant>
      <vt:variant>
        <vt:lpwstr/>
      </vt:variant>
      <vt:variant>
        <vt:lpwstr>chooser</vt:lpwstr>
      </vt:variant>
      <vt:variant>
        <vt:i4>6422655</vt:i4>
      </vt:variant>
      <vt:variant>
        <vt:i4>138</vt:i4>
      </vt:variant>
      <vt:variant>
        <vt:i4>0</vt:i4>
      </vt:variant>
      <vt:variant>
        <vt:i4>5</vt:i4>
      </vt:variant>
      <vt:variant>
        <vt:lpwstr/>
      </vt:variant>
      <vt:variant>
        <vt:lpwstr>chooser</vt:lpwstr>
      </vt:variant>
      <vt:variant>
        <vt:i4>6422655</vt:i4>
      </vt:variant>
      <vt:variant>
        <vt:i4>135</vt:i4>
      </vt:variant>
      <vt:variant>
        <vt:i4>0</vt:i4>
      </vt:variant>
      <vt:variant>
        <vt:i4>5</vt:i4>
      </vt:variant>
      <vt:variant>
        <vt:lpwstr/>
      </vt:variant>
      <vt:variant>
        <vt:lpwstr>chooser</vt:lpwstr>
      </vt:variant>
      <vt:variant>
        <vt:i4>6422655</vt:i4>
      </vt:variant>
      <vt:variant>
        <vt:i4>132</vt:i4>
      </vt:variant>
      <vt:variant>
        <vt:i4>0</vt:i4>
      </vt:variant>
      <vt:variant>
        <vt:i4>5</vt:i4>
      </vt:variant>
      <vt:variant>
        <vt:lpwstr/>
      </vt:variant>
      <vt:variant>
        <vt:lpwstr>chooser</vt:lpwstr>
      </vt:variant>
      <vt:variant>
        <vt:i4>6422655</vt:i4>
      </vt:variant>
      <vt:variant>
        <vt:i4>129</vt:i4>
      </vt:variant>
      <vt:variant>
        <vt:i4>0</vt:i4>
      </vt:variant>
      <vt:variant>
        <vt:i4>5</vt:i4>
      </vt:variant>
      <vt:variant>
        <vt:lpwstr/>
      </vt:variant>
      <vt:variant>
        <vt:lpwstr>chooser</vt:lpwstr>
      </vt:variant>
      <vt:variant>
        <vt:i4>6422655</vt:i4>
      </vt:variant>
      <vt:variant>
        <vt:i4>126</vt:i4>
      </vt:variant>
      <vt:variant>
        <vt:i4>0</vt:i4>
      </vt:variant>
      <vt:variant>
        <vt:i4>5</vt:i4>
      </vt:variant>
      <vt:variant>
        <vt:lpwstr/>
      </vt:variant>
      <vt:variant>
        <vt:lpwstr>chooser</vt:lpwstr>
      </vt:variant>
      <vt:variant>
        <vt:i4>6422655</vt:i4>
      </vt:variant>
      <vt:variant>
        <vt:i4>123</vt:i4>
      </vt:variant>
      <vt:variant>
        <vt:i4>0</vt:i4>
      </vt:variant>
      <vt:variant>
        <vt:i4>5</vt:i4>
      </vt:variant>
      <vt:variant>
        <vt:lpwstr/>
      </vt:variant>
      <vt:variant>
        <vt:lpwstr>chooser</vt:lpwstr>
      </vt:variant>
      <vt:variant>
        <vt:i4>6422655</vt:i4>
      </vt:variant>
      <vt:variant>
        <vt:i4>120</vt:i4>
      </vt:variant>
      <vt:variant>
        <vt:i4>0</vt:i4>
      </vt:variant>
      <vt:variant>
        <vt:i4>5</vt:i4>
      </vt:variant>
      <vt:variant>
        <vt:lpwstr/>
      </vt:variant>
      <vt:variant>
        <vt:lpwstr>chooser</vt:lpwstr>
      </vt:variant>
      <vt:variant>
        <vt:i4>6422655</vt:i4>
      </vt:variant>
      <vt:variant>
        <vt:i4>117</vt:i4>
      </vt:variant>
      <vt:variant>
        <vt:i4>0</vt:i4>
      </vt:variant>
      <vt:variant>
        <vt:i4>5</vt:i4>
      </vt:variant>
      <vt:variant>
        <vt:lpwstr/>
      </vt:variant>
      <vt:variant>
        <vt:lpwstr>chooser</vt:lpwstr>
      </vt:variant>
      <vt:variant>
        <vt:i4>6422655</vt:i4>
      </vt:variant>
      <vt:variant>
        <vt:i4>114</vt:i4>
      </vt:variant>
      <vt:variant>
        <vt:i4>0</vt:i4>
      </vt:variant>
      <vt:variant>
        <vt:i4>5</vt:i4>
      </vt:variant>
      <vt:variant>
        <vt:lpwstr/>
      </vt:variant>
      <vt:variant>
        <vt:lpwstr>chooser</vt:lpwstr>
      </vt:variant>
      <vt:variant>
        <vt:i4>6422655</vt:i4>
      </vt:variant>
      <vt:variant>
        <vt:i4>111</vt:i4>
      </vt:variant>
      <vt:variant>
        <vt:i4>0</vt:i4>
      </vt:variant>
      <vt:variant>
        <vt:i4>5</vt:i4>
      </vt:variant>
      <vt:variant>
        <vt:lpwstr/>
      </vt:variant>
      <vt:variant>
        <vt:lpwstr>chooser</vt:lpwstr>
      </vt:variant>
      <vt:variant>
        <vt:i4>6422655</vt:i4>
      </vt:variant>
      <vt:variant>
        <vt:i4>108</vt:i4>
      </vt:variant>
      <vt:variant>
        <vt:i4>0</vt:i4>
      </vt:variant>
      <vt:variant>
        <vt:i4>5</vt:i4>
      </vt:variant>
      <vt:variant>
        <vt:lpwstr/>
      </vt:variant>
      <vt:variant>
        <vt:lpwstr>chooser</vt:lpwstr>
      </vt:variant>
      <vt:variant>
        <vt:i4>6422655</vt:i4>
      </vt:variant>
      <vt:variant>
        <vt:i4>105</vt:i4>
      </vt:variant>
      <vt:variant>
        <vt:i4>0</vt:i4>
      </vt:variant>
      <vt:variant>
        <vt:i4>5</vt:i4>
      </vt:variant>
      <vt:variant>
        <vt:lpwstr/>
      </vt:variant>
      <vt:variant>
        <vt:lpwstr>chooser</vt:lpwstr>
      </vt:variant>
      <vt:variant>
        <vt:i4>6422655</vt:i4>
      </vt:variant>
      <vt:variant>
        <vt:i4>102</vt:i4>
      </vt:variant>
      <vt:variant>
        <vt:i4>0</vt:i4>
      </vt:variant>
      <vt:variant>
        <vt:i4>5</vt:i4>
      </vt:variant>
      <vt:variant>
        <vt:lpwstr/>
      </vt:variant>
      <vt:variant>
        <vt:lpwstr>chooser</vt:lpwstr>
      </vt:variant>
      <vt:variant>
        <vt:i4>6422655</vt:i4>
      </vt:variant>
      <vt:variant>
        <vt:i4>99</vt:i4>
      </vt:variant>
      <vt:variant>
        <vt:i4>0</vt:i4>
      </vt:variant>
      <vt:variant>
        <vt:i4>5</vt:i4>
      </vt:variant>
      <vt:variant>
        <vt:lpwstr/>
      </vt:variant>
      <vt:variant>
        <vt:lpwstr>chooser</vt:lpwstr>
      </vt:variant>
      <vt:variant>
        <vt:i4>6422655</vt:i4>
      </vt:variant>
      <vt:variant>
        <vt:i4>96</vt:i4>
      </vt:variant>
      <vt:variant>
        <vt:i4>0</vt:i4>
      </vt:variant>
      <vt:variant>
        <vt:i4>5</vt:i4>
      </vt:variant>
      <vt:variant>
        <vt:lpwstr/>
      </vt:variant>
      <vt:variant>
        <vt:lpwstr>chooser</vt:lpwstr>
      </vt:variant>
      <vt:variant>
        <vt:i4>6422655</vt:i4>
      </vt:variant>
      <vt:variant>
        <vt:i4>93</vt:i4>
      </vt:variant>
      <vt:variant>
        <vt:i4>0</vt:i4>
      </vt:variant>
      <vt:variant>
        <vt:i4>5</vt:i4>
      </vt:variant>
      <vt:variant>
        <vt:lpwstr/>
      </vt:variant>
      <vt:variant>
        <vt:lpwstr>chooser</vt:lpwstr>
      </vt:variant>
      <vt:variant>
        <vt:i4>6422655</vt:i4>
      </vt:variant>
      <vt:variant>
        <vt:i4>90</vt:i4>
      </vt:variant>
      <vt:variant>
        <vt:i4>0</vt:i4>
      </vt:variant>
      <vt:variant>
        <vt:i4>5</vt:i4>
      </vt:variant>
      <vt:variant>
        <vt:lpwstr/>
      </vt:variant>
      <vt:variant>
        <vt:lpwstr>chooser</vt:lpwstr>
      </vt:variant>
      <vt:variant>
        <vt:i4>6422655</vt:i4>
      </vt:variant>
      <vt:variant>
        <vt:i4>87</vt:i4>
      </vt:variant>
      <vt:variant>
        <vt:i4>0</vt:i4>
      </vt:variant>
      <vt:variant>
        <vt:i4>5</vt:i4>
      </vt:variant>
      <vt:variant>
        <vt:lpwstr/>
      </vt:variant>
      <vt:variant>
        <vt:lpwstr>chooser</vt:lpwstr>
      </vt:variant>
      <vt:variant>
        <vt:i4>2228268</vt:i4>
      </vt:variant>
      <vt:variant>
        <vt:i4>84</vt:i4>
      </vt:variant>
      <vt:variant>
        <vt:i4>0</vt:i4>
      </vt:variant>
      <vt:variant>
        <vt:i4>5</vt:i4>
      </vt:variant>
      <vt:variant>
        <vt:lpwstr/>
      </vt:variant>
      <vt:variant>
        <vt:lpwstr>Finnotreat60NPF</vt:lpwstr>
      </vt:variant>
      <vt:variant>
        <vt:i4>2228257</vt:i4>
      </vt:variant>
      <vt:variant>
        <vt:i4>81</vt:i4>
      </vt:variant>
      <vt:variant>
        <vt:i4>0</vt:i4>
      </vt:variant>
      <vt:variant>
        <vt:i4>5</vt:i4>
      </vt:variant>
      <vt:variant>
        <vt:lpwstr/>
      </vt:variant>
      <vt:variant>
        <vt:lpwstr>Finnotreat60CPF</vt:lpwstr>
      </vt:variant>
      <vt:variant>
        <vt:i4>983046</vt:i4>
      </vt:variant>
      <vt:variant>
        <vt:i4>78</vt:i4>
      </vt:variant>
      <vt:variant>
        <vt:i4>0</vt:i4>
      </vt:variant>
      <vt:variant>
        <vt:i4>5</vt:i4>
      </vt:variant>
      <vt:variant>
        <vt:lpwstr/>
      </vt:variant>
      <vt:variant>
        <vt:lpwstr>FinnotreatdefNPF</vt:lpwstr>
      </vt:variant>
      <vt:variant>
        <vt:i4>131078</vt:i4>
      </vt:variant>
      <vt:variant>
        <vt:i4>75</vt:i4>
      </vt:variant>
      <vt:variant>
        <vt:i4>0</vt:i4>
      </vt:variant>
      <vt:variant>
        <vt:i4>5</vt:i4>
      </vt:variant>
      <vt:variant>
        <vt:lpwstr/>
      </vt:variant>
      <vt:variant>
        <vt:lpwstr>FinnotreatdefCPF</vt:lpwstr>
      </vt:variant>
      <vt:variant>
        <vt:i4>7667820</vt:i4>
      </vt:variant>
      <vt:variant>
        <vt:i4>72</vt:i4>
      </vt:variant>
      <vt:variant>
        <vt:i4>0</vt:i4>
      </vt:variant>
      <vt:variant>
        <vt:i4>5</vt:i4>
      </vt:variant>
      <vt:variant>
        <vt:lpwstr/>
      </vt:variant>
      <vt:variant>
        <vt:lpwstr>FinnodefNPF</vt:lpwstr>
      </vt:variant>
      <vt:variant>
        <vt:i4>7667809</vt:i4>
      </vt:variant>
      <vt:variant>
        <vt:i4>69</vt:i4>
      </vt:variant>
      <vt:variant>
        <vt:i4>0</vt:i4>
      </vt:variant>
      <vt:variant>
        <vt:i4>5</vt:i4>
      </vt:variant>
      <vt:variant>
        <vt:lpwstr/>
      </vt:variant>
      <vt:variant>
        <vt:lpwstr>FinnodefCPF</vt:lpwstr>
      </vt:variant>
      <vt:variant>
        <vt:i4>3735591</vt:i4>
      </vt:variant>
      <vt:variant>
        <vt:i4>66</vt:i4>
      </vt:variant>
      <vt:variant>
        <vt:i4>0</vt:i4>
      </vt:variant>
      <vt:variant>
        <vt:i4>5</vt:i4>
      </vt:variant>
      <vt:variant>
        <vt:lpwstr/>
      </vt:variant>
      <vt:variant>
        <vt:lpwstr>Finno60NPF</vt:lpwstr>
      </vt:variant>
      <vt:variant>
        <vt:i4>3407911</vt:i4>
      </vt:variant>
      <vt:variant>
        <vt:i4>63</vt:i4>
      </vt:variant>
      <vt:variant>
        <vt:i4>0</vt:i4>
      </vt:variant>
      <vt:variant>
        <vt:i4>5</vt:i4>
      </vt:variant>
      <vt:variant>
        <vt:lpwstr/>
      </vt:variant>
      <vt:variant>
        <vt:lpwstr>Finno60CPF</vt:lpwstr>
      </vt:variant>
      <vt:variant>
        <vt:i4>2752614</vt:i4>
      </vt:variant>
      <vt:variant>
        <vt:i4>60</vt:i4>
      </vt:variant>
      <vt:variant>
        <vt:i4>0</vt:i4>
      </vt:variant>
      <vt:variant>
        <vt:i4>5</vt:i4>
      </vt:variant>
      <vt:variant>
        <vt:lpwstr/>
      </vt:variant>
      <vt:variant>
        <vt:lpwstr>Fin3NPF</vt:lpwstr>
      </vt:variant>
      <vt:variant>
        <vt:i4>2752619</vt:i4>
      </vt:variant>
      <vt:variant>
        <vt:i4>57</vt:i4>
      </vt:variant>
      <vt:variant>
        <vt:i4>0</vt:i4>
      </vt:variant>
      <vt:variant>
        <vt:i4>5</vt:i4>
      </vt:variant>
      <vt:variant>
        <vt:lpwstr/>
      </vt:variant>
      <vt:variant>
        <vt:lpwstr>Fin3CPF</vt:lpwstr>
      </vt:variant>
      <vt:variant>
        <vt:i4>5242954</vt:i4>
      </vt:variant>
      <vt:variant>
        <vt:i4>54</vt:i4>
      </vt:variant>
      <vt:variant>
        <vt:i4>0</vt:i4>
      </vt:variant>
      <vt:variant>
        <vt:i4>5</vt:i4>
      </vt:variant>
      <vt:variant>
        <vt:lpwstr/>
      </vt:variant>
      <vt:variant>
        <vt:lpwstr>fin12NPF</vt:lpwstr>
      </vt:variant>
      <vt:variant>
        <vt:i4>6094922</vt:i4>
      </vt:variant>
      <vt:variant>
        <vt:i4>51</vt:i4>
      </vt:variant>
      <vt:variant>
        <vt:i4>0</vt:i4>
      </vt:variant>
      <vt:variant>
        <vt:i4>5</vt:i4>
      </vt:variant>
      <vt:variant>
        <vt:lpwstr/>
      </vt:variant>
      <vt:variant>
        <vt:lpwstr>fin12CPF</vt:lpwstr>
      </vt:variant>
      <vt:variant>
        <vt:i4>655391</vt:i4>
      </vt:variant>
      <vt:variant>
        <vt:i4>48</vt:i4>
      </vt:variant>
      <vt:variant>
        <vt:i4>0</vt:i4>
      </vt:variant>
      <vt:variant>
        <vt:i4>5</vt:i4>
      </vt:variant>
      <vt:variant>
        <vt:lpwstr/>
      </vt:variant>
      <vt:variant>
        <vt:lpwstr>ProvnotreatdefNPF</vt:lpwstr>
      </vt:variant>
      <vt:variant>
        <vt:i4>655378</vt:i4>
      </vt:variant>
      <vt:variant>
        <vt:i4>45</vt:i4>
      </vt:variant>
      <vt:variant>
        <vt:i4>0</vt:i4>
      </vt:variant>
      <vt:variant>
        <vt:i4>5</vt:i4>
      </vt:variant>
      <vt:variant>
        <vt:lpwstr/>
      </vt:variant>
      <vt:variant>
        <vt:lpwstr>ProvnotreatdefCPF</vt:lpwstr>
      </vt:variant>
      <vt:variant>
        <vt:i4>4587604</vt:i4>
      </vt:variant>
      <vt:variant>
        <vt:i4>42</vt:i4>
      </vt:variant>
      <vt:variant>
        <vt:i4>0</vt:i4>
      </vt:variant>
      <vt:variant>
        <vt:i4>5</vt:i4>
      </vt:variant>
      <vt:variant>
        <vt:lpwstr/>
      </vt:variant>
      <vt:variant>
        <vt:lpwstr>Provnotreat60NPF</vt:lpwstr>
      </vt:variant>
      <vt:variant>
        <vt:i4>4915284</vt:i4>
      </vt:variant>
      <vt:variant>
        <vt:i4>39</vt:i4>
      </vt:variant>
      <vt:variant>
        <vt:i4>0</vt:i4>
      </vt:variant>
      <vt:variant>
        <vt:i4>5</vt:i4>
      </vt:variant>
      <vt:variant>
        <vt:lpwstr/>
      </vt:variant>
      <vt:variant>
        <vt:lpwstr>Provnotreat60CPF</vt:lpwstr>
      </vt:variant>
      <vt:variant>
        <vt:i4>393219</vt:i4>
      </vt:variant>
      <vt:variant>
        <vt:i4>36</vt:i4>
      </vt:variant>
      <vt:variant>
        <vt:i4>0</vt:i4>
      </vt:variant>
      <vt:variant>
        <vt:i4>5</vt:i4>
      </vt:variant>
      <vt:variant>
        <vt:lpwstr/>
      </vt:variant>
      <vt:variant>
        <vt:lpwstr>ProvnodefNPF</vt:lpwstr>
      </vt:variant>
      <vt:variant>
        <vt:i4>720899</vt:i4>
      </vt:variant>
      <vt:variant>
        <vt:i4>33</vt:i4>
      </vt:variant>
      <vt:variant>
        <vt:i4>0</vt:i4>
      </vt:variant>
      <vt:variant>
        <vt:i4>5</vt:i4>
      </vt:variant>
      <vt:variant>
        <vt:lpwstr/>
      </vt:variant>
      <vt:variant>
        <vt:lpwstr>ProvnodefCPF</vt:lpwstr>
      </vt:variant>
      <vt:variant>
        <vt:i4>2818089</vt:i4>
      </vt:variant>
      <vt:variant>
        <vt:i4>30</vt:i4>
      </vt:variant>
      <vt:variant>
        <vt:i4>0</vt:i4>
      </vt:variant>
      <vt:variant>
        <vt:i4>5</vt:i4>
      </vt:variant>
      <vt:variant>
        <vt:lpwstr/>
      </vt:variant>
      <vt:variant>
        <vt:lpwstr>Provno60NPF</vt:lpwstr>
      </vt:variant>
      <vt:variant>
        <vt:i4>2818084</vt:i4>
      </vt:variant>
      <vt:variant>
        <vt:i4>27</vt:i4>
      </vt:variant>
      <vt:variant>
        <vt:i4>0</vt:i4>
      </vt:variant>
      <vt:variant>
        <vt:i4>5</vt:i4>
      </vt:variant>
      <vt:variant>
        <vt:lpwstr/>
      </vt:variant>
      <vt:variant>
        <vt:lpwstr>Provno60CPF</vt:lpwstr>
      </vt:variant>
      <vt:variant>
        <vt:i4>1900564</vt:i4>
      </vt:variant>
      <vt:variant>
        <vt:i4>24</vt:i4>
      </vt:variant>
      <vt:variant>
        <vt:i4>0</vt:i4>
      </vt:variant>
      <vt:variant>
        <vt:i4>5</vt:i4>
      </vt:variant>
      <vt:variant>
        <vt:lpwstr/>
      </vt:variant>
      <vt:variant>
        <vt:lpwstr>ProvmeetsNPF</vt:lpwstr>
      </vt:variant>
      <vt:variant>
        <vt:i4>1048596</vt:i4>
      </vt:variant>
      <vt:variant>
        <vt:i4>21</vt:i4>
      </vt:variant>
      <vt:variant>
        <vt:i4>0</vt:i4>
      </vt:variant>
      <vt:variant>
        <vt:i4>5</vt:i4>
      </vt:variant>
      <vt:variant>
        <vt:lpwstr/>
      </vt:variant>
      <vt:variant>
        <vt:lpwstr>ProvmeetsCPF</vt:lpwstr>
      </vt:variant>
      <vt:variant>
        <vt:i4>786439</vt:i4>
      </vt:variant>
      <vt:variant>
        <vt:i4>18</vt:i4>
      </vt:variant>
      <vt:variant>
        <vt:i4>0</vt:i4>
      </vt:variant>
      <vt:variant>
        <vt:i4>5</vt:i4>
      </vt:variant>
      <vt:variant>
        <vt:lpwstr/>
      </vt:variant>
      <vt:variant>
        <vt:lpwstr>VolpreventionNPF</vt:lpwstr>
      </vt:variant>
      <vt:variant>
        <vt:i4>65543</vt:i4>
      </vt:variant>
      <vt:variant>
        <vt:i4>15</vt:i4>
      </vt:variant>
      <vt:variant>
        <vt:i4>0</vt:i4>
      </vt:variant>
      <vt:variant>
        <vt:i4>5</vt:i4>
      </vt:variant>
      <vt:variant>
        <vt:lpwstr/>
      </vt:variant>
      <vt:variant>
        <vt:lpwstr>VolpreventionCPF</vt:lpwstr>
      </vt:variant>
      <vt:variant>
        <vt:i4>6815850</vt:i4>
      </vt:variant>
      <vt:variant>
        <vt:i4>12</vt:i4>
      </vt:variant>
      <vt:variant>
        <vt:i4>0</vt:i4>
      </vt:variant>
      <vt:variant>
        <vt:i4>5</vt:i4>
      </vt:variant>
      <vt:variant>
        <vt:lpwstr/>
      </vt:variant>
      <vt:variant>
        <vt:lpwstr>NothanksformNPF</vt:lpwstr>
      </vt:variant>
      <vt:variant>
        <vt:i4>6815847</vt:i4>
      </vt:variant>
      <vt:variant>
        <vt:i4>9</vt:i4>
      </vt:variant>
      <vt:variant>
        <vt:i4>0</vt:i4>
      </vt:variant>
      <vt:variant>
        <vt:i4>5</vt:i4>
      </vt:variant>
      <vt:variant>
        <vt:lpwstr/>
      </vt:variant>
      <vt:variant>
        <vt:lpwstr>NothanksformCPF</vt:lpwstr>
      </vt:variant>
      <vt:variant>
        <vt:i4>6553720</vt:i4>
      </vt:variant>
      <vt:variant>
        <vt:i4>6</vt:i4>
      </vt:variant>
      <vt:variant>
        <vt:i4>0</vt:i4>
      </vt:variant>
      <vt:variant>
        <vt:i4>5</vt:i4>
      </vt:variant>
      <vt:variant>
        <vt:lpwstr/>
      </vt:variant>
      <vt:variant>
        <vt:lpwstr>IHRCactive</vt:lpwstr>
      </vt:variant>
      <vt:variant>
        <vt:i4>6422655</vt:i4>
      </vt:variant>
      <vt:variant>
        <vt:i4>3</vt:i4>
      </vt:variant>
      <vt:variant>
        <vt:i4>0</vt:i4>
      </vt:variant>
      <vt:variant>
        <vt:i4>5</vt:i4>
      </vt:variant>
      <vt:variant>
        <vt:lpwstr/>
      </vt:variant>
      <vt:variant>
        <vt:lpwstr>chooser</vt:lpwstr>
      </vt:variant>
      <vt:variant>
        <vt:i4>1048605</vt:i4>
      </vt:variant>
      <vt:variant>
        <vt:i4>0</vt:i4>
      </vt:variant>
      <vt:variant>
        <vt:i4>0</vt:i4>
      </vt:variant>
      <vt:variant>
        <vt:i4>5</vt:i4>
      </vt:variant>
      <vt:variant>
        <vt:lpwstr/>
      </vt:variant>
      <vt:variant>
        <vt:lpwstr>HERESETUP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Ill-Health Toolkit: Suggested Letter Format</dc:title>
  <dc:subject/>
  <dc:creator>Jeff &amp; Allison Kew</dc:creator>
  <cp:keywords/>
  <cp:lastModifiedBy>Sharon Grimshaw</cp:lastModifiedBy>
  <cp:revision>2</cp:revision>
  <cp:lastPrinted>2010-08-26T13:53:00Z</cp:lastPrinted>
  <dcterms:created xsi:type="dcterms:W3CDTF">2024-10-24T07:21:00Z</dcterms:created>
  <dcterms:modified xsi:type="dcterms:W3CDTF">2024-10-24T07:21:00Z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0x01010006BF8BD689F87643A05EA967DD0A9B6B</vt:lpwstr>
  </property>
</Properties>
</file>